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91" w:rsidRDefault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Pr="00683291" w:rsidRDefault="00683291" w:rsidP="00683291">
      <w:pPr>
        <w:ind w:right="1132"/>
        <w:rPr>
          <w:rFonts w:ascii="Times New Roman" w:hAnsi="Times New Roman" w:cs="Times New Roman"/>
        </w:rPr>
      </w:pPr>
      <w:r w:rsidRPr="00683291">
        <w:rPr>
          <w:rFonts w:ascii="Times New Roman" w:hAnsi="Times New Roman" w:cs="Times New Roman"/>
          <w:b/>
        </w:rPr>
        <w:t>Figura 1</w:t>
      </w:r>
      <w:r w:rsidRPr="00683291">
        <w:rPr>
          <w:rFonts w:ascii="Times New Roman" w:hAnsi="Times New Roman" w:cs="Times New Roman"/>
        </w:rPr>
        <w:t xml:space="preserve">: Aspectos florais de </w:t>
      </w:r>
      <w:proofErr w:type="spellStart"/>
      <w:r w:rsidRPr="00683291">
        <w:rPr>
          <w:rFonts w:ascii="Times New Roman" w:hAnsi="Times New Roman" w:cs="Times New Roman"/>
          <w:i/>
        </w:rPr>
        <w:t>Vigna</w:t>
      </w:r>
      <w:proofErr w:type="spellEnd"/>
      <w:r w:rsidRPr="00683291">
        <w:rPr>
          <w:rFonts w:ascii="Times New Roman" w:hAnsi="Times New Roman" w:cs="Times New Roman"/>
          <w:i/>
        </w:rPr>
        <w:t xml:space="preserve"> </w:t>
      </w:r>
      <w:proofErr w:type="spellStart"/>
      <w:r w:rsidRPr="00683291">
        <w:rPr>
          <w:rFonts w:ascii="Times New Roman" w:hAnsi="Times New Roman" w:cs="Times New Roman"/>
          <w:i/>
        </w:rPr>
        <w:t>unguiculata</w:t>
      </w:r>
      <w:proofErr w:type="spellEnd"/>
      <w:r w:rsidRPr="00683291">
        <w:rPr>
          <w:rFonts w:ascii="Times New Roman" w:hAnsi="Times New Roman" w:cs="Times New Roman"/>
        </w:rPr>
        <w:t xml:space="preserve">, 1= </w:t>
      </w:r>
      <w:proofErr w:type="gramStart"/>
      <w:r w:rsidRPr="00683291">
        <w:rPr>
          <w:rFonts w:ascii="Times New Roman" w:hAnsi="Times New Roman" w:cs="Times New Roman"/>
        </w:rPr>
        <w:t>inflorescência ,</w:t>
      </w:r>
      <w:proofErr w:type="gramEnd"/>
      <w:r w:rsidRPr="00683291">
        <w:rPr>
          <w:rFonts w:ascii="Times New Roman" w:hAnsi="Times New Roman" w:cs="Times New Roman"/>
        </w:rPr>
        <w:t xml:space="preserve"> 2=    arquitetura   floral, 3= habito herbáceo, 4= fruto.</w:t>
      </w:r>
    </w:p>
    <w:p w:rsidR="00CC2671" w:rsidRPr="006B01CD" w:rsidRDefault="00CC2671" w:rsidP="00CC2671">
      <w:pPr>
        <w:ind w:right="-1"/>
        <w:rPr>
          <w:rFonts w:ascii="Times New Roman" w:hAnsi="Times New Roman" w:cs="Times New Roman"/>
          <w:bCs/>
          <w:iCs/>
        </w:rPr>
      </w:pPr>
      <w:r w:rsidRPr="006B01CD">
        <w:rPr>
          <w:rFonts w:ascii="Times New Roman" w:hAnsi="Times New Roman" w:cs="Times New Roman"/>
          <w:b/>
          <w:bCs/>
          <w:iCs/>
        </w:rPr>
        <w:t>Figura 2</w:t>
      </w:r>
      <w:r w:rsidRPr="006B01CD">
        <w:rPr>
          <w:rFonts w:ascii="Times New Roman" w:hAnsi="Times New Roman" w:cs="Times New Roman"/>
          <w:bCs/>
          <w:iCs/>
        </w:rPr>
        <w:t xml:space="preserve">: </w:t>
      </w:r>
      <w:proofErr w:type="spellStart"/>
      <w:r w:rsidRPr="006B01CD">
        <w:rPr>
          <w:rFonts w:ascii="Times New Roman" w:hAnsi="Times New Roman" w:cs="Times New Roman"/>
          <w:bCs/>
          <w:iCs/>
        </w:rPr>
        <w:t>Freqüência</w:t>
      </w:r>
      <w:proofErr w:type="spellEnd"/>
      <w:r w:rsidRPr="006B01CD">
        <w:rPr>
          <w:rFonts w:ascii="Times New Roman" w:hAnsi="Times New Roman" w:cs="Times New Roman"/>
          <w:bCs/>
          <w:iCs/>
        </w:rPr>
        <w:t xml:space="preserve"> dos visitantes florais de </w:t>
      </w:r>
      <w:proofErr w:type="spellStart"/>
      <w:r w:rsidRPr="006B01CD">
        <w:rPr>
          <w:rFonts w:ascii="Times New Roman" w:hAnsi="Times New Roman" w:cs="Times New Roman"/>
          <w:bCs/>
          <w:i/>
          <w:iCs/>
        </w:rPr>
        <w:t>Vigna</w:t>
      </w:r>
      <w:proofErr w:type="spellEnd"/>
      <w:r w:rsidRPr="006B01CD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6B01CD">
        <w:rPr>
          <w:rFonts w:ascii="Times New Roman" w:hAnsi="Times New Roman" w:cs="Times New Roman"/>
          <w:bCs/>
          <w:i/>
          <w:iCs/>
        </w:rPr>
        <w:t>unguiculata</w:t>
      </w:r>
      <w:proofErr w:type="spellEnd"/>
      <w:r w:rsidRPr="006B01CD">
        <w:rPr>
          <w:rFonts w:ascii="Times New Roman" w:hAnsi="Times New Roman" w:cs="Times New Roman"/>
          <w:bCs/>
          <w:iCs/>
        </w:rPr>
        <w:t>, realizado no plantio do experimento A, no Assentamento Novo Salvador, Jacaraú- PB.</w:t>
      </w:r>
    </w:p>
    <w:p w:rsidR="00CC2671" w:rsidRPr="00CC2671" w:rsidRDefault="00CC2671" w:rsidP="00CC2671">
      <w:pPr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2454A4">
        <w:rPr>
          <w:rFonts w:ascii="Times New Roman" w:hAnsi="Times New Roman" w:cs="Times New Roman"/>
          <w:b/>
          <w:bCs/>
          <w:iCs/>
        </w:rPr>
        <w:t>Figura 3:</w:t>
      </w:r>
      <w:r w:rsidRPr="000517AC">
        <w:rPr>
          <w:rFonts w:ascii="Times New Roman" w:hAnsi="Times New Roman" w:cs="Times New Roman"/>
          <w:bCs/>
          <w:iCs/>
          <w:sz w:val="20"/>
          <w:szCs w:val="24"/>
        </w:rPr>
        <w:t xml:space="preserve"> visitantes florais de </w:t>
      </w:r>
      <w:proofErr w:type="spellStart"/>
      <w:r w:rsidRPr="000517AC">
        <w:rPr>
          <w:rFonts w:ascii="Times New Roman" w:hAnsi="Times New Roman" w:cs="Times New Roman"/>
          <w:bCs/>
          <w:i/>
          <w:iCs/>
          <w:sz w:val="20"/>
          <w:szCs w:val="24"/>
        </w:rPr>
        <w:t>Vigna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</w:t>
      </w:r>
      <w:proofErr w:type="spellStart"/>
      <w:r w:rsidRPr="000517AC">
        <w:rPr>
          <w:rFonts w:ascii="Times New Roman" w:hAnsi="Times New Roman" w:cs="Times New Roman"/>
          <w:bCs/>
          <w:i/>
          <w:iCs/>
          <w:sz w:val="20"/>
          <w:szCs w:val="24"/>
        </w:rPr>
        <w:t>unguiculata</w:t>
      </w:r>
      <w:proofErr w:type="spellEnd"/>
      <w:r>
        <w:rPr>
          <w:rFonts w:ascii="Times New Roman" w:hAnsi="Times New Roman" w:cs="Times New Roman"/>
          <w:bCs/>
          <w:iCs/>
          <w:sz w:val="20"/>
          <w:szCs w:val="24"/>
        </w:rPr>
        <w:t xml:space="preserve"> do Experimento A</w:t>
      </w:r>
      <w:r w:rsidRPr="000517AC">
        <w:rPr>
          <w:rFonts w:ascii="Times New Roman" w:hAnsi="Times New Roman" w:cs="Times New Roman"/>
          <w:bCs/>
          <w:iCs/>
          <w:sz w:val="20"/>
          <w:szCs w:val="24"/>
        </w:rPr>
        <w:t xml:space="preserve">, 1= </w:t>
      </w:r>
      <w:proofErr w:type="spellStart"/>
      <w:r w:rsidRPr="000517AC">
        <w:rPr>
          <w:rFonts w:ascii="Times New Roman" w:hAnsi="Times New Roman" w:cs="Times New Roman"/>
          <w:bCs/>
          <w:i/>
          <w:iCs/>
          <w:sz w:val="20"/>
          <w:szCs w:val="24"/>
        </w:rPr>
        <w:t>Eulaema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</w:t>
      </w:r>
      <w:proofErr w:type="spellStart"/>
      <w:r w:rsidRPr="000517AC">
        <w:rPr>
          <w:rFonts w:ascii="Times New Roman" w:hAnsi="Times New Roman" w:cs="Times New Roman"/>
          <w:bCs/>
          <w:i/>
          <w:iCs/>
          <w:sz w:val="20"/>
          <w:szCs w:val="24"/>
        </w:rPr>
        <w:t>nigrita</w:t>
      </w:r>
      <w:proofErr w:type="spellEnd"/>
      <w:r w:rsidRPr="000517AC">
        <w:rPr>
          <w:rFonts w:ascii="Times New Roman" w:hAnsi="Times New Roman" w:cs="Times New Roman"/>
          <w:bCs/>
          <w:iCs/>
          <w:sz w:val="20"/>
          <w:szCs w:val="24"/>
        </w:rPr>
        <w:t xml:space="preserve">, 2= </w:t>
      </w:r>
      <w:proofErr w:type="spellStart"/>
      <w:r w:rsidRPr="000517AC">
        <w:rPr>
          <w:rFonts w:ascii="Times New Roman" w:hAnsi="Times New Roman" w:cs="Times New Roman"/>
          <w:bCs/>
          <w:i/>
          <w:iCs/>
          <w:sz w:val="20"/>
          <w:szCs w:val="24"/>
        </w:rPr>
        <w:t>Xylocopa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</w:t>
      </w:r>
      <w:proofErr w:type="spellStart"/>
      <w:r w:rsidRPr="000517AC">
        <w:rPr>
          <w:rFonts w:ascii="Times New Roman" w:hAnsi="Times New Roman" w:cs="Times New Roman"/>
          <w:bCs/>
          <w:i/>
          <w:iCs/>
          <w:sz w:val="20"/>
          <w:szCs w:val="24"/>
        </w:rPr>
        <w:t>grisescens</w:t>
      </w:r>
      <w:proofErr w:type="spellEnd"/>
      <w:r w:rsidRPr="000517AC">
        <w:rPr>
          <w:rFonts w:ascii="Times New Roman" w:hAnsi="Times New Roman" w:cs="Times New Roman"/>
          <w:bCs/>
          <w:iCs/>
          <w:sz w:val="20"/>
          <w:szCs w:val="24"/>
        </w:rPr>
        <w:t xml:space="preserve">, 3= </w:t>
      </w:r>
      <w:proofErr w:type="spellStart"/>
      <w:r w:rsidRPr="000517AC">
        <w:rPr>
          <w:rFonts w:ascii="Times New Roman" w:hAnsi="Times New Roman" w:cs="Times New Roman"/>
          <w:bCs/>
          <w:i/>
          <w:iCs/>
          <w:sz w:val="20"/>
          <w:szCs w:val="24"/>
        </w:rPr>
        <w:t>Urbanus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</w:t>
      </w:r>
      <w:proofErr w:type="spellStart"/>
      <w:r w:rsidRPr="000517AC">
        <w:rPr>
          <w:rFonts w:ascii="Times New Roman" w:hAnsi="Times New Roman" w:cs="Times New Roman"/>
          <w:bCs/>
          <w:i/>
          <w:iCs/>
          <w:sz w:val="20"/>
          <w:szCs w:val="24"/>
        </w:rPr>
        <w:t>proteus</w:t>
      </w:r>
      <w:proofErr w:type="spellEnd"/>
      <w:r w:rsidRPr="000517AC">
        <w:rPr>
          <w:rFonts w:ascii="Times New Roman" w:hAnsi="Times New Roman" w:cs="Times New Roman"/>
          <w:bCs/>
          <w:iCs/>
          <w:sz w:val="20"/>
          <w:szCs w:val="24"/>
        </w:rPr>
        <w:t xml:space="preserve"> L., 4= </w:t>
      </w:r>
      <w:proofErr w:type="spellStart"/>
      <w:r w:rsidRPr="000517AC">
        <w:rPr>
          <w:rFonts w:ascii="Times New Roman" w:hAnsi="Times New Roman" w:cs="Times New Roman"/>
          <w:bCs/>
          <w:i/>
          <w:iCs/>
          <w:sz w:val="20"/>
          <w:szCs w:val="24"/>
        </w:rPr>
        <w:t>Centris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</w:t>
      </w:r>
      <w:proofErr w:type="spellStart"/>
      <w:r w:rsidRPr="000517AC">
        <w:rPr>
          <w:rFonts w:ascii="Times New Roman" w:hAnsi="Times New Roman" w:cs="Times New Roman"/>
          <w:bCs/>
          <w:iCs/>
          <w:sz w:val="20"/>
          <w:szCs w:val="24"/>
        </w:rPr>
        <w:t>sp</w:t>
      </w:r>
      <w:bookmarkStart w:id="0" w:name="_GoBack"/>
      <w:bookmarkEnd w:id="0"/>
      <w:proofErr w:type="spellEnd"/>
    </w:p>
    <w:p w:rsidR="00CC2671" w:rsidRPr="00AC502E" w:rsidRDefault="00CC2671" w:rsidP="00CC2671">
      <w:pPr>
        <w:rPr>
          <w:rFonts w:ascii="Times New Roman" w:hAnsi="Times New Roman" w:cs="Times New Roman"/>
        </w:rPr>
      </w:pPr>
      <w:r w:rsidRPr="00AC502E">
        <w:rPr>
          <w:rFonts w:ascii="Times New Roman" w:hAnsi="Times New Roman" w:cs="Times New Roman"/>
          <w:b/>
        </w:rPr>
        <w:t>Figura 4</w:t>
      </w:r>
      <w:r w:rsidRPr="00AC502E">
        <w:rPr>
          <w:rFonts w:ascii="Times New Roman" w:hAnsi="Times New Roman" w:cs="Times New Roman"/>
        </w:rPr>
        <w:t xml:space="preserve">: Biometria dos frutos e sementes de </w:t>
      </w:r>
      <w:proofErr w:type="spellStart"/>
      <w:r w:rsidRPr="00AC502E">
        <w:rPr>
          <w:rFonts w:ascii="Times New Roman" w:hAnsi="Times New Roman" w:cs="Times New Roman"/>
          <w:i/>
        </w:rPr>
        <w:t>Vigna</w:t>
      </w:r>
      <w:proofErr w:type="spellEnd"/>
      <w:r w:rsidRPr="00AC502E">
        <w:rPr>
          <w:rFonts w:ascii="Times New Roman" w:hAnsi="Times New Roman" w:cs="Times New Roman"/>
          <w:i/>
        </w:rPr>
        <w:t xml:space="preserve"> </w:t>
      </w:r>
      <w:proofErr w:type="spellStart"/>
      <w:r w:rsidRPr="00AC502E">
        <w:rPr>
          <w:rFonts w:ascii="Times New Roman" w:hAnsi="Times New Roman" w:cs="Times New Roman"/>
          <w:i/>
        </w:rPr>
        <w:t>unguiculata</w:t>
      </w:r>
      <w:proofErr w:type="spellEnd"/>
      <w:r w:rsidRPr="00AC502E">
        <w:rPr>
          <w:rFonts w:ascii="Times New Roman" w:hAnsi="Times New Roman" w:cs="Times New Roman"/>
        </w:rPr>
        <w:t xml:space="preserve"> cultivada no Assentamento Novo Salvador, Jacaraú-PB </w:t>
      </w:r>
    </w:p>
    <w:p w:rsidR="00683291" w:rsidRDefault="00683291" w:rsidP="00CC2671">
      <w:pPr>
        <w:jc w:val="center"/>
      </w:pPr>
    </w:p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 w:rsidP="00683291"/>
    <w:p w:rsidR="00683291" w:rsidRDefault="00683291"/>
    <w:sectPr w:rsidR="00683291" w:rsidSect="00DF2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91"/>
    <w:rsid w:val="00527B48"/>
    <w:rsid w:val="00683291"/>
    <w:rsid w:val="00CC2671"/>
    <w:rsid w:val="00D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D8942-DEA0-4FDE-B3B7-3A9B11C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91"/>
    <w:pPr>
      <w:spacing w:after="0" w:line="48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3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 Pessoal</dc:creator>
  <cp:lastModifiedBy>Suzy</cp:lastModifiedBy>
  <cp:revision>3</cp:revision>
  <dcterms:created xsi:type="dcterms:W3CDTF">2015-11-29T15:01:00Z</dcterms:created>
  <dcterms:modified xsi:type="dcterms:W3CDTF">2015-11-30T01:06:00Z</dcterms:modified>
</cp:coreProperties>
</file>