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1C" w:rsidRDefault="00F1391C" w:rsidP="00F1391C">
      <w:pPr>
        <w:jc w:val="left"/>
      </w:pPr>
      <w:r>
        <w:t xml:space="preserve">Figura </w:t>
      </w:r>
      <w:r w:rsidR="00DF1869">
        <w:t>2</w:t>
      </w:r>
      <w:bookmarkStart w:id="0" w:name="_GoBack"/>
      <w:bookmarkEnd w:id="0"/>
    </w:p>
    <w:p w:rsidR="00502808" w:rsidRDefault="00DF1869" w:rsidP="00F1391C">
      <w:pPr>
        <w:jc w:val="center"/>
      </w:pPr>
      <w:r w:rsidRPr="00225C09">
        <w:rPr>
          <w:noProof/>
          <w:lang w:eastAsia="pt-BR"/>
        </w:rPr>
        <w:drawing>
          <wp:inline distT="0" distB="0" distL="0" distR="0" wp14:anchorId="3A216E38" wp14:editId="2F8E2FC3">
            <wp:extent cx="4189228" cy="2434856"/>
            <wp:effectExtent l="0" t="0" r="1905" b="381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02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66"/>
    <w:rsid w:val="00502808"/>
    <w:rsid w:val="00DE4666"/>
    <w:rsid w:val="00DF1869"/>
    <w:rsid w:val="00F1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2C2B-2EA8-4134-9001-85D222B1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66"/>
    <w:pPr>
      <w:spacing w:after="0" w:line="48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4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\Documents\Gr&#225;fico%20no%20Microsoft%20Office%20PowerPoin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Eulaema negrita</c:v>
                </c:pt>
              </c:strCache>
            </c:strRef>
          </c:tx>
          <c:spPr>
            <a:solidFill>
              <a:schemeClr val="bg1"/>
            </a:solidFill>
            <a:ln w="28575">
              <a:solidFill>
                <a:schemeClr val="tx1"/>
              </a:solidFill>
            </a:ln>
          </c:spPr>
          <c:invertIfNegative val="0"/>
          <c:cat>
            <c:strRef>
              <c:f>Plan1!$A$2:$A$4</c:f>
              <c:strCache>
                <c:ptCount val="3"/>
                <c:pt idx="0">
                  <c:v>5:00 às 6:00</c:v>
                </c:pt>
                <c:pt idx="1">
                  <c:v>6:00 às 7:00</c:v>
                </c:pt>
                <c:pt idx="2">
                  <c:v>7:00 às 8:00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17</c:v>
                </c:pt>
                <c:pt idx="1">
                  <c:v>40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Xylocopa grisescens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Plan1!$A$2:$A$4</c:f>
              <c:strCache>
                <c:ptCount val="3"/>
                <c:pt idx="0">
                  <c:v>5:00 às 6:00</c:v>
                </c:pt>
                <c:pt idx="1">
                  <c:v>6:00 às 7:00</c:v>
                </c:pt>
                <c:pt idx="2">
                  <c:v>7:00 às 8:00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192</c:v>
                </c:pt>
                <c:pt idx="1">
                  <c:v>145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Centris sp</c:v>
                </c:pt>
              </c:strCache>
            </c:strRef>
          </c:tx>
          <c:invertIfNegative val="0"/>
          <c:cat>
            <c:strRef>
              <c:f>Plan1!$A$2:$A$4</c:f>
              <c:strCache>
                <c:ptCount val="3"/>
                <c:pt idx="0">
                  <c:v>5:00 às 6:00</c:v>
                </c:pt>
                <c:pt idx="1">
                  <c:v>6:00 às 7:00</c:v>
                </c:pt>
                <c:pt idx="2">
                  <c:v>7:00 às 8:00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15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Urbanus proteus
</c:v>
                </c:pt>
              </c:strCache>
            </c:strRef>
          </c:tx>
          <c:invertIfNegative val="0"/>
          <c:cat>
            <c:strRef>
              <c:f>Plan1!$A$2:$A$4</c:f>
              <c:strCache>
                <c:ptCount val="3"/>
                <c:pt idx="0">
                  <c:v>5:00 às 6:00</c:v>
                </c:pt>
                <c:pt idx="1">
                  <c:v>6:00 às 7:00</c:v>
                </c:pt>
                <c:pt idx="2">
                  <c:v>7:00 às 8:00</c:v>
                </c:pt>
              </c:strCache>
            </c:strRef>
          </c:cat>
          <c:val>
            <c:numRef>
              <c:f>Plan1!$E$2:$E$4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255440"/>
        <c:axId val="407248160"/>
      </c:barChart>
      <c:catAx>
        <c:axId val="407255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7248160"/>
        <c:crosses val="autoZero"/>
        <c:auto val="1"/>
        <c:lblAlgn val="ctr"/>
        <c:lblOffset val="100"/>
        <c:noMultiLvlLbl val="0"/>
      </c:catAx>
      <c:valAx>
        <c:axId val="4072481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Nº de visitantes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072554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i="1"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2</cp:revision>
  <dcterms:created xsi:type="dcterms:W3CDTF">2015-11-30T01:08:00Z</dcterms:created>
  <dcterms:modified xsi:type="dcterms:W3CDTF">2015-11-30T01:08:00Z</dcterms:modified>
</cp:coreProperties>
</file>