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D0" w:rsidRPr="00E20872" w:rsidRDefault="00B524D0" w:rsidP="00485871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</w:rPr>
      </w:pPr>
      <w:r w:rsidRPr="00E20872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DA00F" wp14:editId="5DD2669E">
                <wp:simplePos x="0" y="0"/>
                <wp:positionH relativeFrom="column">
                  <wp:posOffset>5334000</wp:posOffset>
                </wp:positionH>
                <wp:positionV relativeFrom="paragraph">
                  <wp:posOffset>340360</wp:posOffset>
                </wp:positionV>
                <wp:extent cx="247650" cy="2286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D0" w:rsidRPr="00712B7C" w:rsidRDefault="00B524D0" w:rsidP="00B524D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DA00F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420pt;margin-top:26.8pt;width:1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" stroked="f">
                <v:textbox>
                  <w:txbxContent>
                    <w:p w:rsidR="00B524D0" w:rsidRPr="00712B7C" w:rsidRDefault="00B524D0" w:rsidP="00B524D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E20872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7AF4F" wp14:editId="00CD69D5">
                <wp:simplePos x="0" y="0"/>
                <wp:positionH relativeFrom="column">
                  <wp:posOffset>2395220</wp:posOffset>
                </wp:positionH>
                <wp:positionV relativeFrom="paragraph">
                  <wp:posOffset>368300</wp:posOffset>
                </wp:positionV>
                <wp:extent cx="24765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D0" w:rsidRPr="00712B7C" w:rsidRDefault="00B524D0" w:rsidP="00B524D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12B7C"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AF4F" id="Caixa de texto 5" o:spid="_x0000_s1027" type="#_x0000_t202" style="position:absolute;left:0;text-align:left;margin-left:188.6pt;margin-top:29pt;width:1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" stroked="f">
                <v:textbox>
                  <w:txbxContent>
                    <w:p w:rsidR="00B524D0" w:rsidRPr="00712B7C" w:rsidRDefault="00B524D0" w:rsidP="00B524D0">
                      <w:pPr>
                        <w:rPr>
                          <w:b/>
                          <w:sz w:val="24"/>
                        </w:rPr>
                      </w:pPr>
                      <w:r w:rsidRPr="00712B7C"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20872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361B4DE" wp14:editId="36649419">
            <wp:extent cx="2838450" cy="203835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E20872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B925427" wp14:editId="47B34A8A">
            <wp:extent cx="2905125" cy="2066925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16E37" w:rsidRDefault="00485871" w:rsidP="00485871">
      <w:pPr>
        <w:spacing w:after="0" w:line="240" w:lineRule="auto"/>
      </w:pPr>
    </w:p>
    <w:p w:rsidR="00485871" w:rsidRPr="00485871" w:rsidRDefault="00485871" w:rsidP="00485871">
      <w:pPr>
        <w:spacing w:after="0" w:line="240" w:lineRule="auto"/>
        <w:rPr>
          <w:rFonts w:ascii="Times New Roman" w:hAnsi="Times New Roman" w:cs="Times New Roman"/>
        </w:rPr>
      </w:pPr>
      <w:r w:rsidRPr="00485871">
        <w:rPr>
          <w:rFonts w:ascii="Times New Roman" w:hAnsi="Times New Roman" w:cs="Times New Roman"/>
        </w:rPr>
        <w:t>Figura 1</w:t>
      </w:r>
      <w:bookmarkStart w:id="0" w:name="_GoBack"/>
      <w:bookmarkEnd w:id="0"/>
    </w:p>
    <w:sectPr w:rsidR="00485871" w:rsidRPr="00485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D0"/>
    <w:rsid w:val="00485871"/>
    <w:rsid w:val="0065598E"/>
    <w:rsid w:val="00A17E2E"/>
    <w:rsid w:val="00B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BF430-33D2-4D59-AD31-668D7C6E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mila\Documents\DOUTORADO\PROJETO\ARTIGOS!!!\Artigo%204\Dados%20Artigo%20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mila\Documents\DOUTORADO\PROJETO\ARTIGOS!!!\Artigo%204\Dados%20Artigo%2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96902367402101"/>
          <c:y val="3.5985520271542566E-2"/>
          <c:w val="0.80105127798622489"/>
          <c:h val="0.75599100112485973"/>
        </c:manualLayout>
      </c:layout>
      <c:scatterChart>
        <c:scatterStyle val="lineMarker"/>
        <c:varyColors val="0"/>
        <c:ser>
          <c:idx val="0"/>
          <c:order val="0"/>
          <c:tx>
            <c:v>2005</c:v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yVal>
            <c:numRef>
              <c:f>'P+A'!$CC$2:$CC$17</c:f>
              <c:numCache>
                <c:formatCode>General</c:formatCode>
                <c:ptCount val="16"/>
                <c:pt idx="0">
                  <c:v>18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yVal>
          <c:smooth val="0"/>
        </c:ser>
        <c:ser>
          <c:idx val="1"/>
          <c:order val="1"/>
          <c:tx>
            <c:v>2010</c:v>
          </c:tx>
          <c:spPr>
            <a:ln w="254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yVal>
            <c:numRef>
              <c:f>'P+A'!$CD$2:$CD$17</c:f>
              <c:numCache>
                <c:formatCode>General</c:formatCode>
                <c:ptCount val="16"/>
                <c:pt idx="0">
                  <c:v>27</c:v>
                </c:pt>
                <c:pt idx="1">
                  <c:v>8</c:v>
                </c:pt>
                <c:pt idx="2">
                  <c:v>8</c:v>
                </c:pt>
                <c:pt idx="3">
                  <c:v>6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yVal>
          <c:smooth val="0"/>
        </c:ser>
        <c:ser>
          <c:idx val="2"/>
          <c:order val="2"/>
          <c:tx>
            <c:v>2016</c:v>
          </c:tx>
          <c:spPr>
            <a:ln w="2540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yVal>
            <c:numRef>
              <c:f>'P+A'!$CE$2:$CE$17</c:f>
              <c:numCache>
                <c:formatCode>General</c:formatCode>
                <c:ptCount val="16"/>
                <c:pt idx="0">
                  <c:v>18</c:v>
                </c:pt>
                <c:pt idx="1">
                  <c:v>18</c:v>
                </c:pt>
                <c:pt idx="2">
                  <c:v>12</c:v>
                </c:pt>
                <c:pt idx="3">
                  <c:v>12</c:v>
                </c:pt>
                <c:pt idx="4">
                  <c:v>8</c:v>
                </c:pt>
                <c:pt idx="5">
                  <c:v>8</c:v>
                </c:pt>
                <c:pt idx="6">
                  <c:v>8</c:v>
                </c:pt>
                <c:pt idx="7">
                  <c:v>6</c:v>
                </c:pt>
                <c:pt idx="8">
                  <c:v>6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1465376"/>
        <c:axId val="1301462656"/>
      </c:scatterChart>
      <c:valAx>
        <c:axId val="1301465376"/>
        <c:scaling>
          <c:orientation val="minMax"/>
          <c:max val="16"/>
          <c:min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Número</a:t>
                </a:r>
                <a:r>
                  <a:rPr lang="pt-BR" sz="10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de pressões</a:t>
                </a:r>
              </a:p>
            </c:rich>
          </c:tx>
          <c:layout>
            <c:manualLayout>
              <c:xMode val="edge"/>
              <c:yMode val="edge"/>
              <c:x val="0.38516117240219622"/>
              <c:y val="0.90882723771678098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301462656"/>
        <c:crosses val="autoZero"/>
        <c:crossBetween val="midCat"/>
        <c:majorUnit val="1"/>
      </c:valAx>
      <c:valAx>
        <c:axId val="1301462656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/>
                  <a:t>Valor</a:t>
                </a:r>
                <a:r>
                  <a:rPr lang="pt-BR" sz="1000" baseline="0"/>
                  <a:t> da p</a:t>
                </a:r>
                <a:r>
                  <a:rPr lang="pt-BR" sz="1000"/>
                  <a:t>ontuação</a:t>
                </a:r>
              </a:p>
            </c:rich>
          </c:tx>
          <c:layout>
            <c:manualLayout>
              <c:xMode val="edge"/>
              <c:yMode val="edge"/>
              <c:x val="0"/>
              <c:y val="0.1434753599725268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301465376"/>
        <c:crosses val="autoZero"/>
        <c:crossBetween val="midCat"/>
        <c:majorUnit val="3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95514669577194"/>
          <c:y val="2.7169603799525065E-2"/>
          <c:w val="0.74711992731677812"/>
          <c:h val="5.54967817816928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 algn="just"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969378827646548"/>
          <c:y val="4.3999999999999997E-2"/>
          <c:w val="0.80268716410448693"/>
          <c:h val="0.75253190125427871"/>
        </c:manualLayout>
      </c:layout>
      <c:scatterChart>
        <c:scatterStyle val="lineMarker"/>
        <c:varyColors val="0"/>
        <c:ser>
          <c:idx val="0"/>
          <c:order val="0"/>
          <c:tx>
            <c:v>2005</c:v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yVal>
            <c:numRef>
              <c:f>'P+A'!$CU$2:$CU$17</c:f>
              <c:numCache>
                <c:formatCode>General</c:formatCode>
                <c:ptCount val="16"/>
                <c:pt idx="0">
                  <c:v>24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yVal>
          <c:smooth val="0"/>
        </c:ser>
        <c:ser>
          <c:idx val="1"/>
          <c:order val="1"/>
          <c:tx>
            <c:v>2010</c:v>
          </c:tx>
          <c:spPr>
            <a:ln w="2540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yVal>
            <c:numRef>
              <c:f>'P+A'!$CV$2:$CV$17</c:f>
              <c:numCache>
                <c:formatCode>General</c:formatCode>
                <c:ptCount val="16"/>
                <c:pt idx="0">
                  <c:v>27</c:v>
                </c:pt>
                <c:pt idx="1">
                  <c:v>18</c:v>
                </c:pt>
                <c:pt idx="2">
                  <c:v>8</c:v>
                </c:pt>
                <c:pt idx="3">
                  <c:v>8</c:v>
                </c:pt>
                <c:pt idx="4">
                  <c:v>6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yVal>
          <c:smooth val="0"/>
        </c:ser>
        <c:ser>
          <c:idx val="2"/>
          <c:order val="2"/>
          <c:tx>
            <c:v>2016</c:v>
          </c:tx>
          <c:spPr>
            <a:ln w="25400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yVal>
            <c:numRef>
              <c:f>'P+A'!$CW$2:$CW$17</c:f>
              <c:numCache>
                <c:formatCode>General</c:formatCode>
                <c:ptCount val="16"/>
                <c:pt idx="0">
                  <c:v>18</c:v>
                </c:pt>
                <c:pt idx="1">
                  <c:v>18</c:v>
                </c:pt>
                <c:pt idx="2">
                  <c:v>18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8</c:v>
                </c:pt>
                <c:pt idx="7">
                  <c:v>8</c:v>
                </c:pt>
                <c:pt idx="8">
                  <c:v>8</c:v>
                </c:pt>
                <c:pt idx="9">
                  <c:v>6</c:v>
                </c:pt>
                <c:pt idx="10">
                  <c:v>4</c:v>
                </c:pt>
                <c:pt idx="11">
                  <c:v>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1463744"/>
        <c:axId val="1301464288"/>
      </c:scatterChart>
      <c:valAx>
        <c:axId val="1301463744"/>
        <c:scaling>
          <c:orientation val="minMax"/>
          <c:max val="16"/>
          <c:min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/>
                  <a:t>Número de ameaças</a:t>
                </a:r>
              </a:p>
            </c:rich>
          </c:tx>
          <c:layout>
            <c:manualLayout>
              <c:xMode val="edge"/>
              <c:yMode val="edge"/>
              <c:x val="0.38382995568176942"/>
              <c:y val="0.90643659973125323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301464288"/>
        <c:crosses val="autoZero"/>
        <c:crossBetween val="midCat"/>
        <c:majorUnit val="1"/>
      </c:valAx>
      <c:valAx>
        <c:axId val="1301464288"/>
        <c:scaling>
          <c:orientation val="minMax"/>
          <c:max val="3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 sz="1000"/>
                  <a:t>Valor da porntuação</a:t>
                </a:r>
              </a:p>
            </c:rich>
          </c:tx>
          <c:layout>
            <c:manualLayout>
              <c:xMode val="edge"/>
              <c:yMode val="edge"/>
              <c:x val="1.8705681912346821E-3"/>
              <c:y val="0.1536957015321182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301463744"/>
        <c:crosses val="autoZero"/>
        <c:crossBetween val="midCat"/>
        <c:majorUnit val="3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902388021169492"/>
          <c:y val="2.2896181039571008E-2"/>
          <c:w val="0.8036865883567833"/>
          <c:h val="5.66889515944844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Santos Brandão</dc:creator>
  <cp:keywords/>
  <dc:description/>
  <cp:lastModifiedBy>Camila Santos Brandão</cp:lastModifiedBy>
  <cp:revision>1</cp:revision>
  <dcterms:created xsi:type="dcterms:W3CDTF">2017-01-30T14:56:00Z</dcterms:created>
  <dcterms:modified xsi:type="dcterms:W3CDTF">2017-01-30T15:07:00Z</dcterms:modified>
</cp:coreProperties>
</file>