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BD" w:rsidRPr="00FE2BBD" w:rsidRDefault="00FE2BBD" w:rsidP="00FE2BB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E2BBD">
        <w:rPr>
          <w:rFonts w:ascii="Times New Roman" w:hAnsi="Times New Roman" w:cs="Times New Roman"/>
        </w:rPr>
        <w:t>Figura 1: Localização dos municípios de Santa Cruz Cabrália, Porto Seguro, Prado e sobreposição do MADE, no extremo sul do Estado da Bahia</w:t>
      </w:r>
      <w:r>
        <w:rPr>
          <w:rFonts w:ascii="Times New Roman" w:hAnsi="Times New Roman" w:cs="Times New Roman"/>
        </w:rPr>
        <w:t>.</w:t>
      </w:r>
      <w:r w:rsidRPr="00FE2BBD">
        <w:rPr>
          <w:rFonts w:ascii="Times New Roman" w:hAnsi="Times New Roman" w:cs="Times New Roman"/>
        </w:rPr>
        <w:t xml:space="preserve"> </w:t>
      </w:r>
    </w:p>
    <w:p w:rsidR="007B400E" w:rsidRDefault="00FE2BBD" w:rsidP="00FE2BB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E2BBD">
        <w:rPr>
          <w:rFonts w:ascii="Times New Roman" w:hAnsi="Times New Roman" w:cs="Times New Roman"/>
        </w:rPr>
        <w:t>Fonte: DERBA (Rodovias), Bahia SEI (Limites municipais, MADE, hidrografia, sedes municipais e localidades).</w:t>
      </w:r>
    </w:p>
    <w:p w:rsidR="00AF51F9" w:rsidRDefault="00AF51F9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F51F9" w:rsidRDefault="00AF51F9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66A87" w:rsidRDefault="00B66A87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B66A87" w:rsidRDefault="00B66A87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FE2BBD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P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t xml:space="preserve">Figura 2: Mapa de Vulnerabilidade Ambiental Relativa de Porto Seguro, </w:t>
      </w:r>
    </w:p>
    <w:p w:rsidR="002618DF" w:rsidRP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t xml:space="preserve">Santa Cruz Cabrália e Prado, destaque para o MADE. </w:t>
      </w: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t>Fonte: Elaborado pelos autores (2017).</w:t>
      </w: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F51F9" w:rsidRDefault="00AF51F9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P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lastRenderedPageBreak/>
        <w:t>Figura 3: Praia de Ponta Grande</w:t>
      </w:r>
      <w:r>
        <w:rPr>
          <w:rFonts w:ascii="Times New Roman" w:hAnsi="Times New Roman" w:cs="Times New Roman"/>
        </w:rPr>
        <w:t>.</w:t>
      </w:r>
      <w:r w:rsidRPr="002618DF">
        <w:rPr>
          <w:rFonts w:ascii="Times New Roman" w:hAnsi="Times New Roman" w:cs="Times New Roman"/>
        </w:rPr>
        <w:t xml:space="preserve">                          </w:t>
      </w: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t xml:space="preserve">Fonte: </w:t>
      </w:r>
      <w:proofErr w:type="spellStart"/>
      <w:r w:rsidRPr="002618DF">
        <w:rPr>
          <w:rFonts w:ascii="Times New Roman" w:hAnsi="Times New Roman" w:cs="Times New Roman"/>
        </w:rPr>
        <w:t>agazetabahia</w:t>
      </w:r>
      <w:proofErr w:type="spellEnd"/>
      <w:r w:rsidRPr="002618DF">
        <w:rPr>
          <w:rFonts w:ascii="Times New Roman" w:hAnsi="Times New Roman" w:cs="Times New Roman"/>
        </w:rPr>
        <w:t xml:space="preserve"> (2014)</w:t>
      </w:r>
      <w:r>
        <w:rPr>
          <w:rFonts w:ascii="Times New Roman" w:hAnsi="Times New Roman" w:cs="Times New Roman"/>
        </w:rPr>
        <w:t>.</w:t>
      </w:r>
      <w:r w:rsidRPr="002618DF">
        <w:rPr>
          <w:rFonts w:ascii="Times New Roman" w:hAnsi="Times New Roman" w:cs="Times New Roman"/>
        </w:rPr>
        <w:t xml:space="preserve"> </w:t>
      </w: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AF51F9" w:rsidRDefault="00AF51F9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P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618DF">
        <w:rPr>
          <w:rFonts w:ascii="Times New Roman" w:hAnsi="Times New Roman" w:cs="Times New Roman"/>
        </w:rPr>
        <w:lastRenderedPageBreak/>
        <w:t>Figura 4: Praia do Cruzeiro</w:t>
      </w:r>
      <w:r>
        <w:rPr>
          <w:rFonts w:ascii="Times New Roman" w:hAnsi="Times New Roman" w:cs="Times New Roman"/>
        </w:rPr>
        <w:t>.</w:t>
      </w: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t>Fonte: porto</w:t>
      </w:r>
      <w:r>
        <w:rPr>
          <w:rFonts w:ascii="Times New Roman" w:hAnsi="Times New Roman" w:cs="Times New Roman"/>
        </w:rPr>
        <w:t xml:space="preserve"> </w:t>
      </w:r>
      <w:r w:rsidRPr="002618DF">
        <w:rPr>
          <w:rFonts w:ascii="Times New Roman" w:hAnsi="Times New Roman" w:cs="Times New Roman"/>
        </w:rPr>
        <w:t>noticia (2013)</w:t>
      </w:r>
      <w:r>
        <w:rPr>
          <w:rFonts w:ascii="Times New Roman" w:hAnsi="Times New Roman" w:cs="Times New Roman"/>
        </w:rPr>
        <w:t>.</w:t>
      </w: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618DF" w:rsidRPr="00FE2BBD" w:rsidRDefault="002618DF" w:rsidP="002618DF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618DF">
        <w:rPr>
          <w:rFonts w:ascii="Times New Roman" w:hAnsi="Times New Roman" w:cs="Times New Roman"/>
        </w:rPr>
        <w:t xml:space="preserve">                             </w:t>
      </w:r>
    </w:p>
    <w:sectPr w:rsidR="002618DF" w:rsidRPr="00FE2B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D"/>
    <w:rsid w:val="002618DF"/>
    <w:rsid w:val="0059288C"/>
    <w:rsid w:val="00AF51F9"/>
    <w:rsid w:val="00B66A87"/>
    <w:rsid w:val="00B92A45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FA1C8-03A7-4A7F-913B-80DF6E2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2B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Pimenta</dc:creator>
  <cp:keywords/>
  <dc:description/>
  <cp:lastModifiedBy>Felipe Pimenta </cp:lastModifiedBy>
  <cp:revision>2</cp:revision>
  <cp:lastPrinted>2017-07-17T15:14:00Z</cp:lastPrinted>
  <dcterms:created xsi:type="dcterms:W3CDTF">2017-07-17T16:34:00Z</dcterms:created>
  <dcterms:modified xsi:type="dcterms:W3CDTF">2017-07-17T16:34:00Z</dcterms:modified>
</cp:coreProperties>
</file>