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D835" w14:textId="77777777" w:rsidR="00806304" w:rsidRDefault="00806304" w:rsidP="008063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5993">
        <w:rPr>
          <w:noProof/>
          <w:lang w:val="en-US"/>
        </w:rPr>
        <w:drawing>
          <wp:inline distT="0" distB="0" distL="0" distR="0" wp14:anchorId="255F23C3" wp14:editId="4DEBA93C">
            <wp:extent cx="1590675" cy="407063"/>
            <wp:effectExtent l="0" t="0" r="0" b="0"/>
            <wp:docPr id="6" name="Picture 2" descr="C:\Users\user\Pictures\Imag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\Pictures\Imagem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1" t="69611" r="28469" b="14797"/>
                    <a:stretch/>
                  </pic:blipFill>
                  <pic:spPr bwMode="auto">
                    <a:xfrm>
                      <a:off x="0" y="0"/>
                      <a:ext cx="1604095" cy="4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F6663" w14:textId="77777777" w:rsidR="00806304" w:rsidRPr="00D33A58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D33A58">
        <w:rPr>
          <w:rFonts w:ascii="Arial" w:hAnsi="Arial" w:cs="Arial"/>
          <w:b/>
        </w:rPr>
        <w:t>UNIVERSIDADE FEDERAL DO RIO GRANDE DO NORTE</w:t>
      </w:r>
    </w:p>
    <w:p w14:paraId="5147A4A1" w14:textId="77777777" w:rsidR="00806304" w:rsidRPr="00D33A58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D33A58">
        <w:rPr>
          <w:rFonts w:ascii="Arial" w:hAnsi="Arial" w:cs="Arial"/>
          <w:b/>
        </w:rPr>
        <w:t>CENTRO DE CIÊNCIAS DA SAÚDE</w:t>
      </w:r>
    </w:p>
    <w:p w14:paraId="448384F6" w14:textId="77777777" w:rsidR="0068785F" w:rsidRPr="00D33A58" w:rsidRDefault="00806304" w:rsidP="00E44B51">
      <w:pPr>
        <w:spacing w:after="0" w:line="240" w:lineRule="auto"/>
        <w:jc w:val="center"/>
        <w:rPr>
          <w:rFonts w:ascii="Arial" w:hAnsi="Arial" w:cs="Arial"/>
          <w:b/>
        </w:rPr>
      </w:pPr>
      <w:r w:rsidRPr="00D33A58">
        <w:rPr>
          <w:rFonts w:ascii="Arial" w:hAnsi="Arial" w:cs="Arial"/>
          <w:b/>
        </w:rPr>
        <w:t>DEPARTAMENTO DE NUTRIÇÃO</w:t>
      </w:r>
    </w:p>
    <w:p w14:paraId="0490AE5B" w14:textId="77777777" w:rsidR="0068785F" w:rsidRPr="00D33A58" w:rsidRDefault="0068785F" w:rsidP="00E4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2C905" w14:textId="77777777" w:rsidR="00F173A0" w:rsidRPr="00D33A58" w:rsidRDefault="00F173A0" w:rsidP="00E44B51">
      <w:pPr>
        <w:spacing w:after="0" w:line="240" w:lineRule="auto"/>
        <w:rPr>
          <w:rFonts w:ascii="Arial" w:hAnsi="Arial" w:cs="Verdana"/>
          <w:color w:val="0E0E0E"/>
          <w:lang w:val="en-US"/>
        </w:rPr>
      </w:pPr>
    </w:p>
    <w:p w14:paraId="16E979E6" w14:textId="76B2CB00" w:rsidR="00F36D38" w:rsidRPr="00D33A58" w:rsidRDefault="00F173A0" w:rsidP="00E44B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33A58">
        <w:rPr>
          <w:rFonts w:ascii="Arial" w:hAnsi="Arial" w:cs="Verdana"/>
          <w:b/>
          <w:color w:val="0E0E0E"/>
          <w:lang w:val="en-US"/>
        </w:rPr>
        <w:t>Ao</w:t>
      </w:r>
      <w:proofErr w:type="spellEnd"/>
      <w:r w:rsidRPr="00D33A58">
        <w:rPr>
          <w:rFonts w:ascii="Arial" w:hAnsi="Arial" w:cs="Verdana"/>
          <w:b/>
          <w:color w:val="0E0E0E"/>
          <w:lang w:val="en-US"/>
        </w:rPr>
        <w:t xml:space="preserve"> Editor </w:t>
      </w:r>
      <w:proofErr w:type="spellStart"/>
      <w:r w:rsidRPr="00D33A58">
        <w:rPr>
          <w:rFonts w:ascii="Arial" w:hAnsi="Arial" w:cs="Verdana"/>
          <w:b/>
          <w:color w:val="0E0E0E"/>
          <w:lang w:val="en-US"/>
        </w:rPr>
        <w:t>Científico</w:t>
      </w:r>
      <w:proofErr w:type="spellEnd"/>
      <w:r w:rsidRPr="00D33A58">
        <w:rPr>
          <w:rFonts w:ascii="Arial" w:hAnsi="Arial" w:cs="Verdana"/>
          <w:b/>
          <w:color w:val="0E0E0E"/>
          <w:lang w:val="en-US"/>
        </w:rPr>
        <w:t xml:space="preserve"> da </w:t>
      </w:r>
      <w:proofErr w:type="spellStart"/>
      <w:r w:rsidRPr="00D33A58">
        <w:rPr>
          <w:rFonts w:ascii="Arial" w:hAnsi="Arial" w:cs="Verdana"/>
          <w:b/>
          <w:color w:val="0E0E0E"/>
          <w:lang w:val="en-US"/>
        </w:rPr>
        <w:t>Revista</w:t>
      </w:r>
      <w:proofErr w:type="spellEnd"/>
      <w:r w:rsidRPr="00D33A58">
        <w:rPr>
          <w:rFonts w:ascii="Arial" w:hAnsi="Arial" w:cs="Verdana"/>
          <w:b/>
          <w:color w:val="0E0E0E"/>
          <w:lang w:val="en-US"/>
        </w:rPr>
        <w:t xml:space="preserve"> </w:t>
      </w:r>
      <w:proofErr w:type="spellStart"/>
      <w:r w:rsidRPr="00D33A58">
        <w:rPr>
          <w:rFonts w:ascii="Arial" w:hAnsi="Arial" w:cs="Verdana"/>
          <w:b/>
          <w:color w:val="0E0E0E"/>
          <w:lang w:val="en-US"/>
        </w:rPr>
        <w:t>Brasileira</w:t>
      </w:r>
      <w:proofErr w:type="spellEnd"/>
      <w:r w:rsidRPr="00D33A58">
        <w:rPr>
          <w:rFonts w:ascii="Arial" w:hAnsi="Arial" w:cs="Verdana"/>
          <w:b/>
          <w:color w:val="0E0E0E"/>
          <w:lang w:val="en-US"/>
        </w:rPr>
        <w:t xml:space="preserve"> de </w:t>
      </w:r>
      <w:proofErr w:type="spellStart"/>
      <w:r w:rsidRPr="00D33A58">
        <w:rPr>
          <w:rFonts w:ascii="Arial" w:hAnsi="Arial" w:cs="Verdana"/>
          <w:b/>
          <w:color w:val="0E0E0E"/>
          <w:lang w:val="en-US"/>
        </w:rPr>
        <w:t>Ciências</w:t>
      </w:r>
      <w:proofErr w:type="spellEnd"/>
      <w:r w:rsidRPr="00D33A58">
        <w:rPr>
          <w:rFonts w:ascii="Arial" w:hAnsi="Arial" w:cs="Verdana"/>
          <w:b/>
          <w:color w:val="0E0E0E"/>
          <w:lang w:val="en-US"/>
        </w:rPr>
        <w:t xml:space="preserve"> da </w:t>
      </w:r>
      <w:proofErr w:type="spellStart"/>
      <w:r w:rsidRPr="00D33A58">
        <w:rPr>
          <w:rFonts w:ascii="Arial" w:hAnsi="Arial" w:cs="Verdana"/>
          <w:b/>
          <w:color w:val="0E0E0E"/>
          <w:lang w:val="en-US"/>
        </w:rPr>
        <w:t>Saúde</w:t>
      </w:r>
      <w:proofErr w:type="spellEnd"/>
    </w:p>
    <w:p w14:paraId="15F62428" w14:textId="77777777" w:rsidR="001277FE" w:rsidRPr="00D33A58" w:rsidRDefault="001277FE" w:rsidP="00E44B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37C935" w14:textId="77777777" w:rsidR="00F173A0" w:rsidRPr="00D33A58" w:rsidRDefault="00F173A0" w:rsidP="00E44B51">
      <w:pPr>
        <w:spacing w:after="0" w:line="240" w:lineRule="auto"/>
        <w:jc w:val="center"/>
        <w:rPr>
          <w:rFonts w:ascii="Arial" w:hAnsi="Arial" w:cs="Arial"/>
          <w:b/>
        </w:rPr>
      </w:pPr>
    </w:p>
    <w:p w14:paraId="0A7CC9EE" w14:textId="37856FB5" w:rsidR="00F173A0" w:rsidRPr="00D33A58" w:rsidRDefault="001277FE" w:rsidP="00F173A0">
      <w:pPr>
        <w:spacing w:after="0" w:line="240" w:lineRule="auto"/>
        <w:jc w:val="center"/>
        <w:rPr>
          <w:rFonts w:ascii="Arial" w:hAnsi="Arial" w:cs="Arial"/>
          <w:b/>
        </w:rPr>
      </w:pPr>
      <w:r w:rsidRPr="00D33A58">
        <w:rPr>
          <w:rFonts w:ascii="Arial" w:hAnsi="Arial" w:cs="Arial"/>
          <w:b/>
        </w:rPr>
        <w:t xml:space="preserve">DECLARAÇÃO </w:t>
      </w:r>
      <w:r w:rsidR="00E44B51" w:rsidRPr="00D33A58">
        <w:rPr>
          <w:rFonts w:ascii="Arial" w:hAnsi="Arial" w:cs="Arial"/>
          <w:b/>
        </w:rPr>
        <w:t xml:space="preserve"> </w:t>
      </w:r>
      <w:r w:rsidRPr="00D33A58">
        <w:rPr>
          <w:rFonts w:ascii="Arial" w:hAnsi="Arial" w:cs="Arial"/>
          <w:b/>
        </w:rPr>
        <w:t xml:space="preserve">DE </w:t>
      </w:r>
      <w:r w:rsidR="00F173A0" w:rsidRPr="00D33A58">
        <w:rPr>
          <w:rFonts w:ascii="Arial" w:hAnsi="Arial" w:cs="Arial"/>
          <w:b/>
        </w:rPr>
        <w:t>CONFLITO DE INTERESSE</w:t>
      </w:r>
    </w:p>
    <w:p w14:paraId="705B628F" w14:textId="77777777" w:rsidR="00F173A0" w:rsidRPr="00D33A58" w:rsidRDefault="00F173A0" w:rsidP="00E44B51">
      <w:pPr>
        <w:spacing w:after="0" w:line="360" w:lineRule="auto"/>
        <w:jc w:val="both"/>
        <w:rPr>
          <w:rFonts w:ascii="Arial" w:hAnsi="Arial" w:cs="Arial"/>
          <w:color w:val="0E0E0E"/>
          <w:lang w:val="en-US"/>
        </w:rPr>
      </w:pPr>
    </w:p>
    <w:p w14:paraId="6C43EFFB" w14:textId="4E6712D3" w:rsidR="00F173A0" w:rsidRPr="00D33A58" w:rsidRDefault="00F173A0" w:rsidP="00E44B51">
      <w:pPr>
        <w:spacing w:after="0" w:line="360" w:lineRule="auto"/>
        <w:jc w:val="both"/>
        <w:rPr>
          <w:rFonts w:ascii="Arial" w:hAnsi="Arial" w:cs="Verdana"/>
          <w:color w:val="0E0E0E"/>
        </w:rPr>
      </w:pPr>
      <w:r w:rsidRPr="00D33A58">
        <w:rPr>
          <w:rFonts w:ascii="Arial" w:hAnsi="Arial" w:cs="Verdana"/>
          <w:color w:val="0E0E0E"/>
        </w:rPr>
        <w:t xml:space="preserve">Nós, </w:t>
      </w:r>
      <w:proofErr w:type="spellStart"/>
      <w:r w:rsidRPr="00D33A58">
        <w:rPr>
          <w:rFonts w:ascii="Arial" w:hAnsi="Arial" w:cs="Arial"/>
          <w:i/>
        </w:rPr>
        <w:t>Acsa</w:t>
      </w:r>
      <w:proofErr w:type="spellEnd"/>
      <w:r w:rsidRPr="00D33A58">
        <w:rPr>
          <w:rFonts w:ascii="Arial" w:hAnsi="Arial" w:cs="Arial"/>
          <w:i/>
        </w:rPr>
        <w:t xml:space="preserve"> Nara de Araújo Brito</w:t>
      </w:r>
      <w:r w:rsidRPr="00D33A58">
        <w:rPr>
          <w:rFonts w:ascii="Arial" w:hAnsi="Arial" w:cs="Arial"/>
        </w:rPr>
        <w:t xml:space="preserve">, </w:t>
      </w:r>
      <w:proofErr w:type="spellStart"/>
      <w:r w:rsidRPr="00D33A58">
        <w:rPr>
          <w:rFonts w:ascii="Arial" w:hAnsi="Arial" w:cs="Arial"/>
          <w:i/>
        </w:rPr>
        <w:t>Sancha</w:t>
      </w:r>
      <w:proofErr w:type="spellEnd"/>
      <w:r w:rsidRPr="00D33A58">
        <w:rPr>
          <w:rFonts w:ascii="Arial" w:hAnsi="Arial" w:cs="Arial"/>
          <w:i/>
        </w:rPr>
        <w:t xml:space="preserve"> Helena de Lima Vale</w:t>
      </w:r>
      <w:r w:rsidRPr="00D33A58">
        <w:rPr>
          <w:rFonts w:ascii="Arial" w:hAnsi="Arial" w:cs="Arial"/>
        </w:rPr>
        <w:t xml:space="preserve">, </w:t>
      </w:r>
      <w:r w:rsidRPr="00D33A58">
        <w:rPr>
          <w:rFonts w:ascii="Arial" w:hAnsi="Arial" w:cs="Arial"/>
          <w:i/>
        </w:rPr>
        <w:t>Camila Xavier Alves</w:t>
      </w:r>
      <w:r w:rsidRPr="00D33A58">
        <w:rPr>
          <w:rFonts w:ascii="Arial" w:hAnsi="Arial" w:cs="Arial"/>
        </w:rPr>
        <w:t xml:space="preserve">, </w:t>
      </w:r>
      <w:r w:rsidRPr="00D33A58">
        <w:rPr>
          <w:rFonts w:ascii="Arial" w:hAnsi="Arial" w:cs="Arial"/>
          <w:i/>
        </w:rPr>
        <w:t>Julia Leite Castro</w:t>
      </w:r>
      <w:r w:rsidRPr="00D33A58">
        <w:rPr>
          <w:rFonts w:ascii="Arial" w:hAnsi="Arial" w:cs="Arial"/>
        </w:rPr>
        <w:t xml:space="preserve">, </w:t>
      </w:r>
      <w:r w:rsidRPr="00D33A58">
        <w:rPr>
          <w:rFonts w:ascii="Arial" w:hAnsi="Arial" w:cs="Arial"/>
          <w:i/>
        </w:rPr>
        <w:t>Mário Emílio Teixeira Dourado Júnior</w:t>
      </w:r>
      <w:r w:rsidRPr="00D33A58">
        <w:rPr>
          <w:rFonts w:ascii="Arial" w:hAnsi="Arial" w:cs="Arial"/>
        </w:rPr>
        <w:t xml:space="preserve"> e </w:t>
      </w:r>
      <w:r w:rsidRPr="00D33A58">
        <w:rPr>
          <w:rFonts w:ascii="Arial" w:hAnsi="Arial" w:cs="Arial"/>
          <w:i/>
        </w:rPr>
        <w:t>Lucia Dantas Leite</w:t>
      </w:r>
      <w:r w:rsidRPr="00D33A58">
        <w:rPr>
          <w:rFonts w:ascii="Arial" w:hAnsi="Arial" w:cs="Arial"/>
        </w:rPr>
        <w:t xml:space="preserve">, </w:t>
      </w:r>
      <w:r w:rsidRPr="00D33A58">
        <w:rPr>
          <w:rFonts w:ascii="Arial" w:hAnsi="Arial" w:cs="Verdana"/>
          <w:color w:val="0E0E0E"/>
        </w:rPr>
        <w:t xml:space="preserve">autores do manuscrito intitulado </w:t>
      </w:r>
      <w:r w:rsidRPr="00D33A58">
        <w:rPr>
          <w:rFonts w:ascii="Arial" w:hAnsi="Arial" w:cs="Arial"/>
          <w:color w:val="0E0E0E"/>
        </w:rPr>
        <w:t>“</w:t>
      </w:r>
      <w:r w:rsidRPr="00D33A58">
        <w:rPr>
          <w:rFonts w:ascii="Arial" w:hAnsi="Arial" w:cs="Arial"/>
        </w:rPr>
        <w:t>Protocolo diferenciado para Terapia Nutricional na Esclerose Lateral Amiotrófica</w:t>
      </w:r>
      <w:r w:rsidRPr="00D33A58">
        <w:rPr>
          <w:rFonts w:ascii="Arial" w:hAnsi="Arial" w:cs="Arial"/>
          <w:color w:val="0E0E0E"/>
        </w:rPr>
        <w:t>”</w:t>
      </w:r>
      <w:r w:rsidRPr="00D33A58">
        <w:rPr>
          <w:rFonts w:ascii="Arial" w:hAnsi="Arial" w:cs="Verdana"/>
          <w:color w:val="0E0E0E"/>
        </w:rPr>
        <w:t>, declaramos que não possuímos conflito de interesse, seja de ordem financeiro, comercial, político, acadêmico e pessoal. Declaramos também que o apoio financeiro e (ou) material recebido para o desenvolvimento deste trabalho estão claramente informados no texto. </w:t>
      </w:r>
    </w:p>
    <w:p w14:paraId="78ECBF44" w14:textId="77777777" w:rsidR="00F173A0" w:rsidRDefault="00F173A0" w:rsidP="00E44B51">
      <w:pPr>
        <w:spacing w:after="0" w:line="360" w:lineRule="auto"/>
        <w:jc w:val="both"/>
        <w:rPr>
          <w:rFonts w:ascii="Verdana" w:hAnsi="Verdana" w:cs="Verdana"/>
          <w:color w:val="0E0E0E"/>
          <w:lang w:val="en-US"/>
        </w:rPr>
      </w:pPr>
    </w:p>
    <w:p w14:paraId="1BC149B9" w14:textId="5E41E976" w:rsidR="00F173A0" w:rsidRDefault="00D33A58" w:rsidP="00E44B51">
      <w:pPr>
        <w:spacing w:after="0" w:line="360" w:lineRule="auto"/>
        <w:jc w:val="both"/>
        <w:rPr>
          <w:rFonts w:ascii="Verdana" w:hAnsi="Verdana" w:cs="Verdana"/>
          <w:color w:val="0E0E0E"/>
          <w:lang w:val="en-US"/>
        </w:rPr>
      </w:pPr>
      <w:r>
        <w:rPr>
          <w:rFonts w:ascii="Verdana" w:hAnsi="Verdana" w:cs="Verdana"/>
          <w:color w:val="0E0E0E"/>
          <w:lang w:val="en-US"/>
        </w:rPr>
        <w:t>Natal, 24</w:t>
      </w:r>
      <w:bookmarkStart w:id="0" w:name="_GoBack"/>
      <w:bookmarkEnd w:id="0"/>
      <w:r w:rsidR="00F173A0">
        <w:rPr>
          <w:rFonts w:ascii="Verdana" w:hAnsi="Verdana" w:cs="Verdana"/>
          <w:color w:val="0E0E0E"/>
          <w:lang w:val="en-US"/>
        </w:rPr>
        <w:t xml:space="preserve"> de </w:t>
      </w:r>
      <w:proofErr w:type="spellStart"/>
      <w:r w:rsidR="00F173A0">
        <w:rPr>
          <w:rFonts w:ascii="Verdana" w:hAnsi="Verdana" w:cs="Verdana"/>
          <w:color w:val="0E0E0E"/>
          <w:lang w:val="en-US"/>
        </w:rPr>
        <w:t>setembro</w:t>
      </w:r>
      <w:proofErr w:type="spellEnd"/>
      <w:r w:rsidR="00F173A0">
        <w:rPr>
          <w:rFonts w:ascii="Verdana" w:hAnsi="Verdana" w:cs="Verdana"/>
          <w:color w:val="0E0E0E"/>
          <w:lang w:val="en-US"/>
        </w:rPr>
        <w:t xml:space="preserve"> de 2013.</w:t>
      </w:r>
    </w:p>
    <w:p w14:paraId="26B1D176" w14:textId="77777777" w:rsidR="007506B8" w:rsidRPr="00E44B51" w:rsidRDefault="007506B8" w:rsidP="00E44B51">
      <w:pPr>
        <w:spacing w:after="0" w:line="240" w:lineRule="auto"/>
        <w:rPr>
          <w:rFonts w:ascii="Arial" w:hAnsi="Arial" w:cs="Arial"/>
          <w:b/>
        </w:rPr>
      </w:pPr>
    </w:p>
    <w:p w14:paraId="2000F54F" w14:textId="49D2F5BD" w:rsidR="0086781D" w:rsidRPr="00E44B51" w:rsidRDefault="001277FE" w:rsidP="00E44B51">
      <w:pPr>
        <w:spacing w:after="0" w:line="240" w:lineRule="auto"/>
        <w:rPr>
          <w:rFonts w:ascii="Arial" w:hAnsi="Arial" w:cs="Arial"/>
          <w:b/>
        </w:rPr>
      </w:pPr>
      <w:r w:rsidRPr="00E44B51">
        <w:rPr>
          <w:rFonts w:ascii="Arial" w:hAnsi="Arial" w:cs="Arial"/>
          <w:b/>
        </w:rPr>
        <w:t>Assinatura do(s) autores(s):</w:t>
      </w:r>
    </w:p>
    <w:p w14:paraId="154B1313" w14:textId="77777777" w:rsidR="007506B8" w:rsidRPr="001277FE" w:rsidRDefault="007506B8" w:rsidP="00F173A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1277FE" w:rsidRPr="001277FE" w14:paraId="63425873" w14:textId="77777777" w:rsidTr="00E44B51">
        <w:tc>
          <w:tcPr>
            <w:tcW w:w="4786" w:type="dxa"/>
          </w:tcPr>
          <w:p w14:paraId="5F7E25ED" w14:textId="54081C29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proofErr w:type="spellStart"/>
            <w:r w:rsidRPr="001277FE">
              <w:rPr>
                <w:rFonts w:ascii="Arial" w:hAnsi="Arial" w:cs="Arial"/>
              </w:rPr>
              <w:t>Acsa</w:t>
            </w:r>
            <w:proofErr w:type="spellEnd"/>
            <w:r w:rsidRPr="001277FE">
              <w:rPr>
                <w:rFonts w:ascii="Arial" w:hAnsi="Arial" w:cs="Arial"/>
              </w:rPr>
              <w:t xml:space="preserve"> Nara de Araújo</w:t>
            </w:r>
            <w:r>
              <w:rPr>
                <w:rFonts w:ascii="Arial" w:hAnsi="Arial" w:cs="Arial"/>
              </w:rPr>
              <w:t xml:space="preserve"> Brito</w:t>
            </w:r>
          </w:p>
        </w:tc>
        <w:tc>
          <w:tcPr>
            <w:tcW w:w="4394" w:type="dxa"/>
          </w:tcPr>
          <w:p w14:paraId="0581E532" w14:textId="77777777" w:rsidR="001277FE" w:rsidRPr="001277FE" w:rsidRDefault="000C459B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4C841E1" wp14:editId="2EFAF658">
                  <wp:extent cx="775335" cy="414479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4" t="12328" r="12179" b="19328"/>
                          <a:stretch/>
                        </pic:blipFill>
                        <pic:spPr bwMode="auto">
                          <a:xfrm>
                            <a:off x="0" y="0"/>
                            <a:ext cx="778840" cy="41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60447F7B" w14:textId="77777777" w:rsidTr="00E44B51">
        <w:tc>
          <w:tcPr>
            <w:tcW w:w="4786" w:type="dxa"/>
          </w:tcPr>
          <w:p w14:paraId="7EBAD281" w14:textId="7E369C1E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proofErr w:type="spellStart"/>
            <w:r w:rsidRPr="001277FE">
              <w:rPr>
                <w:rFonts w:ascii="Arial" w:hAnsi="Arial" w:cs="Arial"/>
              </w:rPr>
              <w:t>Sancha</w:t>
            </w:r>
            <w:proofErr w:type="spellEnd"/>
            <w:r w:rsidRPr="001277FE">
              <w:rPr>
                <w:rFonts w:ascii="Arial" w:hAnsi="Arial" w:cs="Arial"/>
              </w:rPr>
              <w:t xml:space="preserve"> Helena de Lima </w:t>
            </w:r>
            <w:r>
              <w:rPr>
                <w:rFonts w:ascii="Arial" w:hAnsi="Arial" w:cs="Arial"/>
              </w:rPr>
              <w:t>Vale</w:t>
            </w:r>
          </w:p>
        </w:tc>
        <w:tc>
          <w:tcPr>
            <w:tcW w:w="4394" w:type="dxa"/>
          </w:tcPr>
          <w:p w14:paraId="602AAD3A" w14:textId="77777777" w:rsidR="001277FE" w:rsidRPr="001277FE" w:rsidRDefault="00316CD7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AE7433" wp14:editId="20DD4A8C">
                  <wp:extent cx="1244248" cy="366395"/>
                  <wp:effectExtent l="0" t="0" r="63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79" r="14094"/>
                          <a:stretch/>
                        </pic:blipFill>
                        <pic:spPr bwMode="auto">
                          <a:xfrm>
                            <a:off x="0" y="0"/>
                            <a:ext cx="1246064" cy="36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0D3236B7" w14:textId="77777777" w:rsidTr="00E44B51">
        <w:tc>
          <w:tcPr>
            <w:tcW w:w="4786" w:type="dxa"/>
          </w:tcPr>
          <w:p w14:paraId="06593B95" w14:textId="562D2410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Xavier Alves</w:t>
            </w:r>
          </w:p>
        </w:tc>
        <w:tc>
          <w:tcPr>
            <w:tcW w:w="4394" w:type="dxa"/>
          </w:tcPr>
          <w:p w14:paraId="284F81C5" w14:textId="77777777" w:rsidR="001277FE" w:rsidRPr="001277FE" w:rsidRDefault="00AD49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6112878" wp14:editId="14FF90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03375" cy="487045"/>
                  <wp:effectExtent l="0" t="0" r="0" b="0"/>
                  <wp:wrapThrough wrapText="bothSides">
                    <wp:wrapPolygon edited="0">
                      <wp:start x="0" y="0"/>
                      <wp:lineTo x="0" y="20276"/>
                      <wp:lineTo x="21215" y="20276"/>
                      <wp:lineTo x="21215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5" r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77FE" w:rsidRPr="001277FE" w14:paraId="25E58790" w14:textId="77777777" w:rsidTr="00E44B51">
        <w:tc>
          <w:tcPr>
            <w:tcW w:w="4786" w:type="dxa"/>
          </w:tcPr>
          <w:p w14:paraId="258F52D7" w14:textId="1CCD6B7B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rFonts w:ascii="Arial" w:hAnsi="Arial" w:cs="Arial"/>
              </w:rPr>
              <w:t>Julia Leite</w:t>
            </w:r>
            <w:r>
              <w:rPr>
                <w:rFonts w:ascii="Arial" w:hAnsi="Arial" w:cs="Arial"/>
              </w:rPr>
              <w:t xml:space="preserve"> Castro</w:t>
            </w:r>
          </w:p>
        </w:tc>
        <w:tc>
          <w:tcPr>
            <w:tcW w:w="4394" w:type="dxa"/>
          </w:tcPr>
          <w:p w14:paraId="0669DA3A" w14:textId="77777777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noProof/>
                <w:lang w:val="en-US"/>
              </w:rPr>
              <w:drawing>
                <wp:inline distT="0" distB="0" distL="0" distR="0" wp14:anchorId="444D3F41" wp14:editId="3D6194AC">
                  <wp:extent cx="924732" cy="34099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2485" t="17670" r="12132" b="19144"/>
                          <a:stretch/>
                        </pic:blipFill>
                        <pic:spPr bwMode="auto">
                          <a:xfrm>
                            <a:off x="0" y="0"/>
                            <a:ext cx="925915" cy="34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7A312923" w14:textId="77777777" w:rsidTr="00E44B51">
        <w:tc>
          <w:tcPr>
            <w:tcW w:w="4786" w:type="dxa"/>
          </w:tcPr>
          <w:p w14:paraId="7EAE62A9" w14:textId="010047ED" w:rsidR="001277FE" w:rsidRPr="001277FE" w:rsidRDefault="00305549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Emílio Teixeira Dourado Júnior</w:t>
            </w:r>
          </w:p>
        </w:tc>
        <w:tc>
          <w:tcPr>
            <w:tcW w:w="4394" w:type="dxa"/>
          </w:tcPr>
          <w:p w14:paraId="030BE3DC" w14:textId="41D7C7FD" w:rsidR="001277FE" w:rsidRPr="001277FE" w:rsidRDefault="007963B8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B0FBA9B" wp14:editId="7D5BBF02">
                  <wp:extent cx="1670363" cy="51879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3" cy="51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FE" w:rsidRPr="001277FE" w14:paraId="384B8BA8" w14:textId="77777777" w:rsidTr="00E44B51">
        <w:tc>
          <w:tcPr>
            <w:tcW w:w="4786" w:type="dxa"/>
          </w:tcPr>
          <w:p w14:paraId="79A92E32" w14:textId="02D409D8" w:rsidR="001277FE" w:rsidRPr="001277FE" w:rsidRDefault="001277FE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rFonts w:ascii="Arial" w:hAnsi="Arial" w:cs="Arial"/>
              </w:rPr>
              <w:t>Lucia Dantas</w:t>
            </w:r>
            <w:r>
              <w:rPr>
                <w:rFonts w:ascii="Arial" w:hAnsi="Arial" w:cs="Arial"/>
              </w:rPr>
              <w:t xml:space="preserve"> Leite </w:t>
            </w:r>
          </w:p>
        </w:tc>
        <w:tc>
          <w:tcPr>
            <w:tcW w:w="4394" w:type="dxa"/>
          </w:tcPr>
          <w:p w14:paraId="6A5E2202" w14:textId="0E200490" w:rsidR="001277FE" w:rsidRPr="001277FE" w:rsidRDefault="00F173A0" w:rsidP="00DE0DFE">
            <w:pPr>
              <w:spacing w:before="120" w:after="120" w:line="480" w:lineRule="auto"/>
              <w:rPr>
                <w:rFonts w:ascii="Arial" w:hAnsi="Arial" w:cs="Arial"/>
              </w:rPr>
            </w:pPr>
            <w:r w:rsidRPr="001277FE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4E0F194" wp14:editId="43BBA07E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27940</wp:posOffset>
                  </wp:positionV>
                  <wp:extent cx="984250" cy="342900"/>
                  <wp:effectExtent l="0" t="0" r="6350" b="12700"/>
                  <wp:wrapNone/>
                  <wp:docPr id="5" name="Imagem 1" descr="Assinatura digita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digital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8CF6E6" w14:textId="14059F2B" w:rsidR="00902EE8" w:rsidRPr="00902EE8" w:rsidRDefault="00902EE8" w:rsidP="00F173A0">
      <w:pPr>
        <w:spacing w:after="0" w:line="240" w:lineRule="auto"/>
        <w:rPr>
          <w:rFonts w:ascii="Arial" w:hAnsi="Arial" w:cs="Arial"/>
        </w:rPr>
      </w:pPr>
    </w:p>
    <w:sectPr w:rsidR="00902EE8" w:rsidRPr="00902EE8" w:rsidSect="00E44B51">
      <w:headerReference w:type="default" r:id="rId14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1344" w14:textId="77777777" w:rsidR="007963B8" w:rsidRDefault="007963B8" w:rsidP="002C29C6">
      <w:pPr>
        <w:spacing w:after="0" w:line="240" w:lineRule="auto"/>
      </w:pPr>
      <w:r>
        <w:separator/>
      </w:r>
    </w:p>
  </w:endnote>
  <w:endnote w:type="continuationSeparator" w:id="0">
    <w:p w14:paraId="132AB2D7" w14:textId="77777777" w:rsidR="007963B8" w:rsidRDefault="007963B8" w:rsidP="002C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86D90" w14:textId="77777777" w:rsidR="007963B8" w:rsidRDefault="007963B8" w:rsidP="002C29C6">
      <w:pPr>
        <w:spacing w:after="0" w:line="240" w:lineRule="auto"/>
      </w:pPr>
      <w:r>
        <w:separator/>
      </w:r>
    </w:p>
  </w:footnote>
  <w:footnote w:type="continuationSeparator" w:id="0">
    <w:p w14:paraId="443F8BDC" w14:textId="77777777" w:rsidR="007963B8" w:rsidRDefault="007963B8" w:rsidP="002C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3556"/>
      <w:docPartObj>
        <w:docPartGallery w:val="Page Numbers (Top of Page)"/>
        <w:docPartUnique/>
      </w:docPartObj>
    </w:sdtPr>
    <w:sdtEndPr/>
    <w:sdtContent>
      <w:p w14:paraId="0928DA0F" w14:textId="77777777" w:rsidR="007963B8" w:rsidRDefault="007963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58">
          <w:rPr>
            <w:noProof/>
          </w:rPr>
          <w:t>1</w:t>
        </w:r>
        <w:r>
          <w:fldChar w:fldCharType="end"/>
        </w:r>
      </w:p>
    </w:sdtContent>
  </w:sdt>
  <w:p w14:paraId="7F421E07" w14:textId="77777777" w:rsidR="007963B8" w:rsidRDefault="00796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6"/>
    <w:rsid w:val="000B6304"/>
    <w:rsid w:val="000C0888"/>
    <w:rsid w:val="000C0CBD"/>
    <w:rsid w:val="000C459B"/>
    <w:rsid w:val="000C718F"/>
    <w:rsid w:val="000D1ED7"/>
    <w:rsid w:val="001277FE"/>
    <w:rsid w:val="001E2E06"/>
    <w:rsid w:val="001E401D"/>
    <w:rsid w:val="00237633"/>
    <w:rsid w:val="00250389"/>
    <w:rsid w:val="002622E3"/>
    <w:rsid w:val="002A4D59"/>
    <w:rsid w:val="002C223B"/>
    <w:rsid w:val="002C29C6"/>
    <w:rsid w:val="002D6692"/>
    <w:rsid w:val="00305549"/>
    <w:rsid w:val="00316CD7"/>
    <w:rsid w:val="00322091"/>
    <w:rsid w:val="00364357"/>
    <w:rsid w:val="003A3A1C"/>
    <w:rsid w:val="003B4A68"/>
    <w:rsid w:val="003B50BE"/>
    <w:rsid w:val="00502CD4"/>
    <w:rsid w:val="00583E2F"/>
    <w:rsid w:val="0068785F"/>
    <w:rsid w:val="006C03F7"/>
    <w:rsid w:val="006D54DD"/>
    <w:rsid w:val="00704CB5"/>
    <w:rsid w:val="00705522"/>
    <w:rsid w:val="007131CB"/>
    <w:rsid w:val="00726130"/>
    <w:rsid w:val="0073548D"/>
    <w:rsid w:val="007506B8"/>
    <w:rsid w:val="00777FBA"/>
    <w:rsid w:val="007963B8"/>
    <w:rsid w:val="00806304"/>
    <w:rsid w:val="008272E7"/>
    <w:rsid w:val="0086781D"/>
    <w:rsid w:val="00880AA4"/>
    <w:rsid w:val="008C00FA"/>
    <w:rsid w:val="00902EE8"/>
    <w:rsid w:val="0092337C"/>
    <w:rsid w:val="00957B66"/>
    <w:rsid w:val="009931B9"/>
    <w:rsid w:val="009C4194"/>
    <w:rsid w:val="009E650D"/>
    <w:rsid w:val="00A271A5"/>
    <w:rsid w:val="00A44DE2"/>
    <w:rsid w:val="00A46588"/>
    <w:rsid w:val="00A81187"/>
    <w:rsid w:val="00AD49FE"/>
    <w:rsid w:val="00AE6392"/>
    <w:rsid w:val="00B15FFA"/>
    <w:rsid w:val="00B23823"/>
    <w:rsid w:val="00B24FD8"/>
    <w:rsid w:val="00B31858"/>
    <w:rsid w:val="00B539C5"/>
    <w:rsid w:val="00BB5B78"/>
    <w:rsid w:val="00BE18B4"/>
    <w:rsid w:val="00BF31F2"/>
    <w:rsid w:val="00C14386"/>
    <w:rsid w:val="00C4336D"/>
    <w:rsid w:val="00C45848"/>
    <w:rsid w:val="00C664A7"/>
    <w:rsid w:val="00C67AC3"/>
    <w:rsid w:val="00CB6607"/>
    <w:rsid w:val="00CC24D7"/>
    <w:rsid w:val="00CF2DBB"/>
    <w:rsid w:val="00D04E9D"/>
    <w:rsid w:val="00D17365"/>
    <w:rsid w:val="00D33A58"/>
    <w:rsid w:val="00D47582"/>
    <w:rsid w:val="00DA7D24"/>
    <w:rsid w:val="00DC1546"/>
    <w:rsid w:val="00DE0DFE"/>
    <w:rsid w:val="00E27CD5"/>
    <w:rsid w:val="00E44B51"/>
    <w:rsid w:val="00E82322"/>
    <w:rsid w:val="00E8737C"/>
    <w:rsid w:val="00EA04B4"/>
    <w:rsid w:val="00EB00E4"/>
    <w:rsid w:val="00ED73D4"/>
    <w:rsid w:val="00EF1D06"/>
    <w:rsid w:val="00F173A0"/>
    <w:rsid w:val="00F36D38"/>
    <w:rsid w:val="00F52ED8"/>
    <w:rsid w:val="00F936D1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0F3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C6"/>
  </w:style>
  <w:style w:type="paragraph" w:styleId="Footer">
    <w:name w:val="footer"/>
    <w:basedOn w:val="Normal"/>
    <w:link w:val="Foot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C6"/>
  </w:style>
  <w:style w:type="paragraph" w:styleId="BalloonText">
    <w:name w:val="Balloon Text"/>
    <w:basedOn w:val="Normal"/>
    <w:link w:val="BalloonTextChar"/>
    <w:uiPriority w:val="99"/>
    <w:semiHidden/>
    <w:unhideWhenUsed/>
    <w:rsid w:val="0080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C6"/>
  </w:style>
  <w:style w:type="paragraph" w:styleId="Footer">
    <w:name w:val="footer"/>
    <w:basedOn w:val="Normal"/>
    <w:link w:val="FooterChar"/>
    <w:uiPriority w:val="99"/>
    <w:unhideWhenUsed/>
    <w:rsid w:val="002C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C6"/>
  </w:style>
  <w:style w:type="paragraph" w:styleId="BalloonText">
    <w:name w:val="Balloon Text"/>
    <w:basedOn w:val="Normal"/>
    <w:link w:val="BalloonTextChar"/>
    <w:uiPriority w:val="99"/>
    <w:semiHidden/>
    <w:unhideWhenUsed/>
    <w:rsid w:val="0080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Leite</cp:lastModifiedBy>
  <cp:revision>60</cp:revision>
  <dcterms:created xsi:type="dcterms:W3CDTF">2011-12-24T18:57:00Z</dcterms:created>
  <dcterms:modified xsi:type="dcterms:W3CDTF">2013-09-24T14:02:00Z</dcterms:modified>
</cp:coreProperties>
</file>