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32" w:rsidRDefault="00E37432" w:rsidP="00A04D20">
      <w:pPr>
        <w:spacing w:after="0" w:line="360" w:lineRule="auto"/>
        <w:jc w:val="center"/>
        <w:rPr>
          <w:rFonts w:ascii="Arial" w:hAnsi="Arial" w:cs="Arial"/>
          <w:b/>
        </w:rPr>
      </w:pPr>
      <w:r w:rsidRPr="00E37432">
        <w:rPr>
          <w:rFonts w:ascii="Arial" w:hAnsi="Arial" w:cs="Arial"/>
          <w:b/>
        </w:rPr>
        <w:t>Ao Editor Científico da Revista Brasileira de Ciências da Saúde</w:t>
      </w:r>
    </w:p>
    <w:p w:rsidR="00E37432" w:rsidRDefault="00E37432" w:rsidP="00A04D20">
      <w:pPr>
        <w:spacing w:after="0" w:line="360" w:lineRule="auto"/>
        <w:jc w:val="center"/>
        <w:rPr>
          <w:rFonts w:ascii="Arial" w:hAnsi="Arial" w:cs="Arial"/>
          <w:b/>
        </w:rPr>
      </w:pPr>
    </w:p>
    <w:p w:rsidR="00A04D20" w:rsidRPr="00A04D20" w:rsidRDefault="00A04D20" w:rsidP="00A04D20">
      <w:pPr>
        <w:spacing w:after="0" w:line="360" w:lineRule="auto"/>
        <w:jc w:val="center"/>
        <w:rPr>
          <w:rFonts w:ascii="Arial" w:hAnsi="Arial" w:cs="Arial"/>
          <w:b/>
        </w:rPr>
      </w:pPr>
      <w:r w:rsidRPr="00A04D20">
        <w:rPr>
          <w:rFonts w:ascii="Arial" w:hAnsi="Arial" w:cs="Arial"/>
          <w:b/>
        </w:rPr>
        <w:t>Declaração de Conflito de Interesse</w:t>
      </w:r>
    </w:p>
    <w:p w:rsidR="00E37432" w:rsidRDefault="00E37432" w:rsidP="00E37432">
      <w:pPr>
        <w:spacing w:after="0" w:line="360" w:lineRule="auto"/>
        <w:rPr>
          <w:rFonts w:ascii="Arial" w:hAnsi="Arial" w:cs="Arial"/>
        </w:rPr>
      </w:pPr>
    </w:p>
    <w:p w:rsid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 w:rsidRPr="00E37432">
        <w:rPr>
          <w:rFonts w:ascii="Arial" w:hAnsi="Arial" w:cs="Arial"/>
        </w:rPr>
        <w:t>Eu, José Nunes Carneiro Neto, autor responsável pelo manuscrito “EMERGÊNCIAS ODONTOLÓGICAS EM DOR NO PEITO”, declaro que não possuo Conflito de Interesse de ordem: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 w:rsidRPr="00E37432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E37432">
        <w:rPr>
          <w:rFonts w:ascii="Arial" w:hAnsi="Arial" w:cs="Arial"/>
        </w:rPr>
        <w:t>) financeiro,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(x</w:t>
      </w:r>
      <w:r w:rsidRPr="00E37432">
        <w:rPr>
          <w:rFonts w:ascii="Arial" w:hAnsi="Arial" w:cs="Arial"/>
        </w:rPr>
        <w:t xml:space="preserve">) comercial, 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(x</w:t>
      </w:r>
      <w:r w:rsidRPr="00E37432">
        <w:rPr>
          <w:rFonts w:ascii="Arial" w:hAnsi="Arial" w:cs="Arial"/>
        </w:rPr>
        <w:t xml:space="preserve">) político, 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 w:rsidRPr="00E37432">
        <w:rPr>
          <w:rFonts w:ascii="Arial" w:hAnsi="Arial" w:cs="Arial"/>
        </w:rPr>
        <w:t>(</w:t>
      </w:r>
      <w:r>
        <w:rPr>
          <w:rFonts w:ascii="Arial" w:hAnsi="Arial" w:cs="Arial"/>
        </w:rPr>
        <w:t>x</w:t>
      </w:r>
      <w:r w:rsidRPr="00E37432">
        <w:rPr>
          <w:rFonts w:ascii="Arial" w:hAnsi="Arial" w:cs="Arial"/>
        </w:rPr>
        <w:t>) acadêmico e,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(x</w:t>
      </w:r>
      <w:r w:rsidRPr="00E37432">
        <w:rPr>
          <w:rFonts w:ascii="Arial" w:hAnsi="Arial" w:cs="Arial"/>
        </w:rPr>
        <w:t>) pessoal,</w:t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</w:p>
    <w:p w:rsid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Candeal-BA</w:t>
      </w:r>
      <w:proofErr w:type="spellEnd"/>
      <w:r>
        <w:rPr>
          <w:rFonts w:ascii="Arial" w:hAnsi="Arial" w:cs="Arial"/>
        </w:rPr>
        <w:t>, 07/04/14</w:t>
      </w:r>
      <w:r w:rsidRPr="00A04D20">
        <w:rPr>
          <w:rFonts w:ascii="Arial" w:hAnsi="Arial" w:cs="Arial"/>
        </w:rPr>
        <w:t>.</w:t>
      </w:r>
    </w:p>
    <w:p w:rsidR="00E37432" w:rsidRPr="00A04D20" w:rsidRDefault="00E37432" w:rsidP="00E37432">
      <w:pPr>
        <w:spacing w:after="0" w:line="360" w:lineRule="auto"/>
        <w:jc w:val="both"/>
        <w:rPr>
          <w:rFonts w:ascii="Arial" w:hAnsi="Arial" w:cs="Arial"/>
        </w:rPr>
      </w:pPr>
    </w:p>
    <w:p w:rsidR="00E37432" w:rsidRDefault="00E37432" w:rsidP="00E37432">
      <w:pPr>
        <w:spacing w:after="0" w:line="360" w:lineRule="auto"/>
        <w:rPr>
          <w:rFonts w:ascii="Arial" w:hAnsi="Arial" w:cs="Arial"/>
        </w:rPr>
      </w:pPr>
      <w:r w:rsidRPr="00A04D20">
        <w:rPr>
          <w:rFonts w:ascii="Arial" w:hAnsi="Arial" w:cs="Arial"/>
        </w:rPr>
        <w:t>Assinatura(s):</w:t>
      </w:r>
    </w:p>
    <w:p w:rsidR="00E37432" w:rsidRDefault="00E37432" w:rsidP="00E37432">
      <w:pPr>
        <w:spacing w:after="0" w:line="360" w:lineRule="auto"/>
        <w:rPr>
          <w:rFonts w:ascii="Arial" w:hAnsi="Arial" w:cs="Arial"/>
        </w:rPr>
      </w:pP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 w:rsidRPr="00E37432">
        <w:rPr>
          <w:rFonts w:ascii="Arial" w:hAnsi="Arial" w:cs="Arial"/>
        </w:rPr>
        <w:drawing>
          <wp:inline distT="0" distB="0" distL="0" distR="0">
            <wp:extent cx="2688524" cy="58189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703" cy="58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32" w:rsidRPr="00E37432" w:rsidRDefault="00E37432" w:rsidP="00E37432">
      <w:pPr>
        <w:spacing w:after="0" w:line="360" w:lineRule="auto"/>
        <w:jc w:val="both"/>
        <w:rPr>
          <w:rFonts w:ascii="Arial" w:hAnsi="Arial" w:cs="Arial"/>
        </w:rPr>
      </w:pPr>
      <w:r w:rsidRPr="00E37432">
        <w:rPr>
          <w:rFonts w:ascii="Arial" w:hAnsi="Arial" w:cs="Arial"/>
        </w:rPr>
        <w:t xml:space="preserve"> </w:t>
      </w:r>
    </w:p>
    <w:p w:rsidR="00E37432" w:rsidRPr="00A04D20" w:rsidRDefault="00E37432" w:rsidP="00A04D20">
      <w:pPr>
        <w:spacing w:after="0" w:line="360" w:lineRule="auto"/>
        <w:rPr>
          <w:rFonts w:ascii="Arial" w:hAnsi="Arial" w:cs="Arial"/>
        </w:rPr>
      </w:pPr>
    </w:p>
    <w:p w:rsidR="00084CEB" w:rsidRDefault="00084CEB" w:rsidP="00A04D20">
      <w:pPr>
        <w:spacing w:after="0" w:line="360" w:lineRule="auto"/>
        <w:rPr>
          <w:rFonts w:ascii="Arial" w:hAnsi="Arial" w:cs="Arial"/>
        </w:rPr>
      </w:pPr>
    </w:p>
    <w:p w:rsidR="00A04D20" w:rsidRPr="00A04D20" w:rsidRDefault="00A04D20" w:rsidP="00A04D20">
      <w:pPr>
        <w:spacing w:after="0" w:line="360" w:lineRule="auto"/>
        <w:rPr>
          <w:rFonts w:ascii="Arial" w:hAnsi="Arial" w:cs="Arial"/>
        </w:rPr>
      </w:pPr>
    </w:p>
    <w:sectPr w:rsidR="00A04D20" w:rsidRPr="00A04D20" w:rsidSect="00A04D2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4D20"/>
    <w:rsid w:val="00084CEB"/>
    <w:rsid w:val="0021031B"/>
    <w:rsid w:val="009E3C71"/>
    <w:rsid w:val="00A04D20"/>
    <w:rsid w:val="00BB687E"/>
    <w:rsid w:val="00E37432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Tecia</dc:creator>
  <cp:lastModifiedBy>Tecia</cp:lastModifiedBy>
  <cp:revision>5</cp:revision>
  <dcterms:created xsi:type="dcterms:W3CDTF">2014-04-08T01:14:00Z</dcterms:created>
  <dcterms:modified xsi:type="dcterms:W3CDTF">2014-04-08T01:36:00Z</dcterms:modified>
</cp:coreProperties>
</file>