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9D" w:rsidRPr="0041179D" w:rsidRDefault="0041179D" w:rsidP="00411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79D">
        <w:rPr>
          <w:rFonts w:ascii="Times New Roman" w:hAnsi="Times New Roman" w:cs="Times New Roman"/>
          <w:sz w:val="24"/>
          <w:szCs w:val="24"/>
        </w:rPr>
        <w:t>À Revista Brasileira de Ciências da Saúde</w:t>
      </w:r>
    </w:p>
    <w:p w:rsidR="0041179D" w:rsidRDefault="0041179D" w:rsidP="0041179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79D" w:rsidRDefault="0041179D" w:rsidP="00411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179D">
        <w:rPr>
          <w:rFonts w:ascii="Times New Roman" w:hAnsi="Times New Roman" w:cs="Times New Roman"/>
          <w:sz w:val="24"/>
          <w:szCs w:val="24"/>
        </w:rPr>
        <w:t>Natal, 05 de Agosto de 2014.</w:t>
      </w:r>
    </w:p>
    <w:p w:rsidR="0041179D" w:rsidRPr="0041179D" w:rsidRDefault="0041179D" w:rsidP="00411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179D" w:rsidRPr="0041179D" w:rsidRDefault="0041179D" w:rsidP="0041179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9D">
        <w:rPr>
          <w:rFonts w:ascii="Times New Roman" w:hAnsi="Times New Roman" w:cs="Times New Roman"/>
          <w:b/>
          <w:sz w:val="24"/>
          <w:szCs w:val="24"/>
        </w:rPr>
        <w:t>CARTA DE TRANSFERÊNCIA DE DIREITOS AUTORAIS</w:t>
      </w:r>
    </w:p>
    <w:p w:rsidR="0041179D" w:rsidRDefault="0041179D" w:rsidP="0041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79D" w:rsidRPr="0041179D" w:rsidRDefault="0041179D" w:rsidP="0041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79D" w:rsidRPr="0041179D" w:rsidRDefault="0041179D" w:rsidP="0041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9D">
        <w:rPr>
          <w:rFonts w:ascii="Times New Roman" w:hAnsi="Times New Roman" w:cs="Times New Roman"/>
          <w:sz w:val="24"/>
          <w:szCs w:val="24"/>
        </w:rPr>
        <w:t>Nós, abaixo assinado(s) transferimos</w:t>
      </w:r>
      <w:r w:rsidRPr="0041179D">
        <w:rPr>
          <w:rFonts w:ascii="Times New Roman" w:hAnsi="Times New Roman" w:cs="Times New Roman"/>
          <w:sz w:val="24"/>
          <w:szCs w:val="24"/>
        </w:rPr>
        <w:t xml:space="preserve"> todos os direitos autorais do artigo intitulado </w:t>
      </w:r>
      <w:r w:rsidRPr="0041179D">
        <w:rPr>
          <w:rFonts w:ascii="Times New Roman" w:hAnsi="Times New Roman" w:cs="Times New Roman"/>
          <w:b/>
          <w:sz w:val="24"/>
          <w:szCs w:val="24"/>
        </w:rPr>
        <w:t>RECIDIVA DE AMELOBLASTOMA PARA TECIDOS MOLES APÓS TRATAMENTO RADICAL</w:t>
      </w:r>
      <w:r w:rsidRPr="0041179D">
        <w:rPr>
          <w:rFonts w:ascii="Times New Roman" w:hAnsi="Times New Roman" w:cs="Times New Roman"/>
          <w:sz w:val="24"/>
          <w:szCs w:val="24"/>
        </w:rPr>
        <w:t xml:space="preserve"> </w:t>
      </w:r>
      <w:r w:rsidRPr="0041179D">
        <w:rPr>
          <w:rFonts w:ascii="Times New Roman" w:hAnsi="Times New Roman" w:cs="Times New Roman"/>
          <w:sz w:val="24"/>
          <w:szCs w:val="24"/>
        </w:rPr>
        <w:t>à Revista Brasilei</w:t>
      </w:r>
      <w:r w:rsidRPr="0041179D">
        <w:rPr>
          <w:rFonts w:ascii="Times New Roman" w:hAnsi="Times New Roman" w:cs="Times New Roman"/>
          <w:sz w:val="24"/>
          <w:szCs w:val="24"/>
        </w:rPr>
        <w:t>ra de Ciências da Saúde - RBCS.</w:t>
      </w:r>
    </w:p>
    <w:p w:rsidR="0041179D" w:rsidRPr="0041179D" w:rsidRDefault="0041179D" w:rsidP="0041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9D">
        <w:rPr>
          <w:rFonts w:ascii="Times New Roman" w:hAnsi="Times New Roman" w:cs="Times New Roman"/>
          <w:sz w:val="24"/>
          <w:szCs w:val="24"/>
        </w:rPr>
        <w:t>Declaramos</w:t>
      </w:r>
      <w:r w:rsidRPr="0041179D">
        <w:rPr>
          <w:rFonts w:ascii="Times New Roman" w:hAnsi="Times New Roman" w:cs="Times New Roman"/>
          <w:sz w:val="24"/>
          <w:szCs w:val="24"/>
        </w:rPr>
        <w:t xml:space="preserve"> ainda que o trabalho é original e que não está sendo considerado para publicação em outra revista, quer seja no formato impresso ou no eletrônico.</w:t>
      </w:r>
    </w:p>
    <w:p w:rsidR="0041179D" w:rsidRDefault="0041179D" w:rsidP="00B841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9D">
        <w:rPr>
          <w:rFonts w:ascii="Times New Roman" w:hAnsi="Times New Roman" w:cs="Times New Roman"/>
          <w:sz w:val="24"/>
          <w:szCs w:val="24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B84152" w:rsidRDefault="00B84152" w:rsidP="00DB6665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449826" cy="359923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17" cy="35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9D" w:rsidRDefault="0041179D" w:rsidP="00DB6665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8716F">
        <w:rPr>
          <w:rFonts w:ascii="Times New Roman" w:hAnsi="Times New Roman"/>
          <w:sz w:val="24"/>
          <w:szCs w:val="24"/>
        </w:rPr>
        <w:t>Leorik Pereira da Silva</w:t>
      </w:r>
    </w:p>
    <w:p w:rsidR="00B84152" w:rsidRDefault="00B84152" w:rsidP="00DB6665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83290" cy="301557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90" cy="30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9D" w:rsidRPr="00B84152" w:rsidRDefault="0041179D" w:rsidP="00DB6665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8716F">
        <w:rPr>
          <w:rFonts w:ascii="Times New Roman" w:hAnsi="Times New Roman"/>
          <w:sz w:val="24"/>
          <w:szCs w:val="24"/>
        </w:rPr>
        <w:t>Vanessa de Carvalho Melo</w:t>
      </w:r>
      <w:proofErr w:type="gramEnd"/>
    </w:p>
    <w:p w:rsidR="00B84152" w:rsidRDefault="00B84152" w:rsidP="00DB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2197681</wp:posOffset>
            </wp:positionH>
            <wp:positionV relativeFrom="paragraph">
              <wp:posOffset>9863</wp:posOffset>
            </wp:positionV>
            <wp:extent cx="1488738" cy="291830"/>
            <wp:effectExtent l="19050" t="0" r="0" b="0"/>
            <wp:wrapNone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38" cy="29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152" w:rsidRDefault="00B84152" w:rsidP="00DB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1179D" w:rsidRDefault="0041179D" w:rsidP="00DB666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8716F">
        <w:rPr>
          <w:rFonts w:ascii="Times New Roman" w:hAnsi="Times New Roman"/>
          <w:sz w:val="24"/>
          <w:szCs w:val="24"/>
        </w:rPr>
        <w:t>Edmilson Zacarias da Silva Júnior</w:t>
      </w:r>
    </w:p>
    <w:p w:rsidR="00B84152" w:rsidRDefault="00B84152" w:rsidP="00DB666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84152" w:rsidRDefault="00B84152" w:rsidP="00DB666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38225" cy="282102"/>
            <wp:effectExtent l="1905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1" cy="2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9D" w:rsidRDefault="0041179D" w:rsidP="00DB666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B27BC1">
        <w:rPr>
          <w:rFonts w:ascii="Times New Roman" w:hAnsi="Times New Roman"/>
          <w:sz w:val="24"/>
          <w:szCs w:val="24"/>
        </w:rPr>
        <w:t>Camila Carla Maria Ximenes Oliveir</w:t>
      </w:r>
      <w:r>
        <w:rPr>
          <w:rFonts w:ascii="Times New Roman" w:hAnsi="Times New Roman"/>
          <w:sz w:val="24"/>
          <w:szCs w:val="24"/>
        </w:rPr>
        <w:t>a</w:t>
      </w:r>
    </w:p>
    <w:p w:rsidR="00DB6665" w:rsidRDefault="00DB6665" w:rsidP="00DB66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84152" w:rsidRDefault="00DB6665" w:rsidP="00DB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2012855</wp:posOffset>
            </wp:positionH>
            <wp:positionV relativeFrom="paragraph">
              <wp:posOffset>26224</wp:posOffset>
            </wp:positionV>
            <wp:extent cx="1780567" cy="282103"/>
            <wp:effectExtent l="19050" t="0" r="0" b="0"/>
            <wp:wrapNone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7" cy="28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9D">
        <w:rPr>
          <w:rFonts w:ascii="Times New Roman" w:hAnsi="Times New Roman"/>
          <w:sz w:val="24"/>
          <w:szCs w:val="24"/>
        </w:rPr>
        <w:tab/>
      </w:r>
    </w:p>
    <w:p w:rsidR="00DB6665" w:rsidRDefault="00DB6665" w:rsidP="00DB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79D" w:rsidRDefault="0041179D" w:rsidP="00DB666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8716F">
        <w:rPr>
          <w:rFonts w:ascii="Times New Roman" w:hAnsi="Times New Roman"/>
          <w:sz w:val="24"/>
          <w:szCs w:val="24"/>
        </w:rPr>
        <w:t xml:space="preserve">Emanuel </w:t>
      </w:r>
      <w:r>
        <w:rPr>
          <w:rFonts w:ascii="Times New Roman" w:hAnsi="Times New Roman"/>
          <w:sz w:val="24"/>
          <w:szCs w:val="24"/>
        </w:rPr>
        <w:t>Dias de Oliveira e Silva</w:t>
      </w:r>
    </w:p>
    <w:p w:rsidR="00DB6665" w:rsidRDefault="00DB6665" w:rsidP="00DB6665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84152" w:rsidRDefault="00B84152" w:rsidP="00DB666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78152" cy="352445"/>
            <wp:effectExtent l="19050" t="0" r="0" b="0"/>
            <wp:docPr id="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90" cy="35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9D" w:rsidRPr="0041179D" w:rsidRDefault="0041179D" w:rsidP="00DB666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8716F">
        <w:rPr>
          <w:rFonts w:ascii="Times New Roman" w:hAnsi="Times New Roman"/>
          <w:sz w:val="24"/>
          <w:szCs w:val="24"/>
        </w:rPr>
        <w:t xml:space="preserve">Ana Claudia Amorim Gomes. </w:t>
      </w:r>
    </w:p>
    <w:sectPr w:rsidR="0041179D" w:rsidRPr="0041179D" w:rsidSect="00D0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1179D"/>
    <w:rsid w:val="0041179D"/>
    <w:rsid w:val="00B84152"/>
    <w:rsid w:val="00D01F0E"/>
    <w:rsid w:val="00DB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Leorik</dc:creator>
  <cp:lastModifiedBy>Leorik</cp:lastModifiedBy>
  <cp:revision>2</cp:revision>
  <dcterms:created xsi:type="dcterms:W3CDTF">2014-08-06T02:30:00Z</dcterms:created>
  <dcterms:modified xsi:type="dcterms:W3CDTF">2014-08-06T03:15:00Z</dcterms:modified>
</cp:coreProperties>
</file>