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1D" w:rsidRPr="003A0928" w:rsidRDefault="00A5181D" w:rsidP="00F23E0C">
      <w:pPr>
        <w:spacing w:after="0" w:line="360" w:lineRule="auto"/>
        <w:jc w:val="center"/>
        <w:rPr>
          <w:rFonts w:ascii="Arial" w:hAnsi="Arial" w:cs="Arial"/>
          <w:b/>
        </w:rPr>
      </w:pPr>
      <w:r w:rsidRPr="003A0928">
        <w:rPr>
          <w:rFonts w:ascii="Arial" w:hAnsi="Arial" w:cs="Arial"/>
          <w:b/>
        </w:rPr>
        <w:t>ENDEREÇO POSTAL E ELETRÔNICO</w:t>
      </w:r>
    </w:p>
    <w:p w:rsidR="00A5181D" w:rsidRPr="003A0928" w:rsidRDefault="00A5181D" w:rsidP="00F23E0C">
      <w:pPr>
        <w:spacing w:after="0" w:line="360" w:lineRule="auto"/>
        <w:jc w:val="both"/>
        <w:rPr>
          <w:rFonts w:ascii="Arial" w:hAnsi="Arial" w:cs="Arial"/>
        </w:rPr>
      </w:pPr>
    </w:p>
    <w:p w:rsidR="00A5181D" w:rsidRPr="003A0928" w:rsidRDefault="00A5181D" w:rsidP="00F23E0C">
      <w:pPr>
        <w:spacing w:after="0" w:line="360" w:lineRule="auto"/>
        <w:jc w:val="both"/>
        <w:rPr>
          <w:rFonts w:ascii="Arial" w:hAnsi="Arial" w:cs="Arial"/>
        </w:rPr>
      </w:pPr>
    </w:p>
    <w:p w:rsidR="00F36399" w:rsidRPr="003A0928" w:rsidRDefault="00A5181D" w:rsidP="00F23E0C">
      <w:pPr>
        <w:spacing w:after="0" w:line="360" w:lineRule="auto"/>
        <w:jc w:val="both"/>
        <w:rPr>
          <w:rFonts w:ascii="Arial" w:hAnsi="Arial" w:cs="Arial"/>
        </w:rPr>
      </w:pPr>
      <w:r w:rsidRPr="003A0928">
        <w:rPr>
          <w:rFonts w:ascii="Arial" w:hAnsi="Arial" w:cs="Arial"/>
        </w:rPr>
        <w:t>Marina Brito Campos (CAMPOS, M. B.</w:t>
      </w:r>
      <w:r w:rsidR="00F36399" w:rsidRPr="003A0928">
        <w:rPr>
          <w:rFonts w:ascii="Arial" w:hAnsi="Arial" w:cs="Arial"/>
        </w:rPr>
        <w:t>)</w:t>
      </w:r>
    </w:p>
    <w:p w:rsidR="002761B1" w:rsidRPr="003A0928" w:rsidRDefault="002761B1" w:rsidP="00F23E0C">
      <w:pPr>
        <w:spacing w:after="0" w:line="360" w:lineRule="auto"/>
        <w:jc w:val="both"/>
        <w:rPr>
          <w:rFonts w:ascii="Arial" w:hAnsi="Arial" w:cs="Arial"/>
        </w:rPr>
      </w:pPr>
    </w:p>
    <w:p w:rsidR="002761B1" w:rsidRPr="003A0928" w:rsidRDefault="002761B1" w:rsidP="00F23E0C">
      <w:pPr>
        <w:spacing w:after="0" w:line="360" w:lineRule="auto"/>
        <w:jc w:val="both"/>
        <w:rPr>
          <w:rFonts w:ascii="Arial" w:hAnsi="Arial" w:cs="Arial"/>
        </w:rPr>
      </w:pPr>
      <w:r w:rsidRPr="003A0928">
        <w:rPr>
          <w:rFonts w:ascii="Arial" w:hAnsi="Arial" w:cs="Arial"/>
        </w:rPr>
        <w:t xml:space="preserve">Endereço eletrônico: </w:t>
      </w:r>
      <w:hyperlink r:id="rId4" w:history="1">
        <w:r w:rsidRPr="003A0928">
          <w:rPr>
            <w:rStyle w:val="Hyperlink"/>
            <w:rFonts w:ascii="Arial" w:hAnsi="Arial" w:cs="Arial"/>
            <w:color w:val="auto"/>
            <w:u w:val="none"/>
          </w:rPr>
          <w:t>marinabcnut@gmail.com</w:t>
        </w:r>
      </w:hyperlink>
    </w:p>
    <w:p w:rsidR="00F36399" w:rsidRPr="003A0928" w:rsidRDefault="002761B1" w:rsidP="00F23E0C">
      <w:pPr>
        <w:spacing w:after="0" w:line="360" w:lineRule="auto"/>
        <w:jc w:val="both"/>
        <w:rPr>
          <w:rFonts w:ascii="Arial" w:hAnsi="Arial" w:cs="Arial"/>
        </w:rPr>
      </w:pPr>
      <w:r w:rsidRPr="003A0928">
        <w:rPr>
          <w:rFonts w:ascii="Arial" w:hAnsi="Arial" w:cs="Arial"/>
        </w:rPr>
        <w:t xml:space="preserve">Endereço: </w:t>
      </w:r>
      <w:r w:rsidR="00A5181D" w:rsidRPr="003A0928">
        <w:rPr>
          <w:rFonts w:ascii="Arial" w:hAnsi="Arial" w:cs="Arial"/>
        </w:rPr>
        <w:t>R</w:t>
      </w:r>
      <w:r w:rsidR="00F36399" w:rsidRPr="003A0928">
        <w:rPr>
          <w:rFonts w:ascii="Arial" w:hAnsi="Arial" w:cs="Arial"/>
        </w:rPr>
        <w:t xml:space="preserve">ua Teresina, número 419, apartamento 401, edifício Flamingo </w:t>
      </w:r>
      <w:proofErr w:type="spellStart"/>
      <w:r w:rsidR="00F36399" w:rsidRPr="003A0928">
        <w:rPr>
          <w:rFonts w:ascii="Arial" w:hAnsi="Arial" w:cs="Arial"/>
        </w:rPr>
        <w:t>Tower</w:t>
      </w:r>
      <w:proofErr w:type="spellEnd"/>
      <w:r w:rsidR="00F36399" w:rsidRPr="003A0928">
        <w:rPr>
          <w:rFonts w:ascii="Arial" w:hAnsi="Arial" w:cs="Arial"/>
        </w:rPr>
        <w:t xml:space="preserve"> </w:t>
      </w:r>
      <w:proofErr w:type="spellStart"/>
      <w:r w:rsidR="00F36399" w:rsidRPr="003A0928">
        <w:rPr>
          <w:rFonts w:ascii="Arial" w:hAnsi="Arial" w:cs="Arial"/>
        </w:rPr>
        <w:t>Residence</w:t>
      </w:r>
      <w:proofErr w:type="spellEnd"/>
      <w:r w:rsidR="00F36399" w:rsidRPr="003A0928">
        <w:rPr>
          <w:rFonts w:ascii="Arial" w:hAnsi="Arial" w:cs="Arial"/>
        </w:rPr>
        <w:t>, setor Alto da Glória</w:t>
      </w:r>
      <w:r w:rsidRPr="003A0928">
        <w:rPr>
          <w:rFonts w:ascii="Arial" w:hAnsi="Arial" w:cs="Arial"/>
        </w:rPr>
        <w:t>.</w:t>
      </w:r>
    </w:p>
    <w:p w:rsidR="002761B1" w:rsidRPr="003A0928" w:rsidRDefault="002761B1" w:rsidP="00F23E0C">
      <w:pPr>
        <w:spacing w:after="0" w:line="360" w:lineRule="auto"/>
        <w:jc w:val="both"/>
        <w:rPr>
          <w:rFonts w:ascii="Arial" w:hAnsi="Arial" w:cs="Arial"/>
        </w:rPr>
      </w:pPr>
      <w:r w:rsidRPr="003A0928">
        <w:rPr>
          <w:rFonts w:ascii="Arial" w:hAnsi="Arial" w:cs="Arial"/>
        </w:rPr>
        <w:t>CEP: 74 815 - 715</w:t>
      </w:r>
    </w:p>
    <w:p w:rsidR="002761B1" w:rsidRPr="003A0928" w:rsidRDefault="002761B1" w:rsidP="00F23E0C">
      <w:pPr>
        <w:spacing w:after="0" w:line="360" w:lineRule="auto"/>
        <w:jc w:val="both"/>
        <w:rPr>
          <w:rFonts w:ascii="Arial" w:hAnsi="Arial" w:cs="Arial"/>
        </w:rPr>
      </w:pPr>
      <w:r w:rsidRPr="003A0928">
        <w:rPr>
          <w:rFonts w:ascii="Arial" w:hAnsi="Arial" w:cs="Arial"/>
        </w:rPr>
        <w:t>Goiânia, Goiás, Brasil.</w:t>
      </w:r>
    </w:p>
    <w:p w:rsidR="00F36399" w:rsidRDefault="00F36399" w:rsidP="00F23E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6CD2" w:rsidRDefault="00656CD2"/>
    <w:sectPr w:rsidR="00656CD2" w:rsidSect="003A09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6399"/>
    <w:rsid w:val="00192638"/>
    <w:rsid w:val="002761B1"/>
    <w:rsid w:val="003A0928"/>
    <w:rsid w:val="00440893"/>
    <w:rsid w:val="00656CD2"/>
    <w:rsid w:val="00A5181D"/>
    <w:rsid w:val="00F23E0C"/>
    <w:rsid w:val="00F3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6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bcnut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2015-02-09T22:37:00Z</dcterms:created>
  <dcterms:modified xsi:type="dcterms:W3CDTF">2015-04-13T23:29:00Z</dcterms:modified>
</cp:coreProperties>
</file>