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spacing w:line="360" w:lineRule="auto"/>
        <w:rPr>
          <w:rStyle w:val="apple-converted-space"/>
          <w:color w:val="111111"/>
          <w:rFonts w:ascii="Arial" w:cs="Arial" w:hAnsi="Arial"/>
          <w:shd w:val="clear" w:color="auto" w:fill="FFFFFF"/>
        </w:rPr>
      </w:pPr>
      <w:r>
        <w:rPr>
          <w:color w:val="111111"/>
          <w:rFonts w:ascii="Arial" w:cs="Arial" w:hAnsi="Arial"/>
          <w:lang w:bidi="ar-sa"/>
        </w:rPr>
        <w:br/>
      </w:r>
      <w:r>
        <w:rPr>
          <w:color w:val="111111"/>
          <w:rFonts w:ascii="Arial" w:cs="Arial" w:hAnsi="Arial"/>
          <w:lang w:bidi="ar-sa"/>
          <w:shd w:val="clear" w:color="auto" w:fill="FFFFFF"/>
        </w:rPr>
        <w:t>Ao Editor Científico da Revista Brasileira de Ciências da Saúde </w:t>
      </w:r>
    </w:p>
    <w:p>
      <w:pPr>
        <w:jc w:val="center"/>
        <w:spacing w:line="360" w:lineRule="auto"/>
        <w:rPr>
          <w:color w:val="111111"/>
          <w:rFonts w:ascii="Arial" w:cs="Arial" w:hAnsi="Arial"/>
          <w:shd w:val="clear" w:color="auto" w:fill="FFFFFF"/>
        </w:rPr>
      </w:pPr>
      <w:r>
        <w:rPr>
          <w:color w:val="111111"/>
          <w:rFonts w:ascii="Arial" w:cs="Arial" w:hAnsi="Arial"/>
          <w:lang w:bidi="ar-sa"/>
        </w:rPr>
        <w:br/>
      </w:r>
      <w:r>
        <w:rPr>
          <w:color w:val="111111"/>
          <w:rFonts w:ascii="Arial" w:cs="Arial" w:hAnsi="Arial"/>
          <w:lang w:bidi="ar-sa"/>
          <w:shd w:val="clear" w:color="auto" w:fill="FFFFFF"/>
        </w:rPr>
        <w:t>Declaração de Conflitos de Interesse</w:t>
      </w:r>
    </w:p>
    <w:p>
      <w:pPr>
        <w:jc w:val="both"/>
        <w:spacing w:line="360" w:lineRule="auto"/>
        <w:rPr>
          <w:rStyle w:val="apple-converted-space"/>
          <w:color w:val="111111"/>
          <w:rFonts w:ascii="Arial" w:cs="Arial" w:hAnsi="Arial"/>
          <w:shd w:val="clear" w:color="auto" w:fill="FFFFFF"/>
        </w:rPr>
      </w:pPr>
      <w:r>
        <w:rPr>
          <w:color w:val="111111"/>
          <w:rFonts w:ascii="Arial" w:cs="Arial" w:hAnsi="Arial"/>
          <w:lang w:bidi="ar-sa"/>
        </w:rPr>
        <w:br/>
      </w:r>
      <w:r>
        <w:rPr>
          <w:color w:val="111111"/>
          <w:rFonts w:ascii="Arial" w:cs="Arial" w:hAnsi="Arial"/>
          <w:lang w:bidi="ar-sa"/>
          <w:shd w:val="clear" w:color="auto" w:fill="FFFFFF"/>
        </w:rPr>
        <w:t xml:space="preserve">Nós, Rayane Santos de Lucena e Poliana de Araújo Palmeira, autores do manuscrito intitulado </w:t>
      </w:r>
      <w:r>
        <w:rPr>
          <w:color w:val="000000"/>
          <w:rFonts w:ascii="Arial" w:cs="Arial" w:hAnsi="Arial"/>
          <w:lang w:bidi="ar-sa"/>
        </w:rPr>
        <w:t>Fatores determinantes da retenção de peso pós-parto em lactantes atendidas em Unidades de Saúde da Família do município de Cuité/PB</w:t>
      </w:r>
      <w:r>
        <w:rPr>
          <w:color w:val="111111"/>
          <w:rFonts w:ascii="Arial" w:cs="Arial" w:hAnsi="Arial"/>
          <w:lang w:bidi="ar-sa"/>
          <w:shd w:val="clear" w:color="auto" w:fill="FFFFFF"/>
        </w:rPr>
        <w:t>, declaramos que não possuímos (x), conflitos de interesse de ordem: </w:t>
      </w:r>
    </w:p>
    <w:p>
      <w:pPr>
        <w:spacing w:line="360" w:lineRule="auto"/>
        <w:rPr>
          <w:color w:val="111111"/>
          <w:rFonts w:ascii="Arial" w:cs="Arial" w:hAnsi="Arial"/>
          <w:shd w:val="clear" w:color="auto" w:fill="FFFFFF"/>
        </w:rPr>
      </w:pPr>
      <w:r>
        <w:rPr>
          <w:color w:val="111111"/>
          <w:rFonts w:ascii="Arial" w:cs="Arial" w:hAnsi="Arial"/>
        </w:rPr>
        <w:br/>
      </w:r>
      <w:r>
        <w:rPr>
          <w:color w:val="111111"/>
          <w:rFonts w:ascii="Arial" w:cs="Arial" w:hAnsi="Arial"/>
          <w:shd w:val="clear" w:color="auto" w:fill="FFFFFF"/>
        </w:rPr>
        <w:t>(x) financeiro,</w:t>
      </w:r>
      <w:r>
        <w:rPr>
          <w:color w:val="111111"/>
          <w:rFonts w:ascii="Arial" w:cs="Arial" w:hAnsi="Arial"/>
        </w:rPr>
        <w:br/>
      </w:r>
      <w:r>
        <w:rPr>
          <w:color w:val="111111"/>
          <w:rFonts w:ascii="Arial" w:cs="Arial" w:hAnsi="Arial"/>
          <w:shd w:val="clear" w:color="auto" w:fill="FFFFFF"/>
        </w:rPr>
        <w:t>(x) comercial,</w:t>
      </w:r>
      <w:r>
        <w:rPr>
          <w:rStyle w:val="apple-converted-space"/>
          <w:color w:val="111111"/>
          <w:rFonts w:ascii="Arial" w:cs="Arial" w:hAnsi="Arial"/>
          <w:shd w:val="clear" w:color="auto" w:fill="FFFFFF"/>
        </w:rPr>
        <w:t> </w:t>
      </w:r>
      <w:r>
        <w:rPr>
          <w:color w:val="111111"/>
          <w:rFonts w:ascii="Arial" w:cs="Arial" w:hAnsi="Arial"/>
        </w:rPr>
        <w:br/>
      </w:r>
      <w:r>
        <w:rPr>
          <w:color w:val="111111"/>
          <w:rFonts w:ascii="Arial" w:cs="Arial" w:hAnsi="Arial"/>
          <w:shd w:val="clear" w:color="auto" w:fill="FFFFFF"/>
        </w:rPr>
        <w:t>(x) político,</w:t>
      </w:r>
      <w:r>
        <w:rPr>
          <w:rStyle w:val="apple-converted-space"/>
          <w:color w:val="111111"/>
          <w:rFonts w:ascii="Arial" w:cs="Arial" w:hAnsi="Arial"/>
          <w:shd w:val="clear" w:color="auto" w:fill="FFFFFF"/>
        </w:rPr>
        <w:t> </w:t>
      </w:r>
      <w:r>
        <w:rPr>
          <w:color w:val="111111"/>
          <w:rFonts w:ascii="Arial" w:cs="Arial" w:hAnsi="Arial"/>
        </w:rPr>
        <w:br/>
      </w:r>
      <w:r>
        <w:rPr>
          <w:color w:val="111111"/>
          <w:rFonts w:ascii="Arial" w:cs="Arial" w:hAnsi="Arial"/>
          <w:shd w:val="clear" w:color="auto" w:fill="FFFFFF"/>
        </w:rPr>
        <w:t>(x) acadêmico e,</w:t>
      </w:r>
      <w:r>
        <w:rPr>
          <w:color w:val="111111"/>
          <w:rFonts w:ascii="Arial" w:cs="Arial" w:hAnsi="Arial"/>
        </w:rPr>
        <w:br/>
      </w:r>
      <w:r>
        <w:rPr>
          <w:color w:val="111111"/>
          <w:rFonts w:ascii="Arial" w:cs="Arial" w:hAnsi="Arial"/>
          <w:shd w:val="clear" w:color="auto" w:fill="FFFFFF"/>
        </w:rPr>
        <w:t>(x) pessoal,</w:t>
      </w:r>
    </w:p>
    <w:p>
      <w:pPr>
        <w:jc w:val="both"/>
        <w:spacing w:line="360" w:lineRule="auto"/>
        <w:rPr>
          <w:color w:val="111111"/>
          <w:rFonts w:ascii="Arial" w:cs="Arial" w:hAnsi="Arial"/>
        </w:rPr>
      </w:pPr>
      <w:r>
        <w:rPr>
          <w:color w:val="111111"/>
          <w:rFonts w:ascii="Arial" w:cs="Arial" w:hAnsi="Arial"/>
        </w:rPr>
        <w:br/>
      </w:r>
      <w:r>
        <w:rPr>
          <w:color w:val="111111"/>
          <w:rFonts w:ascii="Arial" w:cs="Arial" w:hAnsi="Arial"/>
          <w:shd w:val="clear" w:color="auto" w:fill="FFFFFF"/>
        </w:rPr>
        <w:t>Declaramos também que o apoio finan</w:t>
      </w:r>
      <w:r>
        <w:rPr>
          <w:color w:val="111111"/>
          <w:rFonts w:ascii="Arial" w:cs="Arial" w:hAnsi="Arial"/>
          <w:shd w:val="clear" w:color="auto" w:fill="FFFFFF"/>
        </w:rPr>
        <w:t>ceiro e ou material recebido para o desenvolvimento deste trabalho estão claramente informados no texto.</w:t>
      </w:r>
      <w:r>
        <w:rPr>
          <w:color w:val="111111"/>
          <w:rFonts w:ascii="Arial" w:cs="Arial" w:hAnsi="Arial"/>
        </w:rPr>
        <w:br/>
      </w:r>
      <w:r>
        <w:rPr>
          <w:color w:val="111111"/>
          <w:rFonts w:ascii="Arial" w:cs="Arial" w:hAnsi="Arial"/>
          <w:shd w:val="clear" w:color="auto" w:fill="FFFFFF"/>
        </w:rPr>
        <w:t>As relações de qualquer tipo que possam levar a conflito de interesse estão completamente manifestadas abaixo.</w:t>
      </w:r>
      <w:r>
        <w:rPr>
          <w:color w:val="111111"/>
          <w:rFonts w:ascii="Arial" w:cs="Arial" w:hAnsi="Arial"/>
        </w:rPr>
        <w:br/>
      </w:r>
    </w:p>
    <w:p>
      <w:pPr>
        <w:jc w:val="right"/>
        <w:spacing w:line="360" w:lineRule="auto"/>
        <w:rPr>
          <w:rStyle w:val="apple-converted-space"/>
          <w:color w:val="111111"/>
          <w:rFonts w:ascii="Arial" w:cs="Arial" w:hAnsi="Arial"/>
          <w:shd w:val="clear" w:color="auto" w:fill="FFFFFF"/>
        </w:rPr>
      </w:pPr>
      <w:r>
        <w:rPr>
          <w:color w:val="111111"/>
          <w:rFonts w:ascii="Arial" w:cs="Arial" w:hAnsi="Arial"/>
        </w:rPr>
        <w:br/>
      </w:r>
      <w:r>
        <w:rPr>
          <w:color w:val="111111"/>
          <w:rFonts w:ascii="Arial" w:cs="Arial" w:hAnsi="Arial"/>
          <w:shd w:val="clear" w:color="auto" w:fill="FFFFFF"/>
        </w:rPr>
        <w:t>Cuité, 17 de julho de 2016</w:t>
      </w:r>
      <w:r>
        <w:rPr>
          <w:rStyle w:val="apple-converted-space"/>
          <w:color w:val="111111"/>
          <w:rFonts w:ascii="Arial" w:cs="Arial" w:hAnsi="Arial"/>
          <w:shd w:val="clear" w:color="auto" w:fill="FFFFFF"/>
        </w:rPr>
        <w:t> </w:t>
      </w:r>
      <w:r>
        <w:rPr>
          <w:color w:val="111111"/>
          <w:rFonts w:ascii="Arial" w:cs="Arial" w:hAnsi="Arial"/>
        </w:rPr>
        <w:br/>
      </w:r>
      <w:r>
        <w:rPr>
          <w:color w:val="111111"/>
          <w:rFonts w:ascii="Arial" w:cs="Arial" w:hAnsi="Arial"/>
        </w:rPr>
        <w:br/>
      </w:r>
      <w:r>
        <w:rPr>
          <w:color w:val="111111"/>
          <w:rFonts w:ascii="Arial" w:cs="Arial" w:hAnsi="Arial"/>
          <w:shd w:val="clear" w:color="auto" w:fill="FFFFFF"/>
        </w:rPr>
        <w:t xml:space="preserve">Autores: </w:t>
      </w:r>
    </w:p>
    <w:p>
      <w:pPr>
        <w:jc w:val="center"/>
        <w:spacing w:line="360" w:lineRule="auto"/>
        <w:rPr>
          <w:rStyle w:val="apple-converted-space"/>
          <w:color w:val="111111"/>
          <w:rFonts w:ascii="Arial" w:cs="Arial" w:hAnsi="Arial"/>
          <w:shd w:val="clear" w:color="auto" w:fill="FFFFFF"/>
        </w:rPr>
      </w:pPr>
      <w:r>
        <w:rPr>
          <w:color w:val="111111"/>
          <w:rFonts w:ascii="Arial" w:cs="Arial" w:hAnsi="Arial"/>
          <w:lang w:eastAsia="pt-br"/>
          <w:shd w:val="clear" w:color="auto" w:fill="FFFFFF"/>
        </w:rPr>
        <w:drawing>
          <wp:inline distT="0" distR="0" distL="0" distB="0">
            <wp:extent cy="859155" cx="5759450"/>
            <wp:effectExtent r="0" l="0" b="0" t="0"/>
            <wp:docPr name="Imagem 2" id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IMG_20160717_194649614.jpg" id="0"/>
                    <pic:cNvPicPr/>
                  </pic:nvPicPr>
                  <pic:blipFill>
                    <a:blip cstate="print"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y="859155" cx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pacing w:line="360" w:lineRule="auto"/>
        <w:rPr>
          <w:rStyle w:val="apple-converted-space"/>
          <w:color w:val="111111"/>
          <w:rFonts w:ascii="Arial" w:cs="Arial" w:hAnsi="Arial"/>
          <w:shd w:val="clear" w:color="auto" w:fill="FFFFFF"/>
        </w:rPr>
      </w:pPr>
    </w:p>
    <w:p>
      <w:pPr>
        <w:jc w:val="center"/>
        <w:spacing w:line="360" w:lineRule="auto"/>
        <w:rPr>
          <w:rStyle w:val="apple-converted-space"/>
          <w:color w:val="111111"/>
          <w:rFonts w:ascii="Arial" w:cs="Arial" w:hAnsi="Arial"/>
          <w:shd w:val="clear" w:color="auto" w:fill="FFFFFF"/>
        </w:rPr>
      </w:pPr>
      <w:r>
        <w:rPr>
          <w:rStyle w:val="apple-converted-space"/>
          <w:color w:val="111111"/>
          <w:rFonts w:ascii="Arial" w:cs="Arial" w:hAnsi="Arial"/>
          <w:shd w:val="clear" w:color="auto" w:fill="FFFFFF"/>
        </w:rPr>
        <w:t>Rayane Santos de Lucena</w:t>
      </w:r>
    </w:p>
    <w:p>
      <w:pPr>
        <w:jc w:val="center"/>
        <w:spacing w:line="360" w:lineRule="auto"/>
        <w:rPr>
          <w:rStyle w:val="apple-converted-space"/>
          <w:color w:val="111111"/>
          <w:rFonts w:ascii="Arial" w:cs="Arial" w:hAnsi="Arial"/>
          <w:shd w:val="clear" w:color="auto" w:fill="FFFFFF"/>
        </w:rPr>
      </w:pPr>
    </w:p>
    <w:p>
      <w:pPr>
        <w:jc w:val="center"/>
        <w:spacing w:line="360" w:lineRule="auto"/>
        <w:rPr>
          <w:rStyle w:val="apple-converted-space"/>
          <w:color w:val="111111"/>
          <w:rFonts w:ascii="Arial" w:cs="Arial" w:hAnsi="Arial"/>
          <w:shd w:val="clear" w:color="auto" w:fill="FFFFFF"/>
        </w:rPr>
      </w:pPr>
      <w:r>
        <w:rPr>
          <w:color w:val="111111"/>
          <w:rFonts w:ascii="Arial" w:cs="Arial" w:hAnsi="Arial"/>
          <w:lang w:eastAsia="pt-br"/>
          <w:shd w:val="clear" w:color="auto" w:fill="FFFFFF"/>
        </w:rPr>
        <w:drawing>
          <wp:inline distT="0" distR="0" distL="0" distB="0">
            <wp:extent cy="895350" cx="3009900"/>
            <wp:effectExtent r="0" l="0" b="0" t="0"/>
            <wp:docPr name="Imagem 1" id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image.png" id="0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y="895350" cx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pacing w:line="360" w:lineRule="auto"/>
        <w:rPr>
          <w:rStyle w:val="apple-converted-space"/>
          <w:color w:val="111111"/>
          <w:rFonts w:ascii="Arial" w:cs="Arial" w:hAnsi="Arial"/>
          <w:shd w:val="clear" w:color="auto" w:fill="FFFFFF"/>
        </w:rPr>
      </w:pPr>
    </w:p>
    <w:p>
      <w:pPr>
        <w:jc w:val="center"/>
        <w:spacing w:line="360" w:lineRule="auto"/>
        <w:rPr>
          <w:rStyle w:val="apple-converted-space"/>
          <w:color w:val="111111"/>
          <w:rFonts w:ascii="Arial" w:cs="Arial" w:hAnsi="Arial"/>
          <w:shd w:val="clear" w:color="auto" w:fill="FFFFFF"/>
        </w:rPr>
      </w:pPr>
      <w:r>
        <w:rPr>
          <w:rStyle w:val="apple-converted-space"/>
          <w:color w:val="111111"/>
          <w:rFonts w:ascii="Arial" w:cs="Arial" w:hAnsi="Arial"/>
          <w:shd w:val="clear" w:color="auto" w:fill="FFFFFF"/>
        </w:rPr>
        <w:t>Poliana de Araújo Palmeira</w:t>
      </w:r>
    </w:p>
    <w:p>
      <w:pPr>
        <w:jc w:val="both"/>
        <w:spacing w:line="360" w:lineRule="auto"/>
        <w:rPr>
          <w:rStyle w:val="apple-converted-space"/>
          <w:color w:val="111111"/>
          <w:rFonts w:ascii="Arial" w:cs="Arial" w:hAnsi="Arial"/>
          <w:shd w:val="clear" w:color="auto" w:fill="FFFFFF"/>
        </w:rPr>
      </w:pPr>
    </w:p>
    <w:p>
      <w:pPr>
        <w:jc w:val="both"/>
        <w:spacing w:line="360" w:lineRule="auto"/>
        <w:rPr>
          <w:rStyle w:val="apple-converted-space"/>
          <w:color w:val="111111"/>
          <w:rFonts w:ascii="Arial" w:cs="Arial" w:hAnsi="Arial"/>
          <w:shd w:val="clear" w:color="auto" w:fill="FFFFFF"/>
        </w:rPr>
      </w:pPr>
    </w:p>
    <w:p>
      <w:pPr>
        <w:jc w:val="both"/>
        <w:spacing w:line="360" w:lineRule="auto"/>
        <w:rPr>
          <w:rStyle w:val="apple-converted-space"/>
          <w:color w:val="111111"/>
          <w:rFonts w:ascii="Arial" w:cs="Arial" w:hAnsi="Arial"/>
          <w:shd w:val="clear" w:color="auto" w:fill="FFFFFF"/>
        </w:rPr>
      </w:pPr>
    </w:p>
    <w:p>
      <w:pPr>
        <w:jc w:val="both"/>
        <w:spacing w:line="360" w:lineRule="auto"/>
        <w:rPr>
          <w:color w:val="000000"/>
          <w:rFonts w:ascii="Arial" w:cs="Arial" w:hAnsi="Arial"/>
        </w:rPr>
      </w:pPr>
    </w:p>
    <w:p>
      <w:pPr>
        <w:jc w:val="right"/>
        <w:spacing w:line="360" w:lineRule="auto"/>
      </w:pPr>
    </w:p>
    <w:sectPr>
      <w:pgSz w:w="11906" w:h="16838" w:orient="portrait"/>
      <w:pgMar w:bottom="1417" w:top="1417" w:right="1701" w:left="1701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FC"/>
    <w:rsid w:val="001A2FFC"/>
    <w:rsid w:val="0039346A"/>
    <w:rsid w:val="004638C4"/>
    <w:rsid w:val="004C197D"/>
    <w:rsid w:val="00577A6C"/>
    <w:rsid w:val="00704F18"/>
    <w:rsid w:val="007B1206"/>
    <w:rsid w:val="009E10E9"/>
    <w:rsid w:val="00A01FE3"/>
    <w:rsid w:val="00D37A63"/>
    <w:rsid w:val="00E04747"/>
    <w:rsid w:val="00F20DAB"/>
    <w:rsid w:val="00F4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9F45"/>
  <w15:docId w15:val="{30FDD81A-1B56-8242-82FC-61C72F27F3B7}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 w:cs="Times New Roman" w:eastAsia="Times New Roman" w:hAnsi="Times New Roman"/>
        <w:lang w:val="pt-br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Fontepargpadro">
    <w:name w:val="Default Paragraph Font"/>
    <w:uiPriority w:val="1"/>
  </w:style>
  <w:style w:type="table" w:default="1" w:styleId="Tabela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emlista">
    <w:name w:val="No List"/>
    <w:uiPriority w:val="99"/>
  </w:style>
  <w:style w:type="character" w:customStyle="1" w:styleId="apple-converted-space">
    <w:name w:val="apple-converted-space"/>
    <w:basedOn w:val="Fontepargpadro"/>
  </w:style>
  <w:style w:type="paragraph" w:styleId="Textodebalo">
    <w:name w:val="Balloon Text"/>
    <w:link w:val="TextodebaloCh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TextodebaloChar">
    <w:name w:val="Texto de balão Char"/>
    <w:link w:val="Textodebalo"/>
    <w:basedOn w:val="Fontepargpadro"/>
    <w:uiPriority w:val="99"/>
    <w:rPr>
      <w:sz w:val="16.0"/>
      <w:szCs w:val="16.0"/>
      <w:rFonts w:ascii="Tahoma" w:cs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 Lucena</dc:creator>
  <cp:keywords/>
  <dc:description/>
  <cp:lastModifiedBy>lucenarayane@gmail.com</cp:lastModifiedBy>
  <cp:revision>2</cp:revision>
  <dcterms:created xsi:type="dcterms:W3CDTF">2016-09-02T16:49:00Z</dcterms:created>
  <dcterms:modified xsi:type="dcterms:W3CDTF">2016-09-02T16:49:00Z</dcterms:modified>
</cp:coreProperties>
</file>