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pStyle w:val="Heading3"/>
        <w:keepNext w:val="1"/>
        <w:keepLines w:val="0"/>
        <w:spacing w:after="60" w:before="0" w:lineRule="auto"/>
        <w:ind w:right="260" w:firstLine="0"/>
        <w:contextualSpacing w:val="0"/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color w:val="111111"/>
          <w:sz w:val="24"/>
          <w:szCs w:val="24"/>
          <w:highlight w:val="white"/>
          <w:rtl w:val="0"/>
        </w:rPr>
        <w:t xml:space="preserve">Declaração de Transferência de Direito Autoral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Nós, abaixo assinados, transferimos todos os direitos autorais do artigo intitulado “Qualidade de vida, nível de atividade física e mobilidade funcional entre idosos institucionalizados e domiciliados”, à Revista Brasileira de Ciências da Saúde - RBCS.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Declaramos ainda que o trabalho é original e que não está sendo considerado para publicação em outra revista, quer seja no formato impresso ou no eletrônico.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both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Temos ciência de que a revista se reserva o direito de efetuar nos originais alterações de ordem normativa, ortográfica e gramatical com vistas a manter o padrão culto da língua, respeitando, contudo, o estilo dos autores e que os originais não serão devolvidos aos autores.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</w:pPr>
      <w:r w:rsidDel="00000000" w:rsidR="00000000" w:rsidRPr="00000000">
        <w:rPr>
          <w:rFonts w:ascii="Times New Roman" w:cs="Times New Roman" w:eastAsia="Times New Roman" w:hAnsi="Times New Roman"/>
          <w:color w:val="111111"/>
          <w:sz w:val="24"/>
          <w:szCs w:val="24"/>
          <w:highlight w:val="white"/>
          <w:rtl w:val="0"/>
        </w:rPr>
        <w:t xml:space="preserve">Autores: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center"/>
      </w:pPr>
      <w:r w:rsidDel="00000000" w:rsidR="00000000" w:rsidRPr="00000000">
        <w:drawing>
          <wp:inline distB="0" distT="0" distL="0" distR="0">
            <wp:extent cx="2007870" cy="651510"/>
            <wp:effectExtent b="0" l="0" r="0" t="0"/>
            <wp:docPr id="1" name="image01.jpg"/>
            <a:graphic>
              <a:graphicData uri="http://schemas.openxmlformats.org/drawingml/2006/picture">
                <pic:pic>
                  <pic:nvPicPr>
                    <pic:cNvPr id="0" name="image01.jpg"/>
                    <pic:cNvPicPr preferRelativeResize="0"/>
                  </pic:nvPicPr>
                  <pic:blipFill>
                    <a:blip r:embed="rId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7870" cy="6515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JÉSSICA LUANA DORNELLES DA COSTA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center"/>
      </w:pPr>
      <w:r w:rsidDel="00000000" w:rsidR="00000000" w:rsidRPr="00000000">
        <w:drawing>
          <wp:inline distB="0" distT="0" distL="0" distR="0">
            <wp:extent cx="2578735" cy="993775"/>
            <wp:effectExtent b="0" l="0" r="0" t="0"/>
            <wp:docPr id="3" name="image05.jpg"/>
            <a:graphic>
              <a:graphicData uri="http://schemas.openxmlformats.org/drawingml/2006/picture">
                <pic:pic>
                  <pic:nvPicPr>
                    <pic:cNvPr id="0" name="image05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8735" cy="9937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CAROLINE PIETA DIAS</w:t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center"/>
      </w:pPr>
      <w:r w:rsidDel="00000000" w:rsidR="00000000" w:rsidRPr="00000000">
        <w:drawing>
          <wp:inline distB="6985" distT="0" distL="0" distR="0">
            <wp:extent cx="2133600" cy="850900"/>
            <wp:effectExtent b="0" l="0" r="0" t="0"/>
            <wp:docPr id="2" name="image04.jpg"/>
            <a:graphic>
              <a:graphicData uri="http://schemas.openxmlformats.org/drawingml/2006/picture">
                <pic:pic>
                  <pic:nvPicPr>
                    <pic:cNvPr id="0" name="image0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850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center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CARLOS LEANDRO TIGGEMANN</w:t>
      </w:r>
    </w:p>
    <w:p w:rsidR="00000000" w:rsidDel="00000000" w:rsidP="00000000" w:rsidRDefault="00000000" w:rsidRPr="00000000">
      <w:pPr>
        <w:spacing w:after="220" w:before="22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  <w:jc w:val="right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Lajeado, 07 de dezembro de 2016.</w:t>
      </w:r>
    </w:p>
    <w:p w:rsidR="00000000" w:rsidDel="00000000" w:rsidP="00000000" w:rsidRDefault="00000000" w:rsidRPr="00000000">
      <w:pPr>
        <w:spacing w:after="220" w:before="220" w:lineRule="auto"/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</w:pPr>
      <w:bookmarkStart w:colFirst="0" w:colLast="0" w:name="_30j0zll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spacing w:after="220" w:before="220" w:lineRule="auto"/>
        <w:contextualSpacing w:val="0"/>
      </w:pPr>
      <w:r w:rsidDel="00000000" w:rsidR="00000000" w:rsidRPr="00000000">
        <w:rPr>
          <w:rtl w:val="0"/>
        </w:rPr>
      </w:r>
    </w:p>
    <w:sectPr>
      <w:pgSz w:h="16838" w:w="11906"/>
      <w:pgMar w:bottom="1134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76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pacing w:after="120" w:before="400" w:line="276" w:lineRule="auto"/>
      <w:jc w:val="left"/>
    </w:pPr>
    <w:rPr>
      <w:rFonts w:ascii="Arial" w:cs="Arial" w:eastAsia="Arial" w:hAnsi="Arial"/>
      <w:b w:val="0"/>
      <w:color w:val="000000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pacing w:after="120" w:before="360" w:line="276" w:lineRule="auto"/>
      <w:jc w:val="left"/>
    </w:pPr>
    <w:rPr>
      <w:rFonts w:ascii="Arial" w:cs="Arial" w:eastAsia="Arial" w:hAnsi="Arial"/>
      <w:b w:val="0"/>
      <w:color w:val="00000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pacing w:after="80" w:before="320" w:line="276" w:lineRule="auto"/>
      <w:jc w:val="left"/>
    </w:pPr>
    <w:rPr>
      <w:rFonts w:ascii="Arial" w:cs="Arial" w:eastAsia="Arial" w:hAnsi="Arial"/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pacing w:after="80" w:before="280" w:line="276" w:lineRule="auto"/>
      <w:jc w:val="left"/>
    </w:pPr>
    <w:rPr>
      <w:rFonts w:ascii="Arial" w:cs="Arial" w:eastAsia="Arial" w:hAnsi="Arial"/>
      <w:b w:val="0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pacing w:after="80" w:before="240" w:line="276" w:lineRule="auto"/>
      <w:jc w:val="left"/>
    </w:pPr>
    <w:rPr>
      <w:rFonts w:ascii="Arial" w:cs="Arial" w:eastAsia="Arial" w:hAnsi="Arial"/>
      <w:b w:val="0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pacing w:after="80" w:before="240" w:line="276" w:lineRule="auto"/>
      <w:jc w:val="left"/>
    </w:pPr>
    <w:rPr>
      <w:rFonts w:ascii="Arial" w:cs="Arial" w:eastAsia="Arial" w:hAnsi="Arial"/>
      <w:b w:val="0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spacing w:after="60" w:before="0" w:line="276" w:lineRule="auto"/>
      <w:jc w:val="left"/>
    </w:pPr>
    <w:rPr>
      <w:rFonts w:ascii="Arial" w:cs="Arial" w:eastAsia="Arial" w:hAnsi="Arial"/>
      <w:b w:val="0"/>
      <w:color w:val="000000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spacing w:after="320" w:before="0" w:line="276" w:lineRule="auto"/>
      <w:jc w:val="left"/>
    </w:pPr>
    <w:rPr>
      <w:rFonts w:ascii="Arial" w:cs="Arial" w:eastAsia="Arial" w:hAnsi="Arial"/>
      <w:b w:val="0"/>
      <w:i w:val="1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image" Target="media/image01.jpg"/><Relationship Id="rId6" Type="http://schemas.openxmlformats.org/officeDocument/2006/relationships/image" Target="media/image05.jpg"/><Relationship Id="rId7" Type="http://schemas.openxmlformats.org/officeDocument/2006/relationships/image" Target="media/image04.jpg"/></Relationships>
</file>