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B5" w:rsidRDefault="00AE7AB5" w:rsidP="00E67F60">
      <w:pPr>
        <w:spacing w:line="360" w:lineRule="auto"/>
        <w:jc w:val="center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  <w:r w:rsidRPr="007F3214"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  <w:t>Declaração de Ausência de Conflito de Interesse</w:t>
      </w:r>
    </w:p>
    <w:p w:rsidR="00AE7AB5" w:rsidRDefault="00AE7AB5" w:rsidP="00AE7AB5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</w:p>
    <w:p w:rsidR="00AE7AB5" w:rsidRPr="007F3214" w:rsidRDefault="00AE7AB5" w:rsidP="00AE7AB5">
      <w:pPr>
        <w:spacing w:line="360" w:lineRule="auto"/>
        <w:jc w:val="both"/>
        <w:rPr>
          <w:rFonts w:ascii="Arial" w:hAnsi="Arial" w:cs="Arial"/>
          <w:b/>
          <w:color w:val="111111"/>
          <w:sz w:val="22"/>
          <w:szCs w:val="22"/>
          <w:shd w:val="clear" w:color="auto" w:fill="FFFFFF"/>
        </w:rPr>
      </w:pPr>
    </w:p>
    <w:p w:rsidR="00B84592" w:rsidRDefault="00AE7AB5">
      <w:r w:rsidRPr="00AE7AB5">
        <w:drawing>
          <wp:inline distT="0" distB="0" distL="0" distR="0">
            <wp:extent cx="5221531" cy="7240772"/>
            <wp:effectExtent l="19050" t="0" r="0" b="0"/>
            <wp:docPr id="3" name="Imagem 3" descr="C:\Users\Keila\Desktop\TC pronto final e Artigo 15 04 2017\Declaração Kei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ila\Desktop\TC pronto final e Artigo 15 04 2017\Declaração Keil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436" b="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531" cy="7240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592" w:rsidSect="00B845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E7AB5"/>
    <w:rsid w:val="00AE7AB5"/>
    <w:rsid w:val="00B84592"/>
    <w:rsid w:val="00E6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7A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AB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</dc:creator>
  <cp:lastModifiedBy>Keila</cp:lastModifiedBy>
  <cp:revision>2</cp:revision>
  <dcterms:created xsi:type="dcterms:W3CDTF">2017-04-18T11:02:00Z</dcterms:created>
  <dcterms:modified xsi:type="dcterms:W3CDTF">2017-04-18T11:04:00Z</dcterms:modified>
</cp:coreProperties>
</file>