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A9" w:rsidRPr="00A643A9" w:rsidRDefault="00A643A9" w:rsidP="00A643A9">
      <w:pPr>
        <w:jc w:val="both"/>
        <w:rPr>
          <w:rFonts w:ascii="Arial" w:hAnsi="Arial" w:cs="Arial"/>
        </w:rPr>
      </w:pPr>
      <w:r w:rsidRPr="00A643A9">
        <w:rPr>
          <w:rFonts w:ascii="Arial" w:hAnsi="Arial" w:cs="Arial"/>
        </w:rPr>
        <w:t>Autor 2 – PAIXÃO, Rita Leal. (PAIXÃO, R.L.)</w:t>
      </w:r>
    </w:p>
    <w:p w:rsidR="0054052F" w:rsidRPr="00A643A9" w:rsidRDefault="00A643A9" w:rsidP="00A643A9">
      <w:pPr>
        <w:jc w:val="both"/>
        <w:rPr>
          <w:rFonts w:ascii="Arial" w:hAnsi="Arial" w:cs="Arial"/>
        </w:rPr>
      </w:pPr>
      <w:r w:rsidRPr="00A643A9">
        <w:rPr>
          <w:rFonts w:ascii="Arial" w:hAnsi="Arial" w:cs="Arial"/>
        </w:rPr>
        <w:t xml:space="preserve">Professora Titular do Instituto Biomédico da Universidade Federal Fluminense. Doutora em Saúde Pública pela Fundação Oswaldo Cruz. Atua no programa de pós-graduação em Bioética, Ética Aplicada e Saúde Coletiva - </w:t>
      </w:r>
      <w:proofErr w:type="spellStart"/>
      <w:proofErr w:type="gramStart"/>
      <w:r w:rsidRPr="00A643A9">
        <w:rPr>
          <w:rFonts w:ascii="Arial" w:hAnsi="Arial" w:cs="Arial"/>
        </w:rPr>
        <w:t>PPGBios</w:t>
      </w:r>
      <w:proofErr w:type="spellEnd"/>
      <w:proofErr w:type="gramEnd"/>
      <w:r w:rsidRPr="00A643A9">
        <w:rPr>
          <w:rFonts w:ascii="Arial" w:hAnsi="Arial" w:cs="Arial"/>
        </w:rPr>
        <w:t>, no Programa de pós-graduação em Medicina Veterinária da UFF e no Laboratório de Ética Ambiental e Animal (LEA - UFF).</w:t>
      </w:r>
      <w:bookmarkStart w:id="0" w:name="_GoBack"/>
      <w:bookmarkEnd w:id="0"/>
    </w:p>
    <w:sectPr w:rsidR="0054052F" w:rsidRPr="00A64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A9"/>
    <w:rsid w:val="0024134A"/>
    <w:rsid w:val="00264D24"/>
    <w:rsid w:val="00A6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1</cp:revision>
  <dcterms:created xsi:type="dcterms:W3CDTF">2018-12-24T17:25:00Z</dcterms:created>
  <dcterms:modified xsi:type="dcterms:W3CDTF">2018-12-24T17:26:00Z</dcterms:modified>
</cp:coreProperties>
</file>