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E5" w:rsidRPr="005C0BE5" w:rsidRDefault="005C0BE5" w:rsidP="005C0BE5">
      <w:pPr>
        <w:jc w:val="center"/>
        <w:rPr>
          <w:rFonts w:ascii="Palatino Linotype" w:hAnsi="Palatino Linotype" w:cstheme="majorHAnsi"/>
          <w:caps/>
          <w:sz w:val="22"/>
        </w:rPr>
      </w:pPr>
      <w:r w:rsidRPr="005C0BE5">
        <w:rPr>
          <w:rFonts w:ascii="Palatino Linotype" w:hAnsi="Palatino Linotype" w:cstheme="majorHAnsi"/>
          <w:caps/>
          <w:sz w:val="22"/>
        </w:rPr>
        <w:t xml:space="preserve">Avaliação da relação do nível de </w:t>
      </w:r>
      <w:r w:rsidRPr="005C0BE5">
        <w:rPr>
          <w:rFonts w:ascii="Palatino Linotype" w:hAnsi="Palatino Linotype" w:cstheme="majorHAnsi"/>
          <w:i/>
          <w:caps/>
          <w:sz w:val="22"/>
        </w:rPr>
        <w:t>disclosure</w:t>
      </w:r>
      <w:r w:rsidRPr="005C0BE5">
        <w:rPr>
          <w:rFonts w:ascii="Palatino Linotype" w:hAnsi="Palatino Linotype" w:cstheme="majorHAnsi"/>
          <w:caps/>
          <w:sz w:val="22"/>
        </w:rPr>
        <w:t xml:space="preserve"> e as características socioeconômicas dos municípios do Rio Grande do Norte</w:t>
      </w:r>
    </w:p>
    <w:p w:rsidR="005C0BE5" w:rsidRPr="005C0BE5" w:rsidRDefault="005C0BE5" w:rsidP="005C0BE5">
      <w:pPr>
        <w:jc w:val="center"/>
        <w:rPr>
          <w:rFonts w:ascii="Palatino Linotype" w:hAnsi="Palatino Linotype" w:cstheme="majorHAnsi"/>
          <w:caps/>
          <w:sz w:val="22"/>
        </w:rPr>
      </w:pPr>
    </w:p>
    <w:p w:rsidR="005C0BE5" w:rsidRPr="005C0BE5" w:rsidRDefault="005C0BE5" w:rsidP="005C0BE5">
      <w:pPr>
        <w:jc w:val="center"/>
        <w:rPr>
          <w:rFonts w:ascii="Palatino Linotype" w:hAnsi="Palatino Linotype" w:cstheme="majorHAnsi"/>
          <w:caps/>
          <w:sz w:val="22"/>
          <w:lang w:val="en-US"/>
        </w:rPr>
      </w:pPr>
      <w:r w:rsidRPr="005C0BE5">
        <w:rPr>
          <w:rFonts w:ascii="Palatino Linotype" w:hAnsi="Palatino Linotype" w:cstheme="majorHAnsi"/>
          <w:caps/>
          <w:sz w:val="22"/>
          <w:shd w:val="clear" w:color="auto" w:fill="FFFFFF"/>
          <w:lang w:val="en-US"/>
        </w:rPr>
        <w:t>Evaluation of the relation between disclosure level and socioeconomic characteristics of the municipalities of Rio Grande do Norte</w:t>
      </w:r>
    </w:p>
    <w:p w:rsidR="0073596D" w:rsidRPr="005C0BE5" w:rsidRDefault="0073596D" w:rsidP="0073596D">
      <w:pPr>
        <w:jc w:val="center"/>
        <w:rPr>
          <w:rFonts w:ascii="Palatino Linotype" w:hAnsi="Palatino Linotype"/>
          <w:sz w:val="22"/>
          <w:lang w:val="en-US"/>
        </w:rPr>
      </w:pPr>
    </w:p>
    <w:p w:rsidR="005C0BE5" w:rsidRPr="005C0BE5" w:rsidRDefault="005C0BE5" w:rsidP="0073596D">
      <w:pPr>
        <w:jc w:val="center"/>
        <w:rPr>
          <w:rFonts w:ascii="Palatino Linotype" w:hAnsi="Palatino Linotype" w:cs="Times New Roman"/>
          <w:sz w:val="22"/>
          <w:lang w:val="en-US"/>
        </w:rPr>
      </w:pPr>
    </w:p>
    <w:p w:rsidR="0073596D" w:rsidRPr="005C0BE5" w:rsidRDefault="0073596D" w:rsidP="0073596D">
      <w:pPr>
        <w:jc w:val="center"/>
        <w:rPr>
          <w:rFonts w:ascii="Palatino Linotype" w:hAnsi="Palatino Linotype" w:cs="Times New Roman"/>
          <w:sz w:val="22"/>
        </w:rPr>
      </w:pPr>
      <w:r w:rsidRPr="005C0BE5">
        <w:rPr>
          <w:rFonts w:ascii="Palatino Linotype" w:hAnsi="Palatino Linotype" w:cs="Times New Roman"/>
          <w:sz w:val="22"/>
        </w:rPr>
        <w:t xml:space="preserve">Dimas </w:t>
      </w:r>
      <w:proofErr w:type="spellStart"/>
      <w:r w:rsidRPr="005C0BE5">
        <w:rPr>
          <w:rFonts w:ascii="Palatino Linotype" w:hAnsi="Palatino Linotype" w:cs="Times New Roman"/>
          <w:sz w:val="22"/>
        </w:rPr>
        <w:t>Barrêto</w:t>
      </w:r>
      <w:proofErr w:type="spellEnd"/>
      <w:r w:rsidRPr="005C0BE5">
        <w:rPr>
          <w:rFonts w:ascii="Palatino Linotype" w:hAnsi="Palatino Linotype" w:cs="Times New Roman"/>
          <w:sz w:val="22"/>
        </w:rPr>
        <w:t xml:space="preserve"> de Queiroz</w:t>
      </w:r>
    </w:p>
    <w:p w:rsidR="0073596D" w:rsidRPr="005C0BE5" w:rsidRDefault="00E5486F" w:rsidP="0073596D">
      <w:pPr>
        <w:jc w:val="center"/>
        <w:rPr>
          <w:rFonts w:ascii="Palatino Linotype" w:hAnsi="Palatino Linotype" w:cs="Times New Roman"/>
          <w:sz w:val="22"/>
        </w:rPr>
      </w:pPr>
      <w:r w:rsidRPr="005C0BE5">
        <w:rPr>
          <w:rFonts w:ascii="Palatino Linotype" w:hAnsi="Palatino Linotype" w:cs="Times New Roman"/>
          <w:sz w:val="22"/>
        </w:rPr>
        <w:t xml:space="preserve">Doutorando em Ciências Contábeis pelo Programa </w:t>
      </w:r>
      <w:proofErr w:type="spellStart"/>
      <w:r w:rsidRPr="005C0BE5">
        <w:rPr>
          <w:rFonts w:ascii="Palatino Linotype" w:hAnsi="Palatino Linotype" w:cs="Times New Roman"/>
          <w:sz w:val="22"/>
        </w:rPr>
        <w:t>Multiinstitucional</w:t>
      </w:r>
      <w:proofErr w:type="spellEnd"/>
      <w:r w:rsidRPr="005C0BE5">
        <w:rPr>
          <w:rFonts w:ascii="Palatino Linotype" w:hAnsi="Palatino Linotype" w:cs="Times New Roman"/>
          <w:sz w:val="22"/>
        </w:rPr>
        <w:t xml:space="preserve"> e Inter-Regional de Pós-Graduação UnB/UFPB/UFRN</w:t>
      </w:r>
    </w:p>
    <w:p w:rsidR="0073596D" w:rsidRPr="005C0BE5" w:rsidRDefault="0073596D" w:rsidP="0073596D">
      <w:pPr>
        <w:jc w:val="center"/>
        <w:rPr>
          <w:rFonts w:ascii="Palatino Linotype" w:hAnsi="Palatino Linotype" w:cs="Times New Roman"/>
          <w:sz w:val="22"/>
        </w:rPr>
      </w:pPr>
      <w:r w:rsidRPr="005C0BE5">
        <w:rPr>
          <w:rFonts w:ascii="Palatino Linotype" w:hAnsi="Palatino Linotype" w:cs="Times New Roman"/>
          <w:sz w:val="22"/>
        </w:rPr>
        <w:t xml:space="preserve">Universidade Federal Rural do </w:t>
      </w:r>
      <w:proofErr w:type="spellStart"/>
      <w:r w:rsidRPr="005C0BE5">
        <w:rPr>
          <w:rFonts w:ascii="Palatino Linotype" w:hAnsi="Palatino Linotype" w:cs="Times New Roman"/>
          <w:sz w:val="22"/>
        </w:rPr>
        <w:t>Semi-Árido</w:t>
      </w:r>
      <w:proofErr w:type="spellEnd"/>
      <w:r w:rsidRPr="005C0BE5">
        <w:rPr>
          <w:rFonts w:ascii="Palatino Linotype" w:hAnsi="Palatino Linotype" w:cs="Times New Roman"/>
          <w:sz w:val="22"/>
        </w:rPr>
        <w:t xml:space="preserve"> – UFERSA</w:t>
      </w:r>
    </w:p>
    <w:p w:rsidR="0073596D" w:rsidRPr="005C0BE5" w:rsidRDefault="0073596D" w:rsidP="0073596D">
      <w:pPr>
        <w:jc w:val="center"/>
        <w:rPr>
          <w:rFonts w:ascii="Palatino Linotype" w:hAnsi="Palatino Linotype" w:cs="Times New Roman"/>
          <w:sz w:val="22"/>
        </w:rPr>
      </w:pPr>
      <w:r w:rsidRPr="005C0BE5">
        <w:rPr>
          <w:rFonts w:ascii="Palatino Linotype" w:hAnsi="Palatino Linotype" w:cs="Times New Roman"/>
          <w:sz w:val="22"/>
        </w:rPr>
        <w:t xml:space="preserve">Departamento de </w:t>
      </w:r>
      <w:proofErr w:type="spellStart"/>
      <w:r w:rsidRPr="005C0BE5">
        <w:rPr>
          <w:rFonts w:ascii="Palatino Linotype" w:hAnsi="Palatino Linotype" w:cs="Times New Roman"/>
          <w:sz w:val="22"/>
        </w:rPr>
        <w:t>Agrotecnologia</w:t>
      </w:r>
      <w:proofErr w:type="spellEnd"/>
      <w:r w:rsidRPr="005C0BE5">
        <w:rPr>
          <w:rFonts w:ascii="Palatino Linotype" w:hAnsi="Palatino Linotype" w:cs="Times New Roman"/>
          <w:sz w:val="22"/>
        </w:rPr>
        <w:t xml:space="preserve"> e Ciências Sociais – DACS</w:t>
      </w:r>
    </w:p>
    <w:p w:rsidR="0073596D" w:rsidRPr="005C0BE5" w:rsidRDefault="0073596D" w:rsidP="0073596D">
      <w:pPr>
        <w:jc w:val="center"/>
        <w:rPr>
          <w:rFonts w:ascii="Palatino Linotype" w:hAnsi="Palatino Linotype" w:cs="Times New Roman"/>
          <w:sz w:val="22"/>
        </w:rPr>
      </w:pPr>
      <w:r w:rsidRPr="005C0BE5">
        <w:rPr>
          <w:rFonts w:ascii="Palatino Linotype" w:hAnsi="Palatino Linotype" w:cs="Times New Roman"/>
          <w:sz w:val="22"/>
        </w:rPr>
        <w:t>Av. Francisco Mota, nº 105 – Mossoró/</w:t>
      </w:r>
      <w:proofErr w:type="gramStart"/>
      <w:r w:rsidRPr="005C0BE5">
        <w:rPr>
          <w:rFonts w:ascii="Palatino Linotype" w:hAnsi="Palatino Linotype" w:cs="Times New Roman"/>
          <w:sz w:val="22"/>
        </w:rPr>
        <w:t>RN</w:t>
      </w:r>
      <w:proofErr w:type="gramEnd"/>
    </w:p>
    <w:p w:rsidR="0073596D" w:rsidRPr="005C0BE5" w:rsidRDefault="0073596D" w:rsidP="0073596D">
      <w:pPr>
        <w:jc w:val="center"/>
        <w:rPr>
          <w:rFonts w:ascii="Palatino Linotype" w:hAnsi="Palatino Linotype" w:cs="Times New Roman"/>
          <w:sz w:val="22"/>
        </w:rPr>
      </w:pPr>
      <w:r w:rsidRPr="005C0BE5">
        <w:rPr>
          <w:rFonts w:ascii="Palatino Linotype" w:hAnsi="Palatino Linotype" w:cs="Times New Roman"/>
          <w:sz w:val="22"/>
        </w:rPr>
        <w:t>dimasqueiroz@</w:t>
      </w:r>
      <w:r w:rsidR="00630AC1" w:rsidRPr="005C0BE5">
        <w:rPr>
          <w:rFonts w:ascii="Palatino Linotype" w:hAnsi="Palatino Linotype" w:cs="Times New Roman"/>
          <w:sz w:val="22"/>
        </w:rPr>
        <w:t>gmail.com</w:t>
      </w:r>
    </w:p>
    <w:p w:rsidR="005C0BE5" w:rsidRDefault="005C0BE5" w:rsidP="0073596D">
      <w:pPr>
        <w:jc w:val="center"/>
        <w:rPr>
          <w:rFonts w:ascii="Palatino Linotype" w:hAnsi="Palatino Linotype"/>
          <w:sz w:val="22"/>
        </w:rPr>
      </w:pPr>
    </w:p>
    <w:p w:rsidR="00D416AD" w:rsidRPr="005C0BE5" w:rsidRDefault="00D416AD" w:rsidP="0073596D">
      <w:pPr>
        <w:jc w:val="center"/>
        <w:rPr>
          <w:rFonts w:ascii="Palatino Linotype" w:hAnsi="Palatino Linotype"/>
          <w:sz w:val="22"/>
        </w:rPr>
      </w:pPr>
    </w:p>
    <w:p w:rsidR="005C0BE5" w:rsidRPr="005C0BE5" w:rsidRDefault="005C0BE5" w:rsidP="0073596D">
      <w:pPr>
        <w:jc w:val="center"/>
        <w:rPr>
          <w:rFonts w:ascii="Palatino Linotype" w:hAnsi="Palatino Linotype"/>
          <w:sz w:val="22"/>
        </w:rPr>
      </w:pPr>
      <w:r w:rsidRPr="005C0BE5">
        <w:rPr>
          <w:rFonts w:ascii="Palatino Linotype" w:hAnsi="Palatino Linotype"/>
          <w:sz w:val="22"/>
        </w:rPr>
        <w:t>Fabio Chaves Nobre</w:t>
      </w:r>
    </w:p>
    <w:p w:rsidR="005C0BE5" w:rsidRPr="005C0BE5" w:rsidRDefault="005C0BE5" w:rsidP="0073596D">
      <w:pPr>
        <w:jc w:val="center"/>
        <w:rPr>
          <w:rFonts w:ascii="Palatino Linotype" w:hAnsi="Palatino Linotype"/>
          <w:sz w:val="22"/>
        </w:rPr>
      </w:pPr>
      <w:r w:rsidRPr="005C0BE5">
        <w:rPr>
          <w:rFonts w:ascii="Palatino Linotype" w:hAnsi="Palatino Linotype"/>
          <w:sz w:val="22"/>
        </w:rPr>
        <w:t>Mestre em Economia</w:t>
      </w:r>
      <w:r>
        <w:rPr>
          <w:rFonts w:ascii="Palatino Linotype" w:hAnsi="Palatino Linotype"/>
          <w:sz w:val="22"/>
        </w:rPr>
        <w:t xml:space="preserve"> pela UFC</w:t>
      </w:r>
    </w:p>
    <w:p w:rsidR="005C0BE5" w:rsidRPr="005C0BE5" w:rsidRDefault="005C0BE5" w:rsidP="0073596D">
      <w:pPr>
        <w:jc w:val="center"/>
        <w:rPr>
          <w:rFonts w:ascii="Palatino Linotype" w:hAnsi="Palatino Linotype"/>
          <w:sz w:val="22"/>
        </w:rPr>
      </w:pPr>
      <w:r w:rsidRPr="005C0BE5">
        <w:rPr>
          <w:rFonts w:ascii="Palatino Linotype" w:hAnsi="Palatino Linotype"/>
          <w:sz w:val="22"/>
        </w:rPr>
        <w:t xml:space="preserve">Universidade Federal Rural do </w:t>
      </w:r>
      <w:proofErr w:type="spellStart"/>
      <w:r w:rsidRPr="005C0BE5">
        <w:rPr>
          <w:rFonts w:ascii="Palatino Linotype" w:hAnsi="Palatino Linotype"/>
          <w:sz w:val="22"/>
        </w:rPr>
        <w:t>Semi-Árido</w:t>
      </w:r>
      <w:proofErr w:type="spellEnd"/>
    </w:p>
    <w:p w:rsidR="005C0BE5" w:rsidRPr="005C0BE5" w:rsidRDefault="005C0BE5" w:rsidP="0073596D">
      <w:pPr>
        <w:jc w:val="center"/>
        <w:rPr>
          <w:rFonts w:ascii="Palatino Linotype" w:hAnsi="Palatino Linotype"/>
          <w:sz w:val="22"/>
        </w:rPr>
      </w:pPr>
      <w:r w:rsidRPr="005C0BE5">
        <w:rPr>
          <w:rFonts w:ascii="Palatino Linotype" w:hAnsi="Palatino Linotype"/>
          <w:sz w:val="22"/>
        </w:rPr>
        <w:t xml:space="preserve">Departamento de </w:t>
      </w:r>
      <w:proofErr w:type="spellStart"/>
      <w:r w:rsidRPr="005C0BE5">
        <w:rPr>
          <w:rFonts w:ascii="Palatino Linotype" w:hAnsi="Palatino Linotype"/>
          <w:sz w:val="22"/>
        </w:rPr>
        <w:t>Agrotecnologia</w:t>
      </w:r>
      <w:proofErr w:type="spellEnd"/>
      <w:r w:rsidRPr="005C0BE5">
        <w:rPr>
          <w:rFonts w:ascii="Palatino Linotype" w:hAnsi="Palatino Linotype"/>
          <w:sz w:val="22"/>
        </w:rPr>
        <w:t xml:space="preserve"> e Ciências Sociais – DACS</w:t>
      </w:r>
    </w:p>
    <w:p w:rsidR="005C0BE5" w:rsidRPr="005C0BE5" w:rsidRDefault="005C0BE5" w:rsidP="0073596D">
      <w:pPr>
        <w:jc w:val="center"/>
        <w:rPr>
          <w:rFonts w:ascii="Palatino Linotype" w:hAnsi="Palatino Linotype"/>
          <w:sz w:val="22"/>
        </w:rPr>
      </w:pPr>
      <w:r w:rsidRPr="005C0BE5">
        <w:rPr>
          <w:rFonts w:ascii="Palatino Linotype" w:hAnsi="Palatino Linotype"/>
          <w:sz w:val="22"/>
        </w:rPr>
        <w:t>Av. Francisco Mota, nº 572 – Mossoró/</w:t>
      </w:r>
      <w:proofErr w:type="gramStart"/>
      <w:r w:rsidRPr="005C0BE5">
        <w:rPr>
          <w:rFonts w:ascii="Palatino Linotype" w:hAnsi="Palatino Linotype"/>
          <w:sz w:val="22"/>
        </w:rPr>
        <w:t>RN</w:t>
      </w:r>
      <w:proofErr w:type="gramEnd"/>
    </w:p>
    <w:p w:rsidR="005C0BE5" w:rsidRPr="005C0BE5" w:rsidRDefault="00D416AD" w:rsidP="0073596D">
      <w:pPr>
        <w:jc w:val="center"/>
        <w:rPr>
          <w:rFonts w:ascii="Palatino Linotype" w:hAnsi="Palatino Linotype"/>
          <w:color w:val="000000" w:themeColor="text1"/>
          <w:sz w:val="22"/>
        </w:rPr>
      </w:pPr>
      <w:hyperlink r:id="rId5" w:tgtFrame="_blank" w:history="1">
        <w:r w:rsidR="005C0BE5" w:rsidRPr="005C0BE5">
          <w:rPr>
            <w:rStyle w:val="Hyperlink"/>
            <w:rFonts w:ascii="Palatino Linotype" w:hAnsi="Palatino Linotype" w:cs="Arial"/>
            <w:color w:val="000000" w:themeColor="text1"/>
            <w:sz w:val="22"/>
            <w:u w:val="none"/>
            <w:shd w:val="clear" w:color="auto" w:fill="FFFFFF"/>
          </w:rPr>
          <w:t>fcnobre@gmail.com</w:t>
        </w:r>
      </w:hyperlink>
    </w:p>
    <w:p w:rsidR="005C0BE5" w:rsidRDefault="005C0BE5" w:rsidP="0073596D">
      <w:pPr>
        <w:jc w:val="center"/>
        <w:rPr>
          <w:rFonts w:ascii="Palatino Linotype" w:hAnsi="Palatino Linotype"/>
          <w:sz w:val="22"/>
        </w:rPr>
      </w:pPr>
    </w:p>
    <w:p w:rsidR="00D416AD" w:rsidRDefault="00D416AD" w:rsidP="0073596D">
      <w:pPr>
        <w:jc w:val="center"/>
        <w:rPr>
          <w:rFonts w:ascii="Palatino Linotype" w:hAnsi="Palatino Linotype"/>
          <w:sz w:val="22"/>
        </w:rPr>
      </w:pPr>
    </w:p>
    <w:p w:rsidR="00D416AD" w:rsidRDefault="00D416AD" w:rsidP="0073596D">
      <w:pPr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Wesley Vieira da Silva</w:t>
      </w:r>
    </w:p>
    <w:p w:rsidR="00D416AD" w:rsidRDefault="00D416AD" w:rsidP="0073596D">
      <w:pPr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Doutor em Engenharia de Produção pela UFSC</w:t>
      </w:r>
    </w:p>
    <w:p w:rsidR="00D416AD" w:rsidRPr="00D416AD" w:rsidRDefault="00D416AD" w:rsidP="00D416AD">
      <w:pPr>
        <w:jc w:val="center"/>
        <w:rPr>
          <w:rFonts w:ascii="Palatino Linotype" w:hAnsi="Palatino Linotype"/>
          <w:sz w:val="22"/>
        </w:rPr>
      </w:pPr>
      <w:r w:rsidRPr="00D416AD">
        <w:rPr>
          <w:rFonts w:ascii="Palatino Linotype" w:hAnsi="Palatino Linotype"/>
          <w:sz w:val="22"/>
        </w:rPr>
        <w:t>Professor do Programa de Pós-Graduação</w:t>
      </w:r>
      <w:r>
        <w:rPr>
          <w:rFonts w:ascii="Palatino Linotype" w:hAnsi="Palatino Linotype"/>
          <w:sz w:val="22"/>
        </w:rPr>
        <w:t xml:space="preserve"> em Administração e Bolsista em </w:t>
      </w:r>
      <w:r w:rsidRPr="00D416AD">
        <w:rPr>
          <w:rFonts w:ascii="Palatino Linotype" w:hAnsi="Palatino Linotype"/>
          <w:sz w:val="22"/>
        </w:rPr>
        <w:t>Produtividade de Pesquisa do CNPq</w:t>
      </w:r>
    </w:p>
    <w:p w:rsidR="00D416AD" w:rsidRDefault="00D416AD" w:rsidP="00D416AD">
      <w:pPr>
        <w:jc w:val="center"/>
        <w:rPr>
          <w:rFonts w:ascii="Palatino Linotype" w:hAnsi="Palatino Linotype"/>
          <w:sz w:val="22"/>
        </w:rPr>
      </w:pPr>
      <w:r w:rsidRPr="00D416AD">
        <w:rPr>
          <w:rFonts w:ascii="Palatino Linotype" w:hAnsi="Palatino Linotype"/>
          <w:sz w:val="22"/>
        </w:rPr>
        <w:t>Pontifícia Universidade Católica do Paraná</w:t>
      </w:r>
    </w:p>
    <w:p w:rsidR="00D416AD" w:rsidRDefault="00D416AD" w:rsidP="00D416AD">
      <w:pPr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wesley.vieira@pucpr.br</w:t>
      </w:r>
      <w:bookmarkStart w:id="0" w:name="_GoBack"/>
      <w:bookmarkEnd w:id="0"/>
    </w:p>
    <w:p w:rsidR="00D416AD" w:rsidRDefault="00D416AD" w:rsidP="0073596D">
      <w:pPr>
        <w:jc w:val="center"/>
        <w:rPr>
          <w:rFonts w:ascii="Palatino Linotype" w:hAnsi="Palatino Linotype"/>
          <w:sz w:val="22"/>
        </w:rPr>
      </w:pPr>
    </w:p>
    <w:p w:rsidR="00D416AD" w:rsidRPr="005C0BE5" w:rsidRDefault="00D416AD" w:rsidP="0073596D">
      <w:pPr>
        <w:jc w:val="center"/>
        <w:rPr>
          <w:rFonts w:ascii="Palatino Linotype" w:hAnsi="Palatino Linotype"/>
          <w:sz w:val="22"/>
        </w:rPr>
      </w:pPr>
    </w:p>
    <w:p w:rsidR="00E5486F" w:rsidRPr="005C0BE5" w:rsidRDefault="00E5486F" w:rsidP="008471CA">
      <w:pPr>
        <w:jc w:val="center"/>
        <w:rPr>
          <w:rFonts w:ascii="Palatino Linotype" w:hAnsi="Palatino Linotype"/>
          <w:sz w:val="22"/>
        </w:rPr>
      </w:pPr>
      <w:proofErr w:type="spellStart"/>
      <w:r w:rsidRPr="005C0BE5">
        <w:rPr>
          <w:rFonts w:ascii="Palatino Linotype" w:hAnsi="Palatino Linotype"/>
          <w:sz w:val="22"/>
        </w:rPr>
        <w:t>Aneide</w:t>
      </w:r>
      <w:proofErr w:type="spellEnd"/>
      <w:r w:rsidRPr="005C0BE5">
        <w:rPr>
          <w:rFonts w:ascii="Palatino Linotype" w:hAnsi="Palatino Linotype"/>
          <w:sz w:val="22"/>
        </w:rPr>
        <w:t xml:space="preserve"> Oliveira Araújo</w:t>
      </w:r>
    </w:p>
    <w:p w:rsidR="00E5486F" w:rsidRPr="005C0BE5" w:rsidRDefault="00442BD8" w:rsidP="008471CA">
      <w:pPr>
        <w:jc w:val="center"/>
        <w:rPr>
          <w:rFonts w:ascii="Palatino Linotype" w:hAnsi="Palatino Linotype"/>
          <w:sz w:val="22"/>
        </w:rPr>
      </w:pPr>
      <w:r w:rsidRPr="005C0BE5">
        <w:rPr>
          <w:rFonts w:ascii="Palatino Linotype" w:hAnsi="Palatino Linotype"/>
          <w:sz w:val="22"/>
        </w:rPr>
        <w:t>Doutora em Ciências Contábeis pela Universidade de São Paulo</w:t>
      </w:r>
    </w:p>
    <w:p w:rsidR="00442BD8" w:rsidRPr="005C0BE5" w:rsidRDefault="00442BD8" w:rsidP="008471CA">
      <w:pPr>
        <w:jc w:val="center"/>
        <w:rPr>
          <w:rFonts w:ascii="Palatino Linotype" w:hAnsi="Palatino Linotype"/>
          <w:sz w:val="22"/>
        </w:rPr>
      </w:pPr>
      <w:r w:rsidRPr="005C0BE5">
        <w:rPr>
          <w:rFonts w:ascii="Palatino Linotype" w:hAnsi="Palatino Linotype"/>
          <w:sz w:val="22"/>
        </w:rPr>
        <w:t>Universidade Federal do Rio Grande do Norte – UFRN</w:t>
      </w:r>
    </w:p>
    <w:p w:rsidR="00442BD8" w:rsidRPr="005C0BE5" w:rsidRDefault="00442BD8" w:rsidP="008471CA">
      <w:pPr>
        <w:jc w:val="center"/>
        <w:rPr>
          <w:rFonts w:ascii="Palatino Linotype" w:hAnsi="Palatino Linotype" w:cstheme="majorHAnsi"/>
          <w:sz w:val="22"/>
        </w:rPr>
      </w:pPr>
      <w:r w:rsidRPr="005C0BE5">
        <w:rPr>
          <w:rFonts w:ascii="Palatino Linotype" w:hAnsi="Palatino Linotype"/>
          <w:sz w:val="22"/>
        </w:rPr>
        <w:t xml:space="preserve">Centro de </w:t>
      </w:r>
      <w:r w:rsidRPr="005C0BE5">
        <w:rPr>
          <w:rFonts w:ascii="Palatino Linotype" w:hAnsi="Palatino Linotype" w:cstheme="majorHAnsi"/>
          <w:sz w:val="22"/>
        </w:rPr>
        <w:t>Ciências Sociais Aplicadas – CCSA</w:t>
      </w:r>
    </w:p>
    <w:p w:rsidR="00442BD8" w:rsidRPr="005C0BE5" w:rsidRDefault="00442BD8" w:rsidP="008471CA">
      <w:pPr>
        <w:jc w:val="center"/>
        <w:rPr>
          <w:rFonts w:ascii="Palatino Linotype" w:hAnsi="Palatino Linotype" w:cstheme="majorHAnsi"/>
          <w:color w:val="000000"/>
          <w:sz w:val="22"/>
        </w:rPr>
      </w:pPr>
      <w:r w:rsidRPr="005C0BE5">
        <w:rPr>
          <w:rFonts w:ascii="Palatino Linotype" w:hAnsi="Palatino Linotype" w:cstheme="majorHAnsi"/>
          <w:color w:val="000000"/>
          <w:sz w:val="22"/>
        </w:rPr>
        <w:t>Av. Senador Salgado Filho. S/N - Campus Universitário – Natal/RN</w:t>
      </w:r>
    </w:p>
    <w:p w:rsidR="00442BD8" w:rsidRPr="005C0BE5" w:rsidRDefault="00442BD8" w:rsidP="008471CA">
      <w:pPr>
        <w:jc w:val="center"/>
        <w:rPr>
          <w:rFonts w:ascii="Palatino Linotype" w:hAnsi="Palatino Linotype" w:cstheme="majorHAnsi"/>
          <w:sz w:val="22"/>
        </w:rPr>
      </w:pPr>
      <w:r w:rsidRPr="005C0BE5">
        <w:rPr>
          <w:rFonts w:ascii="Palatino Linotype" w:hAnsi="Palatino Linotype" w:cstheme="majorHAnsi"/>
          <w:color w:val="222222"/>
          <w:sz w:val="22"/>
          <w:shd w:val="clear" w:color="auto" w:fill="FFFFFF"/>
        </w:rPr>
        <w:t>aneide@ufrnet.br</w:t>
      </w:r>
    </w:p>
    <w:sectPr w:rsidR="00442BD8" w:rsidRPr="005C0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6D"/>
    <w:rsid w:val="001A29EE"/>
    <w:rsid w:val="00442BD8"/>
    <w:rsid w:val="005C0A0D"/>
    <w:rsid w:val="005C0BE5"/>
    <w:rsid w:val="005F5D33"/>
    <w:rsid w:val="00630AC1"/>
    <w:rsid w:val="0073596D"/>
    <w:rsid w:val="00775F79"/>
    <w:rsid w:val="008471CA"/>
    <w:rsid w:val="00BA4118"/>
    <w:rsid w:val="00D416AD"/>
    <w:rsid w:val="00E5486F"/>
    <w:rsid w:val="00E80D80"/>
    <w:rsid w:val="00FA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9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59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9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5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cnob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IMA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2012-12-02T00:13:00Z</dcterms:created>
  <dcterms:modified xsi:type="dcterms:W3CDTF">2013-08-14T18:12:00Z</dcterms:modified>
</cp:coreProperties>
</file>