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E6" w:rsidRDefault="00441FE6" w:rsidP="00441FE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441FE6">
        <w:rPr>
          <w:rFonts w:ascii="Arial" w:hAnsi="Arial" w:cs="Arial"/>
          <w:b/>
          <w:bCs/>
          <w:color w:val="800000"/>
          <w:sz w:val="22"/>
          <w:szCs w:val="22"/>
        </w:rPr>
        <w:t>TERMO DE TRANSFERÊNCIA DE DIREITOS AUTORAIS E DECLARAÇÕES DE RESPONSABILIDADE</w:t>
      </w:r>
    </w:p>
    <w:p w:rsid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441FE6" w:rsidRP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MODELO DE DECLARAÇÃO DE RESPONSABILIDADE, CONFLITO DE INTERESSE E TRANSFERÊNCIA DE DIREITOS AUTORAIS – PESQUISA CIENTÍFICA</w:t>
      </w:r>
    </w:p>
    <w:p w:rsidR="00441FE6" w:rsidRP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Ao Editor Científico da Revista Brasileira de Iniciação Científica em Odontologia </w:t>
      </w: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Declara</w:t>
      </w:r>
      <w:r w:rsid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mos para os devidos fins que nós Thays Matias Ribeiro; Maria Eliza Dantas Bezerra</w:t>
      </w:r>
      <w:r w:rsidR="000747B2">
        <w:rPr>
          <w:rFonts w:ascii="Arial" w:eastAsia="Times New Roman" w:hAnsi="Arial" w:cs="Arial"/>
          <w:sz w:val="22"/>
          <w:szCs w:val="22"/>
          <w:shd w:val="clear" w:color="auto" w:fill="FFFFFF"/>
        </w:rPr>
        <w:t>; Suyene de Oliveira Paredes</w:t>
      </w:r>
      <w:bookmarkStart w:id="0" w:name="_GoBack"/>
      <w:bookmarkEnd w:id="0"/>
      <w:r w:rsidR="00D17C12" w:rsidRP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; Estefânia Queiroga Santana e Alencar;</w:t>
      </w:r>
      <w:r w:rsidR="00D17C12" w:rsidRPr="00D17C12">
        <w:rPr>
          <w:rFonts w:ascii="Arial" w:eastAsia="Times New Roman" w:hAnsi="Arial" w:cs="Arial"/>
          <w:sz w:val="22"/>
          <w:szCs w:val="22"/>
          <w:shd w:val="clear" w:color="auto" w:fill="FFFFFF"/>
          <w:vertAlign w:val="superscript"/>
        </w:rPr>
        <w:t xml:space="preserve"> </w:t>
      </w:r>
      <w:r w:rsidR="00D17C12" w:rsidRP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Jocianelle Maria Felix Fernandes Nunes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autores do manuscrito </w:t>
      </w:r>
      <w:r w:rsid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Relato de Caso: Dois Elementos Supranumerários em Paciente Infantil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participamos suficientemente de todas as etapas de construção para justificar nossa autoria e responsabilidade. </w:t>
      </w:r>
      <w:r w:rsid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Declaramos ainda que não possuímos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conflito de interesse de qualquer ordem;</w:t>
      </w:r>
      <w:r w:rsidRPr="00441FE6">
        <w:rPr>
          <w:rFonts w:ascii="Arial" w:eastAsia="Times New Roman" w:hAnsi="Arial" w:cs="Arial"/>
          <w:sz w:val="22"/>
          <w:szCs w:val="22"/>
        </w:rPr>
        <w:t xml:space="preserve"> e </w:t>
      </w:r>
      <w:r w:rsid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nos responsabilizamos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pela divulgação do trabalho em seus aspectos éticos</w:t>
      </w:r>
      <w:r w:rsidR="00D17C12">
        <w:rPr>
          <w:rFonts w:ascii="Arial" w:eastAsia="Times New Roman" w:hAnsi="Arial" w:cs="Arial"/>
          <w:sz w:val="22"/>
          <w:szCs w:val="22"/>
          <w:shd w:val="clear" w:color="auto" w:fill="FFFFFF"/>
        </w:rPr>
        <w:t>, acadêmicos e legais. Certificamos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que este é um trabalho original, e não foi considerado para publicações em outras revistas. Por meio deste, transferimos os direitos autorais do manuscrito apresentado à Revista de Iniciação Científica em Odontologia (RevICO – ISSN 1677-3527).</w:t>
      </w:r>
    </w:p>
    <w:p w:rsidR="00127640" w:rsidRDefault="00441FE6" w:rsidP="00127640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="00573D40">
        <w:rPr>
          <w:rFonts w:ascii="Arial" w:eastAsia="Times New Roman" w:hAnsi="Arial" w:cs="Arial"/>
          <w:sz w:val="22"/>
          <w:szCs w:val="22"/>
          <w:shd w:val="clear" w:color="auto" w:fill="FFFFFF"/>
        </w:rPr>
        <w:t>João Pessoa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 w:rsidR="00127640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15 de outubro de 2018</w:t>
      </w:r>
    </w:p>
    <w:p w:rsidR="00FD4E7B" w:rsidRPr="00127640" w:rsidRDefault="00FD4E7B" w:rsidP="00127640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F4DAB">
        <w:rPr>
          <w:noProof/>
          <w:lang w:eastAsia="pt-BR"/>
        </w:rPr>
        <w:drawing>
          <wp:inline distT="0" distB="0" distL="0" distR="0" wp14:anchorId="652BA1C6" wp14:editId="55EA1B6B">
            <wp:extent cx="1971675" cy="357350"/>
            <wp:effectExtent l="0" t="0" r="0" b="5080"/>
            <wp:docPr id="8" name="Imagem 8" descr="C:\Users\ELIZA\Pictures\33943512_1702261213215484_81071112864598589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\Pictures\33943512_1702261213215484_810711128645985894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29" cy="36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A9" w:rsidRDefault="00FD4E7B" w:rsidP="00441FE6">
      <w:pPr>
        <w:jc w:val="right"/>
        <w:rPr>
          <w:rFonts w:ascii="Arial" w:hAnsi="Arial" w:cs="Arial"/>
          <w:sz w:val="22"/>
          <w:szCs w:val="22"/>
        </w:rPr>
      </w:pPr>
      <w:r w:rsidRPr="00FD4E7B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2547819" cy="532765"/>
            <wp:effectExtent l="0" t="0" r="5080" b="635"/>
            <wp:docPr id="2" name="Imagem 2" descr="C:\Users\ELIZA\Downloads\Jociane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\Downloads\Jocianel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39" cy="54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7B" w:rsidRDefault="00FD4E7B" w:rsidP="00441FE6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317C787E" wp14:editId="0F2744C8">
            <wp:extent cx="485775" cy="1771650"/>
            <wp:effectExtent l="4763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096" t="23844" r="43908" b="17800"/>
                    <a:stretch/>
                  </pic:blipFill>
                  <pic:spPr bwMode="auto">
                    <a:xfrm rot="16200000">
                      <a:off x="0" y="0"/>
                      <a:ext cx="48577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E7B" w:rsidRDefault="00FD4E7B" w:rsidP="00441FE6">
      <w:pPr>
        <w:jc w:val="right"/>
        <w:rPr>
          <w:rFonts w:ascii="Arial" w:hAnsi="Arial" w:cs="Arial"/>
          <w:sz w:val="22"/>
          <w:szCs w:val="22"/>
        </w:rPr>
      </w:pPr>
    </w:p>
    <w:p w:rsidR="00FD4E7B" w:rsidRDefault="00FD4E7B" w:rsidP="00441FE6">
      <w:pPr>
        <w:jc w:val="right"/>
        <w:rPr>
          <w:rFonts w:ascii="Arial" w:hAnsi="Arial" w:cs="Arial"/>
          <w:sz w:val="22"/>
          <w:szCs w:val="22"/>
        </w:rPr>
      </w:pPr>
      <w:r w:rsidRPr="00FD4E7B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2680183" cy="676170"/>
            <wp:effectExtent l="0" t="0" r="6350" b="0"/>
            <wp:docPr id="4" name="Imagem 4" descr="C:\Users\ELIZA\Documents\Material Para estudo\sus\44110899_266891690629692_5216030720618659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ZA\Documents\Material Para estudo\sus\44110899_266891690629692_52160307206186598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99" cy="69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7B" w:rsidRDefault="00FD4E7B" w:rsidP="00441FE6">
      <w:pPr>
        <w:jc w:val="right"/>
        <w:rPr>
          <w:rFonts w:ascii="Arial" w:hAnsi="Arial" w:cs="Arial"/>
          <w:sz w:val="22"/>
          <w:szCs w:val="22"/>
        </w:rPr>
      </w:pPr>
      <w:r w:rsidRPr="00FD4E7B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2619375" cy="438150"/>
            <wp:effectExtent l="0" t="0" r="9525" b="0"/>
            <wp:docPr id="6" name="Imagem 6" descr="C:\Users\ELIZA\Documents\PIBIC II\ak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IZA\Documents\PIBIC II\akak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7B" w:rsidRPr="00441FE6" w:rsidRDefault="00FD4E7B" w:rsidP="00441FE6">
      <w:pPr>
        <w:jc w:val="right"/>
        <w:rPr>
          <w:rFonts w:ascii="Arial" w:hAnsi="Arial" w:cs="Arial"/>
          <w:sz w:val="22"/>
          <w:szCs w:val="22"/>
        </w:rPr>
      </w:pPr>
    </w:p>
    <w:sectPr w:rsidR="00FD4E7B" w:rsidRPr="00441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B6C"/>
    <w:multiLevelType w:val="multilevel"/>
    <w:tmpl w:val="5AD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6"/>
    <w:rsid w:val="000747B2"/>
    <w:rsid w:val="00127640"/>
    <w:rsid w:val="002F3FA9"/>
    <w:rsid w:val="00441FE6"/>
    <w:rsid w:val="00573D40"/>
    <w:rsid w:val="00D17C12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7889-19F2-4C26-BC87-EE56D55E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C3D8-865A-4035-94C9-679BE268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EASYPC</dc:creator>
  <cp:keywords/>
  <dc:description/>
  <cp:lastModifiedBy>ELIZA</cp:lastModifiedBy>
  <cp:revision>5</cp:revision>
  <dcterms:created xsi:type="dcterms:W3CDTF">2018-03-02T15:40:00Z</dcterms:created>
  <dcterms:modified xsi:type="dcterms:W3CDTF">2018-10-15T23:11:00Z</dcterms:modified>
</cp:coreProperties>
</file>