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3C" w:rsidRDefault="008605D5">
      <w:r>
        <w:t>R</w:t>
      </w:r>
      <w:r w:rsidR="006C0644">
        <w:t xml:space="preserve">elação entre </w:t>
      </w:r>
      <w:r w:rsidR="000C113C">
        <w:t>hipertrofia da AMIGDALA com a presença ou n dos sintomas.</w:t>
      </w:r>
    </w:p>
    <w:p w:rsidR="006C0644" w:rsidRPr="006C0644" w:rsidRDefault="006C0644" w:rsidP="006C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8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0"/>
        <w:gridCol w:w="726"/>
        <w:gridCol w:w="1011"/>
        <w:gridCol w:w="1010"/>
        <w:gridCol w:w="1011"/>
        <w:gridCol w:w="1011"/>
      </w:tblGrid>
      <w:tr w:rsidR="006C0644" w:rsidRPr="006C0644">
        <w:trPr>
          <w:cantSplit/>
          <w:tblHeader/>
        </w:trPr>
        <w:tc>
          <w:tcPr>
            <w:tcW w:w="5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respbucal</w:t>
            </w:r>
            <w:proofErr w:type="spellEnd"/>
            <w:proofErr w:type="gramEnd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Graudehipertrofia</w:t>
            </w:r>
            <w:proofErr w:type="spellEnd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6C0644" w:rsidRPr="006C0644">
        <w:trPr>
          <w:cantSplit/>
          <w:tblHeader/>
        </w:trPr>
        <w:tc>
          <w:tcPr>
            <w:tcW w:w="5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</w:tr>
      <w:tr w:rsidR="006C0644" w:rsidRPr="006C0644">
        <w:trPr>
          <w:cantSplit/>
          <w:tblHeader/>
        </w:trPr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Graudehipertrofia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6C0644" w:rsidRPr="006C0644">
        <w:trPr>
          <w:cantSplit/>
          <w:tblHeader/>
        </w:trPr>
        <w:tc>
          <w:tcPr>
            <w:tcW w:w="1120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0644" w:rsidRPr="006C0644">
        <w:trPr>
          <w:cantSplit/>
          <w:tblHeader/>
        </w:trPr>
        <w:tc>
          <w:tcPr>
            <w:tcW w:w="11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respbucal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6C0644" w:rsidRPr="006C0644">
        <w:trPr>
          <w:cantSplit/>
          <w:tblHeader/>
        </w:trPr>
        <w:tc>
          <w:tcPr>
            <w:tcW w:w="11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</w:tr>
      <w:tr w:rsidR="006C0644" w:rsidRPr="006C0644">
        <w:trPr>
          <w:cantSplit/>
        </w:trPr>
        <w:tc>
          <w:tcPr>
            <w:tcW w:w="184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6C0644" w:rsidRPr="006C0644" w:rsidRDefault="006C0644" w:rsidP="006C06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C0644" w:rsidRPr="006C0644" w:rsidRDefault="006C0644" w:rsidP="006C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3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1"/>
        <w:gridCol w:w="727"/>
        <w:gridCol w:w="1011"/>
        <w:gridCol w:w="1010"/>
        <w:gridCol w:w="1011"/>
        <w:gridCol w:w="1011"/>
      </w:tblGrid>
      <w:tr w:rsidR="006C0644" w:rsidRPr="006C0644">
        <w:trPr>
          <w:cantSplit/>
          <w:tblHeader/>
        </w:trPr>
        <w:tc>
          <w:tcPr>
            <w:tcW w:w="5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roncos</w:t>
            </w:r>
            <w:proofErr w:type="gramEnd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Graudehipertrofia</w:t>
            </w:r>
            <w:proofErr w:type="spellEnd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6C0644" w:rsidRPr="006C0644">
        <w:trPr>
          <w:cantSplit/>
          <w:tblHeader/>
        </w:trPr>
        <w:tc>
          <w:tcPr>
            <w:tcW w:w="5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</w:tr>
      <w:tr w:rsidR="006C0644" w:rsidRPr="006C0644">
        <w:trPr>
          <w:cantSplit/>
          <w:tblHeader/>
        </w:trPr>
        <w:tc>
          <w:tcPr>
            <w:tcW w:w="86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Graudehipertrofia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6C0644" w:rsidRPr="006C0644">
        <w:trPr>
          <w:cantSplit/>
          <w:tblHeader/>
        </w:trPr>
        <w:tc>
          <w:tcPr>
            <w:tcW w:w="86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0644" w:rsidRPr="006C0644">
        <w:trPr>
          <w:cantSplit/>
          <w:tblHeader/>
        </w:trPr>
        <w:tc>
          <w:tcPr>
            <w:tcW w:w="86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roncos</w:t>
            </w:r>
            <w:proofErr w:type="gramEnd"/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6C0644" w:rsidRPr="006C0644">
        <w:trPr>
          <w:cantSplit/>
          <w:tblHeader/>
        </w:trPr>
        <w:tc>
          <w:tcPr>
            <w:tcW w:w="86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</w:tr>
      <w:tr w:rsidR="006C0644" w:rsidRPr="006C0644">
        <w:trPr>
          <w:cantSplit/>
        </w:trPr>
        <w:tc>
          <w:tcPr>
            <w:tcW w:w="15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6C0644" w:rsidRPr="006C0644" w:rsidRDefault="006C0644" w:rsidP="006C06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C0644" w:rsidRPr="006C0644" w:rsidRDefault="006C0644" w:rsidP="006C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1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7"/>
        <w:gridCol w:w="727"/>
        <w:gridCol w:w="1011"/>
        <w:gridCol w:w="1009"/>
        <w:gridCol w:w="1011"/>
        <w:gridCol w:w="1011"/>
      </w:tblGrid>
      <w:tr w:rsidR="006C0644" w:rsidRPr="006C0644">
        <w:trPr>
          <w:cantSplit/>
          <w:tblHeader/>
        </w:trPr>
        <w:tc>
          <w:tcPr>
            <w:tcW w:w="6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dificuldaderespirar</w:t>
            </w:r>
            <w:proofErr w:type="spellEnd"/>
            <w:proofErr w:type="gramEnd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Graudehipertrofia</w:t>
            </w:r>
            <w:proofErr w:type="spellEnd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6C0644" w:rsidRPr="006C0644">
        <w:trPr>
          <w:cantSplit/>
          <w:tblHeader/>
        </w:trPr>
        <w:tc>
          <w:tcPr>
            <w:tcW w:w="6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</w:tr>
      <w:tr w:rsidR="006C0644" w:rsidRPr="006C0644">
        <w:trPr>
          <w:cantSplit/>
          <w:tblHeader/>
        </w:trPr>
        <w:tc>
          <w:tcPr>
            <w:tcW w:w="184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Graudehipertrofia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6C0644" w:rsidRPr="006C0644">
        <w:trPr>
          <w:cantSplit/>
          <w:tblHeader/>
        </w:trPr>
        <w:tc>
          <w:tcPr>
            <w:tcW w:w="184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0644" w:rsidRPr="006C0644">
        <w:trPr>
          <w:cantSplit/>
          <w:tblHeader/>
        </w:trPr>
        <w:tc>
          <w:tcPr>
            <w:tcW w:w="184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dificuldaderespirar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</w:tr>
      <w:tr w:rsidR="006C0644" w:rsidRPr="006C0644">
        <w:trPr>
          <w:cantSplit/>
          <w:tblHeader/>
        </w:trPr>
        <w:tc>
          <w:tcPr>
            <w:tcW w:w="18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6C0644" w:rsidRPr="006C0644">
        <w:trPr>
          <w:cantSplit/>
        </w:trPr>
        <w:tc>
          <w:tcPr>
            <w:tcW w:w="257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6C0644" w:rsidRPr="006C0644" w:rsidRDefault="006C0644" w:rsidP="006C06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C0644" w:rsidRPr="006C0644" w:rsidRDefault="006C0644" w:rsidP="006C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3"/>
        <w:gridCol w:w="728"/>
        <w:gridCol w:w="1010"/>
        <w:gridCol w:w="1009"/>
        <w:gridCol w:w="1010"/>
        <w:gridCol w:w="1010"/>
      </w:tblGrid>
      <w:tr w:rsidR="006C0644" w:rsidRPr="006C0644">
        <w:trPr>
          <w:cantSplit/>
          <w:tblHeader/>
        </w:trPr>
        <w:tc>
          <w:tcPr>
            <w:tcW w:w="6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605D5" w:rsidRDefault="008605D5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605D5" w:rsidRDefault="008605D5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605D5" w:rsidRDefault="008605D5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605D5" w:rsidRDefault="008605D5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605D5" w:rsidRDefault="008605D5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605D5" w:rsidRDefault="008605D5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605D5" w:rsidRDefault="008605D5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amigdalitederepetição</w:t>
            </w:r>
            <w:proofErr w:type="spellEnd"/>
            <w:proofErr w:type="gramEnd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Graudehipertrofia</w:t>
            </w:r>
            <w:proofErr w:type="spellEnd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6C0644" w:rsidRPr="006C0644">
        <w:trPr>
          <w:cantSplit/>
          <w:tblHeader/>
        </w:trPr>
        <w:tc>
          <w:tcPr>
            <w:tcW w:w="6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</w:tr>
      <w:tr w:rsidR="006C0644" w:rsidRPr="006C0644">
        <w:trPr>
          <w:cantSplit/>
          <w:tblHeader/>
        </w:trPr>
        <w:tc>
          <w:tcPr>
            <w:tcW w:w="2151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Graudehipertrofia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6C0644" w:rsidRPr="006C0644">
        <w:trPr>
          <w:cantSplit/>
          <w:tblHeader/>
        </w:trPr>
        <w:tc>
          <w:tcPr>
            <w:tcW w:w="2151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0644" w:rsidRPr="006C0644">
        <w:trPr>
          <w:cantSplit/>
          <w:tblHeader/>
        </w:trPr>
        <w:tc>
          <w:tcPr>
            <w:tcW w:w="215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amigdalitederepetição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</w:tr>
      <w:tr w:rsidR="006C0644" w:rsidRPr="006C0644">
        <w:trPr>
          <w:cantSplit/>
          <w:tblHeader/>
        </w:trPr>
        <w:tc>
          <w:tcPr>
            <w:tcW w:w="215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6C0644" w:rsidRPr="006C0644">
        <w:trPr>
          <w:cantSplit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6C0644" w:rsidRPr="006C0644" w:rsidRDefault="006C0644" w:rsidP="006C06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C0644" w:rsidRPr="006C0644" w:rsidRDefault="006C0644" w:rsidP="006C0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25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6"/>
        <w:gridCol w:w="728"/>
        <w:gridCol w:w="1010"/>
        <w:gridCol w:w="1009"/>
        <w:gridCol w:w="1010"/>
        <w:gridCol w:w="1010"/>
      </w:tblGrid>
      <w:tr w:rsidR="006C0644" w:rsidRPr="006C0644">
        <w:trPr>
          <w:cantSplit/>
          <w:tblHeader/>
        </w:trPr>
        <w:tc>
          <w:tcPr>
            <w:tcW w:w="6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alteraçãosono</w:t>
            </w:r>
            <w:proofErr w:type="spellEnd"/>
            <w:proofErr w:type="gramEnd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Graudehipertrofia</w:t>
            </w:r>
            <w:proofErr w:type="spellEnd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6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6C0644" w:rsidRPr="006C0644">
        <w:trPr>
          <w:cantSplit/>
          <w:tblHeader/>
        </w:trPr>
        <w:tc>
          <w:tcPr>
            <w:tcW w:w="6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</w:tr>
      <w:tr w:rsidR="006C0644" w:rsidRPr="006C0644">
        <w:trPr>
          <w:cantSplit/>
          <w:tblHeader/>
        </w:trPr>
        <w:tc>
          <w:tcPr>
            <w:tcW w:w="1484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Graudehipertrofia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6C0644" w:rsidRPr="006C0644">
        <w:trPr>
          <w:cantSplit/>
          <w:tblHeader/>
        </w:trPr>
        <w:tc>
          <w:tcPr>
            <w:tcW w:w="1484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0644" w:rsidRPr="006C0644">
        <w:trPr>
          <w:cantSplit/>
          <w:tblHeader/>
        </w:trPr>
        <w:tc>
          <w:tcPr>
            <w:tcW w:w="14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alteraçãosono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</w:p>
        </w:tc>
      </w:tr>
      <w:tr w:rsidR="006C0644" w:rsidRPr="006C0644">
        <w:trPr>
          <w:cantSplit/>
          <w:tblHeader/>
        </w:trPr>
        <w:tc>
          <w:tcPr>
            <w:tcW w:w="14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6C0644" w:rsidRPr="006C0644">
        <w:trPr>
          <w:cantSplit/>
        </w:trPr>
        <w:tc>
          <w:tcPr>
            <w:tcW w:w="22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0644" w:rsidRPr="006C0644" w:rsidRDefault="006C0644" w:rsidP="006C064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064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6C0644" w:rsidRPr="006C0644" w:rsidRDefault="006C0644" w:rsidP="006C06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C113C" w:rsidRDefault="000C113C"/>
    <w:p w:rsidR="000C113C" w:rsidRDefault="000C113C">
      <w:r>
        <w:t>HIPERTROFIA DA ADENOÍDE x SINTOMAS:</w:t>
      </w:r>
    </w:p>
    <w:p w:rsidR="000C113C" w:rsidRPr="000C113C" w:rsidRDefault="000C113C" w:rsidP="000C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9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2"/>
        <w:gridCol w:w="727"/>
        <w:gridCol w:w="1010"/>
        <w:gridCol w:w="1008"/>
        <w:gridCol w:w="1216"/>
        <w:gridCol w:w="1010"/>
      </w:tblGrid>
      <w:tr w:rsidR="000C113C" w:rsidRPr="000C113C">
        <w:trPr>
          <w:cantSplit/>
          <w:tblHeader/>
        </w:trPr>
        <w:tc>
          <w:tcPr>
            <w:tcW w:w="6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respbucal</w:t>
            </w:r>
            <w:proofErr w:type="spellEnd"/>
            <w:proofErr w:type="gramEnd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graudehipertofia</w:t>
            </w:r>
            <w:proofErr w:type="spellEnd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0C113C" w:rsidRPr="000C113C">
        <w:trPr>
          <w:cantSplit/>
          <w:tblHeader/>
        </w:trPr>
        <w:tc>
          <w:tcPr>
            <w:tcW w:w="6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</w:tr>
      <w:tr w:rsidR="000C113C" w:rsidRPr="000C113C">
        <w:trPr>
          <w:cantSplit/>
          <w:tblHeader/>
        </w:trPr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graudehipertofia</w:t>
            </w:r>
            <w:proofErr w:type="spellEnd"/>
            <w:proofErr w:type="gramEnd"/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0C113C" w:rsidRPr="000C113C">
        <w:trPr>
          <w:cantSplit/>
          <w:tblHeader/>
        </w:trPr>
        <w:tc>
          <w:tcPr>
            <w:tcW w:w="1120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25-50%</w:t>
            </w:r>
          </w:p>
        </w:tc>
        <w:tc>
          <w:tcPr>
            <w:tcW w:w="10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50-75%</w:t>
            </w:r>
          </w:p>
        </w:tc>
        <w:tc>
          <w:tcPr>
            <w:tcW w:w="12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75%-100%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113C" w:rsidRPr="000C113C">
        <w:trPr>
          <w:cantSplit/>
          <w:tblHeader/>
        </w:trPr>
        <w:tc>
          <w:tcPr>
            <w:tcW w:w="11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respbucal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0C113C" w:rsidRPr="000C113C">
        <w:trPr>
          <w:cantSplit/>
          <w:tblHeader/>
        </w:trPr>
        <w:tc>
          <w:tcPr>
            <w:tcW w:w="11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</w:tr>
      <w:tr w:rsidR="000C113C" w:rsidRPr="000C113C">
        <w:trPr>
          <w:cantSplit/>
        </w:trPr>
        <w:tc>
          <w:tcPr>
            <w:tcW w:w="184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0C113C" w:rsidRPr="000C113C" w:rsidRDefault="000C113C" w:rsidP="000C11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C113C" w:rsidRPr="000C113C" w:rsidRDefault="000C113C" w:rsidP="000C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3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1"/>
        <w:gridCol w:w="727"/>
        <w:gridCol w:w="1011"/>
        <w:gridCol w:w="1010"/>
        <w:gridCol w:w="1216"/>
        <w:gridCol w:w="1011"/>
      </w:tblGrid>
      <w:tr w:rsidR="000C113C" w:rsidRPr="000C113C">
        <w:trPr>
          <w:cantSplit/>
          <w:tblHeader/>
        </w:trPr>
        <w:tc>
          <w:tcPr>
            <w:tcW w:w="5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roncos</w:t>
            </w:r>
            <w:proofErr w:type="gramEnd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graudehipertofia</w:t>
            </w:r>
            <w:proofErr w:type="spellEnd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0C113C" w:rsidRPr="000C113C">
        <w:trPr>
          <w:cantSplit/>
          <w:tblHeader/>
        </w:trPr>
        <w:tc>
          <w:tcPr>
            <w:tcW w:w="5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</w:tr>
      <w:tr w:rsidR="000C113C" w:rsidRPr="000C113C">
        <w:trPr>
          <w:cantSplit/>
          <w:tblHeader/>
        </w:trPr>
        <w:tc>
          <w:tcPr>
            <w:tcW w:w="86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graudehipertofia</w:t>
            </w:r>
            <w:proofErr w:type="spellEnd"/>
            <w:proofErr w:type="gramEnd"/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0C113C" w:rsidRPr="000C113C">
        <w:trPr>
          <w:cantSplit/>
          <w:tblHeader/>
        </w:trPr>
        <w:tc>
          <w:tcPr>
            <w:tcW w:w="86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25-50%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50-75%</w:t>
            </w:r>
          </w:p>
        </w:tc>
        <w:tc>
          <w:tcPr>
            <w:tcW w:w="12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75%-100%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113C" w:rsidRPr="000C113C">
        <w:trPr>
          <w:cantSplit/>
          <w:tblHeader/>
        </w:trPr>
        <w:tc>
          <w:tcPr>
            <w:tcW w:w="86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roncos</w:t>
            </w:r>
            <w:proofErr w:type="gramEnd"/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0C113C" w:rsidRPr="000C113C">
        <w:trPr>
          <w:cantSplit/>
          <w:tblHeader/>
        </w:trPr>
        <w:tc>
          <w:tcPr>
            <w:tcW w:w="86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</w:tr>
      <w:tr w:rsidR="000C113C" w:rsidRPr="000C113C">
        <w:trPr>
          <w:cantSplit/>
        </w:trPr>
        <w:tc>
          <w:tcPr>
            <w:tcW w:w="15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0C113C" w:rsidRPr="000C113C" w:rsidRDefault="000C113C" w:rsidP="000C11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C113C" w:rsidRPr="000C113C" w:rsidRDefault="000C113C" w:rsidP="000C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2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0"/>
        <w:gridCol w:w="727"/>
        <w:gridCol w:w="1010"/>
        <w:gridCol w:w="1009"/>
        <w:gridCol w:w="1215"/>
        <w:gridCol w:w="1010"/>
      </w:tblGrid>
      <w:tr w:rsidR="000C113C" w:rsidRPr="000C113C">
        <w:trPr>
          <w:cantSplit/>
          <w:tblHeader/>
        </w:trPr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dificuldaderespirar</w:t>
            </w:r>
            <w:proofErr w:type="spellEnd"/>
            <w:proofErr w:type="gramEnd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graudehipertofia</w:t>
            </w:r>
            <w:proofErr w:type="spellEnd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0C113C" w:rsidRPr="000C113C">
        <w:trPr>
          <w:cantSplit/>
          <w:tblHeader/>
        </w:trPr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</w:tr>
      <w:tr w:rsidR="000C113C" w:rsidRPr="000C113C">
        <w:trPr>
          <w:cantSplit/>
          <w:tblHeader/>
        </w:trPr>
        <w:tc>
          <w:tcPr>
            <w:tcW w:w="1848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graudehipertofia</w:t>
            </w:r>
            <w:proofErr w:type="spellEnd"/>
            <w:proofErr w:type="gramEnd"/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0C113C" w:rsidRPr="000C113C">
        <w:trPr>
          <w:cantSplit/>
          <w:tblHeader/>
        </w:trPr>
        <w:tc>
          <w:tcPr>
            <w:tcW w:w="1848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25-50%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50-75%</w:t>
            </w:r>
          </w:p>
        </w:tc>
        <w:tc>
          <w:tcPr>
            <w:tcW w:w="12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75%-100%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113C" w:rsidRPr="000C113C">
        <w:trPr>
          <w:cantSplit/>
          <w:tblHeader/>
        </w:trPr>
        <w:tc>
          <w:tcPr>
            <w:tcW w:w="184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dificuldaderespirar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</w:tr>
      <w:tr w:rsidR="000C113C" w:rsidRPr="000C113C">
        <w:trPr>
          <w:cantSplit/>
          <w:tblHeader/>
        </w:trPr>
        <w:tc>
          <w:tcPr>
            <w:tcW w:w="184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0C113C" w:rsidRPr="000C113C">
        <w:trPr>
          <w:cantSplit/>
        </w:trPr>
        <w:tc>
          <w:tcPr>
            <w:tcW w:w="257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0C113C" w:rsidRPr="000C113C" w:rsidRDefault="000C113C" w:rsidP="000C11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C113C" w:rsidRPr="000C113C" w:rsidRDefault="000C113C" w:rsidP="000C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2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3"/>
        <w:gridCol w:w="727"/>
        <w:gridCol w:w="1010"/>
        <w:gridCol w:w="1009"/>
        <w:gridCol w:w="1215"/>
        <w:gridCol w:w="1010"/>
      </w:tblGrid>
      <w:tr w:rsidR="000C113C" w:rsidRPr="000C113C">
        <w:trPr>
          <w:cantSplit/>
          <w:tblHeader/>
        </w:trPr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amigdalitederepetição</w:t>
            </w:r>
            <w:proofErr w:type="spellEnd"/>
            <w:proofErr w:type="gramEnd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graudehipertofia</w:t>
            </w:r>
            <w:proofErr w:type="spellEnd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0C113C" w:rsidRPr="000C113C">
        <w:trPr>
          <w:cantSplit/>
          <w:tblHeader/>
        </w:trPr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</w:tr>
      <w:tr w:rsidR="000C113C" w:rsidRPr="000C113C">
        <w:trPr>
          <w:cantSplit/>
          <w:tblHeader/>
        </w:trPr>
        <w:tc>
          <w:tcPr>
            <w:tcW w:w="2151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graudehipertofia</w:t>
            </w:r>
            <w:proofErr w:type="spellEnd"/>
            <w:proofErr w:type="gramEnd"/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0C113C" w:rsidRPr="000C113C">
        <w:trPr>
          <w:cantSplit/>
          <w:tblHeader/>
        </w:trPr>
        <w:tc>
          <w:tcPr>
            <w:tcW w:w="2151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25-50%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50-75%</w:t>
            </w:r>
          </w:p>
        </w:tc>
        <w:tc>
          <w:tcPr>
            <w:tcW w:w="12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75%-100%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113C" w:rsidRPr="000C113C">
        <w:trPr>
          <w:cantSplit/>
          <w:tblHeader/>
        </w:trPr>
        <w:tc>
          <w:tcPr>
            <w:tcW w:w="215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amigdalitederepetição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</w:tr>
      <w:tr w:rsidR="000C113C" w:rsidRPr="000C113C">
        <w:trPr>
          <w:cantSplit/>
          <w:tblHeader/>
        </w:trPr>
        <w:tc>
          <w:tcPr>
            <w:tcW w:w="215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0C113C" w:rsidRPr="000C113C">
        <w:trPr>
          <w:cantSplit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0C113C" w:rsidRPr="000C113C" w:rsidRDefault="000C113C" w:rsidP="000C11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C113C" w:rsidRPr="000C113C" w:rsidRDefault="000C113C" w:rsidP="000C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5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5"/>
        <w:gridCol w:w="728"/>
        <w:gridCol w:w="1010"/>
        <w:gridCol w:w="1009"/>
        <w:gridCol w:w="1215"/>
        <w:gridCol w:w="1010"/>
      </w:tblGrid>
      <w:tr w:rsidR="000C113C" w:rsidRPr="000C113C">
        <w:trPr>
          <w:cantSplit/>
          <w:tblHeader/>
        </w:trPr>
        <w:tc>
          <w:tcPr>
            <w:tcW w:w="6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alteraçãosono</w:t>
            </w:r>
            <w:proofErr w:type="spellEnd"/>
            <w:proofErr w:type="gramEnd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graudehipertofia</w:t>
            </w:r>
            <w:proofErr w:type="spellEnd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1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0C113C" w:rsidRPr="000C113C">
        <w:trPr>
          <w:cantSplit/>
          <w:tblHeader/>
        </w:trPr>
        <w:tc>
          <w:tcPr>
            <w:tcW w:w="6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</w:tr>
      <w:tr w:rsidR="000C113C" w:rsidRPr="000C113C">
        <w:trPr>
          <w:cantSplit/>
          <w:tblHeader/>
        </w:trPr>
        <w:tc>
          <w:tcPr>
            <w:tcW w:w="1484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graudehipertofia</w:t>
            </w:r>
            <w:proofErr w:type="spellEnd"/>
            <w:proofErr w:type="gramEnd"/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0C113C" w:rsidRPr="000C113C">
        <w:trPr>
          <w:cantSplit/>
          <w:tblHeader/>
        </w:trPr>
        <w:tc>
          <w:tcPr>
            <w:tcW w:w="1484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25-50%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50-75%</w:t>
            </w:r>
          </w:p>
        </w:tc>
        <w:tc>
          <w:tcPr>
            <w:tcW w:w="121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75%-100%</w:t>
            </w:r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113C" w:rsidRPr="000C113C">
        <w:trPr>
          <w:cantSplit/>
          <w:tblHeader/>
        </w:trPr>
        <w:tc>
          <w:tcPr>
            <w:tcW w:w="14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alteraçãosono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</w:p>
        </w:tc>
      </w:tr>
      <w:tr w:rsidR="000C113C" w:rsidRPr="000C113C">
        <w:trPr>
          <w:cantSplit/>
          <w:tblHeader/>
        </w:trPr>
        <w:tc>
          <w:tcPr>
            <w:tcW w:w="14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0C113C" w:rsidRPr="000C113C">
        <w:trPr>
          <w:cantSplit/>
        </w:trPr>
        <w:tc>
          <w:tcPr>
            <w:tcW w:w="22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113C" w:rsidRPr="000C113C" w:rsidRDefault="000C113C" w:rsidP="000C113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tbl>
      <w:tblPr>
        <w:tblpPr w:leftFromText="141" w:rightFromText="141" w:vertAnchor="page" w:horzAnchor="margin" w:tblpXSpec="center" w:tblpY="9166"/>
        <w:tblW w:w="9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"/>
        <w:gridCol w:w="2066"/>
        <w:gridCol w:w="1092"/>
        <w:gridCol w:w="890"/>
        <w:gridCol w:w="890"/>
        <w:gridCol w:w="763"/>
        <w:gridCol w:w="1016"/>
        <w:gridCol w:w="890"/>
        <w:gridCol w:w="1557"/>
      </w:tblGrid>
      <w:tr w:rsidR="006A2915" w:rsidRPr="000C113C" w:rsidTr="006A2915">
        <w:trPr>
          <w:cantSplit/>
          <w:trHeight w:val="510"/>
          <w:tblHeader/>
        </w:trPr>
        <w:tc>
          <w:tcPr>
            <w:tcW w:w="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sofrimentofisicoA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distsonoA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falaA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desconfortoA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915" w:rsidRPr="008E37AD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8E37AD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limitaçõesA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preocupaçãopaisroncoA</w:t>
            </w:r>
            <w:proofErr w:type="spellEnd"/>
            <w:proofErr w:type="gramEnd"/>
          </w:p>
        </w:tc>
      </w:tr>
      <w:tr w:rsidR="006A2915" w:rsidRPr="000C113C" w:rsidTr="006A2915">
        <w:trPr>
          <w:cantSplit/>
          <w:trHeight w:val="545"/>
          <w:tblHeader/>
        </w:trPr>
        <w:tc>
          <w:tcPr>
            <w:tcW w:w="55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Spearman's</w:t>
            </w:r>
            <w:proofErr w:type="spellEnd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rho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Graudehipertrofia</w:t>
            </w:r>
            <w:proofErr w:type="spellEnd"/>
          </w:p>
        </w:tc>
        <w:tc>
          <w:tcPr>
            <w:tcW w:w="10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  <w:proofErr w:type="spellEnd"/>
          </w:p>
        </w:tc>
        <w:tc>
          <w:tcPr>
            <w:tcW w:w="8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  <w:proofErr w:type="gramEnd"/>
          </w:p>
        </w:tc>
        <w:tc>
          <w:tcPr>
            <w:tcW w:w="8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6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0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8E37AD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8E37AD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-,</w:t>
            </w:r>
            <w:proofErr w:type="gramEnd"/>
            <w:r w:rsidRPr="008E37AD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460</w:t>
            </w:r>
            <w:r w:rsidRPr="008E37AD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*</w:t>
            </w:r>
          </w:p>
        </w:tc>
        <w:tc>
          <w:tcPr>
            <w:tcW w:w="15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070</w:t>
            </w:r>
          </w:p>
        </w:tc>
      </w:tr>
      <w:tr w:rsidR="006A2915" w:rsidRPr="000C113C" w:rsidTr="006A2915">
        <w:trPr>
          <w:cantSplit/>
          <w:trHeight w:val="117"/>
          <w:tblHeader/>
        </w:trPr>
        <w:tc>
          <w:tcPr>
            <w:tcW w:w="5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. (2-tailed)</w:t>
            </w:r>
          </w:p>
        </w:tc>
        <w:tc>
          <w:tcPr>
            <w:tcW w:w="8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,701</w:t>
            </w:r>
            <w:proofErr w:type="gramEnd"/>
          </w:p>
        </w:tc>
        <w:tc>
          <w:tcPr>
            <w:tcW w:w="8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,350</w:t>
            </w:r>
            <w:proofErr w:type="gramEnd"/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,968</w:t>
            </w:r>
            <w:proofErr w:type="gramEnd"/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,612</w:t>
            </w:r>
            <w:proofErr w:type="gramEnd"/>
          </w:p>
        </w:tc>
        <w:tc>
          <w:tcPr>
            <w:tcW w:w="8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8E37AD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8E37AD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,041</w:t>
            </w:r>
            <w:proofErr w:type="gramEnd"/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,770</w:t>
            </w:r>
            <w:proofErr w:type="gramEnd"/>
          </w:p>
        </w:tc>
      </w:tr>
      <w:tr w:rsidR="006A2915" w:rsidRPr="000C113C" w:rsidTr="006A2915">
        <w:trPr>
          <w:cantSplit/>
          <w:trHeight w:val="117"/>
          <w:tblHeader/>
        </w:trPr>
        <w:tc>
          <w:tcPr>
            <w:tcW w:w="5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915" w:rsidRPr="000C113C" w:rsidRDefault="006A2915" w:rsidP="006A291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13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</w:tbl>
    <w:p w:rsidR="006A2915" w:rsidRPr="008605D5" w:rsidRDefault="00C86A52" w:rsidP="008605D5">
      <w:pPr>
        <w:rPr>
          <w:rFonts w:ascii="Swis721 BT" w:hAnsi="Swis721 BT" w:cs="Swis721 BT"/>
          <w:b/>
          <w:bCs/>
          <w:sz w:val="40"/>
          <w:szCs w:val="40"/>
          <w:u w:val="single"/>
        </w:rPr>
      </w:pPr>
      <w:r>
        <w:rPr>
          <w:rFonts w:ascii="Swis721 BT" w:hAnsi="Swis721 BT" w:cs="Swis721 BT"/>
          <w:b/>
          <w:sz w:val="40"/>
          <w:szCs w:val="40"/>
          <w:u w:val="single"/>
        </w:rPr>
        <w:t xml:space="preserve">CORRELAÇÃO ENTRE OS DOMÍNIOS </w:t>
      </w:r>
      <w:r w:rsidRPr="00C86A52">
        <w:rPr>
          <w:rFonts w:ascii="Swis721 BT" w:hAnsi="Swis721 BT" w:cs="Swis721 BT"/>
          <w:b/>
          <w:sz w:val="40"/>
          <w:szCs w:val="40"/>
          <w:u w:val="single"/>
        </w:rPr>
        <w:t>ENTRE SI.</w:t>
      </w:r>
    </w:p>
    <w:p w:rsidR="008E37AD" w:rsidRPr="006A2915" w:rsidRDefault="008E37AD" w:rsidP="006A291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E37AD" w:rsidTr="008E37AD">
        <w:tc>
          <w:tcPr>
            <w:tcW w:w="2881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8E37AD" w:rsidRDefault="00C544C2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E37AD">
              <w:rPr>
                <w:rFonts w:ascii="Times New Roman" w:hAnsi="Times New Roman" w:cs="Times New Roman"/>
                <w:sz w:val="24"/>
                <w:szCs w:val="24"/>
              </w:rPr>
              <w:t>oeficiente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Spearman</w:t>
            </w:r>
          </w:p>
        </w:tc>
        <w:tc>
          <w:tcPr>
            <w:tcW w:w="2882" w:type="dxa"/>
          </w:tcPr>
          <w:p w:rsidR="008E37AD" w:rsidRP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7AD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8E37AD" w:rsidTr="008E37AD">
        <w:tc>
          <w:tcPr>
            <w:tcW w:w="2881" w:type="dxa"/>
          </w:tcPr>
          <w:p w:rsidR="008E37AD" w:rsidRPr="006A2915" w:rsidRDefault="008E37AD" w:rsidP="008E37A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Sofrimento físico e distúrbio do sono</w:t>
            </w:r>
          </w:p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0,787</w:t>
            </w:r>
          </w:p>
        </w:tc>
        <w:tc>
          <w:tcPr>
            <w:tcW w:w="2882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wis721 BT" w:hAnsi="Swis721 BT" w:cs="Swis721 BT"/>
                <w:sz w:val="16"/>
                <w:szCs w:val="16"/>
              </w:rPr>
              <w:t>&lt;0.001</w:t>
            </w:r>
          </w:p>
        </w:tc>
      </w:tr>
      <w:tr w:rsidR="008E37AD" w:rsidTr="008E37AD">
        <w:tc>
          <w:tcPr>
            <w:tcW w:w="2881" w:type="dxa"/>
          </w:tcPr>
          <w:p w:rsidR="008E37AD" w:rsidRDefault="008E37AD" w:rsidP="008E37A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Sofrimento físico e desconforto emocional</w:t>
            </w:r>
          </w:p>
        </w:tc>
        <w:tc>
          <w:tcPr>
            <w:tcW w:w="2881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2882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Swis721 BT" w:hAnsi="Swis721 BT" w:cs="Swis721 BT"/>
                <w:sz w:val="16"/>
                <w:szCs w:val="16"/>
              </w:rPr>
            </w:pPr>
            <w:r>
              <w:rPr>
                <w:rFonts w:ascii="Swis721 BT" w:hAnsi="Swis721 BT" w:cs="Swis721 BT"/>
                <w:sz w:val="16"/>
                <w:szCs w:val="16"/>
              </w:rPr>
              <w:t>0,018</w:t>
            </w:r>
          </w:p>
        </w:tc>
      </w:tr>
      <w:tr w:rsidR="008E37AD" w:rsidTr="008E37AD">
        <w:tc>
          <w:tcPr>
            <w:tcW w:w="2881" w:type="dxa"/>
          </w:tcPr>
          <w:p w:rsidR="008E37AD" w:rsidRDefault="008E37AD" w:rsidP="008E37A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Sofrimento físico e fala</w:t>
            </w:r>
          </w:p>
        </w:tc>
        <w:tc>
          <w:tcPr>
            <w:tcW w:w="2881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0,498</w:t>
            </w:r>
          </w:p>
        </w:tc>
        <w:tc>
          <w:tcPr>
            <w:tcW w:w="2882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Swis721 BT" w:hAnsi="Swis721 BT" w:cs="Swis721 BT"/>
                <w:sz w:val="16"/>
                <w:szCs w:val="16"/>
              </w:rPr>
            </w:pPr>
            <w:r>
              <w:rPr>
                <w:rFonts w:ascii="Swis721 BT" w:hAnsi="Swis721 BT" w:cs="Swis721 BT"/>
                <w:sz w:val="16"/>
                <w:szCs w:val="16"/>
              </w:rPr>
              <w:t>0,025</w:t>
            </w:r>
          </w:p>
        </w:tc>
      </w:tr>
      <w:tr w:rsidR="008E37AD" w:rsidTr="008E37AD">
        <w:tc>
          <w:tcPr>
            <w:tcW w:w="2881" w:type="dxa"/>
          </w:tcPr>
          <w:p w:rsidR="008E37AD" w:rsidRDefault="008E37AD" w:rsidP="008E37A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Sofrimento físico e preocupação dos pais com ronco</w:t>
            </w:r>
          </w:p>
        </w:tc>
        <w:tc>
          <w:tcPr>
            <w:tcW w:w="2881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0,483</w:t>
            </w:r>
          </w:p>
        </w:tc>
        <w:tc>
          <w:tcPr>
            <w:tcW w:w="2882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Swis721 BT" w:hAnsi="Swis721 BT" w:cs="Swis721 BT"/>
                <w:sz w:val="16"/>
                <w:szCs w:val="16"/>
              </w:rPr>
            </w:pPr>
            <w:r>
              <w:rPr>
                <w:rFonts w:ascii="Swis721 BT" w:hAnsi="Swis721 BT" w:cs="Swis721 BT"/>
                <w:sz w:val="16"/>
                <w:szCs w:val="16"/>
              </w:rPr>
              <w:t>0,031</w:t>
            </w:r>
          </w:p>
        </w:tc>
      </w:tr>
      <w:tr w:rsidR="008E37AD" w:rsidTr="008E37AD">
        <w:tc>
          <w:tcPr>
            <w:tcW w:w="2881" w:type="dxa"/>
          </w:tcPr>
          <w:p w:rsidR="008E37AD" w:rsidRDefault="008E37AD" w:rsidP="008E37A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Distúrbios do sono e fala</w:t>
            </w:r>
          </w:p>
        </w:tc>
        <w:tc>
          <w:tcPr>
            <w:tcW w:w="2881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  <w:tc>
          <w:tcPr>
            <w:tcW w:w="2882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Swis721 BT" w:hAnsi="Swis721 BT" w:cs="Swis721 BT"/>
                <w:sz w:val="16"/>
                <w:szCs w:val="16"/>
              </w:rPr>
            </w:pPr>
            <w:r>
              <w:rPr>
                <w:rFonts w:ascii="Swis721 BT" w:hAnsi="Swis721 BT" w:cs="Swis721 BT"/>
                <w:sz w:val="16"/>
                <w:szCs w:val="16"/>
              </w:rPr>
              <w:t>0,002</w:t>
            </w:r>
          </w:p>
        </w:tc>
      </w:tr>
      <w:tr w:rsidR="008E37AD" w:rsidTr="008E37AD">
        <w:tc>
          <w:tcPr>
            <w:tcW w:w="2881" w:type="dxa"/>
          </w:tcPr>
          <w:p w:rsidR="008E37AD" w:rsidRDefault="008E37AD" w:rsidP="008E37A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Distúrbios do sono e preocupação dos pais com ronco</w:t>
            </w:r>
          </w:p>
        </w:tc>
        <w:tc>
          <w:tcPr>
            <w:tcW w:w="2881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</w:t>
            </w:r>
          </w:p>
        </w:tc>
        <w:tc>
          <w:tcPr>
            <w:tcW w:w="2882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Swis721 BT" w:hAnsi="Swis721 BT" w:cs="Swis721 BT"/>
                <w:sz w:val="16"/>
                <w:szCs w:val="16"/>
              </w:rPr>
            </w:pPr>
            <w:r>
              <w:rPr>
                <w:rFonts w:ascii="Swis721 BT" w:hAnsi="Swis721 BT" w:cs="Swis721 BT"/>
                <w:sz w:val="16"/>
                <w:szCs w:val="16"/>
              </w:rPr>
              <w:t>0,031</w:t>
            </w:r>
          </w:p>
        </w:tc>
      </w:tr>
      <w:tr w:rsidR="008E37AD" w:rsidTr="008E37AD">
        <w:tc>
          <w:tcPr>
            <w:tcW w:w="2881" w:type="dxa"/>
          </w:tcPr>
          <w:p w:rsidR="008E37AD" w:rsidRDefault="008E37AD" w:rsidP="008E37A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Fala e preocupação dos pais com ronco</w:t>
            </w:r>
          </w:p>
        </w:tc>
        <w:tc>
          <w:tcPr>
            <w:tcW w:w="2881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0,510</w:t>
            </w:r>
          </w:p>
        </w:tc>
        <w:tc>
          <w:tcPr>
            <w:tcW w:w="2882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Swis721 BT" w:hAnsi="Swis721 BT" w:cs="Swis721 BT"/>
                <w:sz w:val="16"/>
                <w:szCs w:val="16"/>
              </w:rPr>
            </w:pPr>
            <w:r>
              <w:rPr>
                <w:rFonts w:ascii="Swis721 BT" w:hAnsi="Swis721 BT" w:cs="Swis721 BT"/>
                <w:sz w:val="16"/>
                <w:szCs w:val="16"/>
              </w:rPr>
              <w:t>0,022</w:t>
            </w:r>
          </w:p>
        </w:tc>
      </w:tr>
      <w:tr w:rsidR="008E37AD" w:rsidTr="008E37AD">
        <w:tc>
          <w:tcPr>
            <w:tcW w:w="2881" w:type="dxa"/>
          </w:tcPr>
          <w:p w:rsidR="008E37AD" w:rsidRDefault="008E37AD" w:rsidP="008E37AD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Limitações com preocupações dos pais com ronco</w:t>
            </w:r>
          </w:p>
        </w:tc>
        <w:tc>
          <w:tcPr>
            <w:tcW w:w="2881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0,469</w:t>
            </w:r>
          </w:p>
        </w:tc>
        <w:tc>
          <w:tcPr>
            <w:tcW w:w="2882" w:type="dxa"/>
          </w:tcPr>
          <w:p w:rsidR="008E37AD" w:rsidRDefault="008E37AD" w:rsidP="006A2915">
            <w:pPr>
              <w:autoSpaceDE w:val="0"/>
              <w:autoSpaceDN w:val="0"/>
              <w:adjustRightInd w:val="0"/>
              <w:spacing w:line="400" w:lineRule="atLeast"/>
              <w:rPr>
                <w:rFonts w:ascii="Swis721 BT" w:hAnsi="Swis721 BT" w:cs="Swis721 BT"/>
                <w:sz w:val="16"/>
                <w:szCs w:val="16"/>
              </w:rPr>
            </w:pPr>
            <w:r>
              <w:rPr>
                <w:rFonts w:ascii="Swis721 BT" w:hAnsi="Swis721 BT" w:cs="Swis721 BT"/>
                <w:sz w:val="16"/>
                <w:szCs w:val="16"/>
              </w:rPr>
              <w:t>0,037</w:t>
            </w:r>
          </w:p>
        </w:tc>
      </w:tr>
    </w:tbl>
    <w:p w:rsidR="006C76E5" w:rsidRDefault="006C76E5" w:rsidP="000C113C"/>
    <w:p w:rsidR="006C76E5" w:rsidRPr="006C76E5" w:rsidRDefault="006C76E5" w:rsidP="006C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GRAU DE HIPERTROFIA ADENOIDEANA </w:t>
      </w:r>
      <w:r w:rsidR="00496E34">
        <w:rPr>
          <w:rFonts w:ascii="Times New Roman" w:hAnsi="Times New Roman" w:cs="Times New Roman"/>
          <w:sz w:val="24"/>
          <w:szCs w:val="24"/>
        </w:rPr>
        <w:t>X ESCORE DE SINTOMAS</w:t>
      </w:r>
    </w:p>
    <w:tbl>
      <w:tblPr>
        <w:tblW w:w="987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0"/>
        <w:gridCol w:w="1207"/>
        <w:gridCol w:w="2417"/>
        <w:gridCol w:w="1872"/>
        <w:gridCol w:w="1006"/>
        <w:gridCol w:w="1058"/>
      </w:tblGrid>
      <w:tr w:rsidR="006C76E5" w:rsidRPr="006C76E5" w:rsidTr="006C76E5">
        <w:trPr>
          <w:cantSplit/>
          <w:tblHeader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76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  <w:r w:rsidRPr="006C76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</w:t>
            </w:r>
            <w:proofErr w:type="gramEnd"/>
            <w:r w:rsidRPr="006C76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b,c,d,e,f</w:t>
            </w:r>
            <w:proofErr w:type="spell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graudehipertofia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5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sofrimentofisicoA</w:t>
            </w:r>
            <w:proofErr w:type="spellEnd"/>
            <w:proofErr w:type="gramEnd"/>
          </w:p>
        </w:tc>
        <w:tc>
          <w:tcPr>
            <w:tcW w:w="120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50-75%</w:t>
            </w:r>
          </w:p>
        </w:tc>
        <w:tc>
          <w:tcPr>
            <w:tcW w:w="4289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05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1,459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6,29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12,71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9,56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25,545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5,054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,238</w:t>
            </w:r>
            <w:proofErr w:type="gramEnd"/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1,232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75%-100%</w:t>
            </w:r>
          </w:p>
        </w:tc>
        <w:tc>
          <w:tcPr>
            <w:tcW w:w="4289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1,360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12,952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3,599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-2,005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,794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3,987</w:t>
            </w:r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1,587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distsonoA</w:t>
            </w:r>
            <w:proofErr w:type="spellEnd"/>
            <w:proofErr w:type="gramEnd"/>
          </w:p>
        </w:tc>
        <w:tc>
          <w:tcPr>
            <w:tcW w:w="12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50-75%</w:t>
            </w:r>
          </w:p>
        </w:tc>
        <w:tc>
          <w:tcPr>
            <w:tcW w:w="4289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1,593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15,92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12,41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30,447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5,518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,046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,560</w:t>
            </w:r>
            <w:proofErr w:type="gramEnd"/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1,232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75%-100%</w:t>
            </w:r>
          </w:p>
        </w:tc>
        <w:tc>
          <w:tcPr>
            <w:tcW w:w="4289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17,57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2,045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12,57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22,58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17,80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29,286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5,412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,794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1,587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falaA</w:t>
            </w:r>
            <w:proofErr w:type="spellEnd"/>
            <w:proofErr w:type="gramEnd"/>
          </w:p>
        </w:tc>
        <w:tc>
          <w:tcPr>
            <w:tcW w:w="12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50-75%</w:t>
            </w:r>
          </w:p>
        </w:tc>
        <w:tc>
          <w:tcPr>
            <w:tcW w:w="4289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1,805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7,28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15,22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39,114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6,254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1,232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75%-100%</w:t>
            </w:r>
          </w:p>
        </w:tc>
        <w:tc>
          <w:tcPr>
            <w:tcW w:w="4289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1,945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26,476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5,146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,794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1,587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desconfortoA</w:t>
            </w:r>
            <w:proofErr w:type="spellEnd"/>
            <w:proofErr w:type="gramEnd"/>
          </w:p>
        </w:tc>
        <w:tc>
          <w:tcPr>
            <w:tcW w:w="12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50-75%</w:t>
            </w:r>
          </w:p>
        </w:tc>
        <w:tc>
          <w:tcPr>
            <w:tcW w:w="4289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1,923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17,23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13,17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44,364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6,661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-1,431</w:t>
            </w:r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1,232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75%-100%</w:t>
            </w:r>
          </w:p>
        </w:tc>
        <w:tc>
          <w:tcPr>
            <w:tcW w:w="4289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2,241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9,37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20,34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35,143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5,928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,794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1,587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limitaçõesA</w:t>
            </w:r>
            <w:proofErr w:type="spellEnd"/>
            <w:proofErr w:type="gramEnd"/>
          </w:p>
        </w:tc>
        <w:tc>
          <w:tcPr>
            <w:tcW w:w="12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50-75%</w:t>
            </w:r>
          </w:p>
        </w:tc>
        <w:tc>
          <w:tcPr>
            <w:tcW w:w="4289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1,394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5,98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23,333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4,830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1,364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1,946</w:t>
            </w:r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1,232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75%-100%</w:t>
            </w:r>
          </w:p>
        </w:tc>
        <w:tc>
          <w:tcPr>
            <w:tcW w:w="4289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2,388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18,13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12,37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39,905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6,317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,794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1,587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preocupaçãopaisroncoA</w:t>
            </w:r>
            <w:proofErr w:type="spellEnd"/>
            <w:proofErr w:type="gramEnd"/>
          </w:p>
        </w:tc>
        <w:tc>
          <w:tcPr>
            <w:tcW w:w="1207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50-75%</w:t>
            </w:r>
          </w:p>
        </w:tc>
        <w:tc>
          <w:tcPr>
            <w:tcW w:w="4289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,260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,811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,900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-2,539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6,768</w:t>
            </w:r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1,232</w:t>
            </w: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75%-100%</w:t>
            </w:r>
          </w:p>
        </w:tc>
        <w:tc>
          <w:tcPr>
            <w:tcW w:w="4289" w:type="dxa"/>
            <w:gridSpan w:val="2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,184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Interval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Trimmed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,238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,488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Interquartile</w:t>
            </w:r>
            <w:proofErr w:type="spell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 xml:space="preserve"> Range</w:t>
            </w:r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-1,230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,794</w:t>
            </w:r>
            <w:proofErr w:type="gramEnd"/>
          </w:p>
        </w:tc>
      </w:tr>
      <w:tr w:rsidR="006C76E5" w:rsidRPr="006C76E5" w:rsidTr="006C76E5">
        <w:trPr>
          <w:cantSplit/>
          <w:tblHeader/>
        </w:trPr>
        <w:tc>
          <w:tcPr>
            <w:tcW w:w="231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-,</w:t>
            </w:r>
            <w:proofErr w:type="gramEnd"/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5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76E5" w:rsidRPr="006C76E5" w:rsidRDefault="006C76E5" w:rsidP="006C76E5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6E5">
              <w:rPr>
                <w:rFonts w:ascii="Arial" w:hAnsi="Arial" w:cs="Arial"/>
                <w:color w:val="000000"/>
                <w:sz w:val="18"/>
                <w:szCs w:val="18"/>
              </w:rPr>
              <w:t>1,587</w:t>
            </w:r>
          </w:p>
        </w:tc>
      </w:tr>
    </w:tbl>
    <w:p w:rsidR="00496E34" w:rsidRDefault="00496E34" w:rsidP="00496E34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b/>
          <w:sz w:val="32"/>
          <w:szCs w:val="32"/>
          <w:u w:val="single"/>
        </w:rPr>
      </w:pPr>
    </w:p>
    <w:p w:rsidR="008605D5" w:rsidRDefault="008605D5" w:rsidP="00496E34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b/>
          <w:sz w:val="32"/>
          <w:szCs w:val="32"/>
          <w:u w:val="single"/>
        </w:rPr>
      </w:pPr>
    </w:p>
    <w:p w:rsidR="008605D5" w:rsidRDefault="008605D5" w:rsidP="00496E34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b/>
          <w:sz w:val="32"/>
          <w:szCs w:val="32"/>
          <w:u w:val="single"/>
        </w:rPr>
      </w:pPr>
    </w:p>
    <w:p w:rsidR="008605D5" w:rsidRDefault="008605D5" w:rsidP="00496E34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b/>
          <w:sz w:val="32"/>
          <w:szCs w:val="32"/>
          <w:u w:val="single"/>
        </w:rPr>
      </w:pPr>
    </w:p>
    <w:p w:rsidR="008605D5" w:rsidRDefault="008605D5" w:rsidP="00496E34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b/>
          <w:sz w:val="32"/>
          <w:szCs w:val="32"/>
          <w:u w:val="single"/>
        </w:rPr>
      </w:pPr>
    </w:p>
    <w:p w:rsidR="008605D5" w:rsidRDefault="008605D5" w:rsidP="00496E34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b/>
          <w:sz w:val="32"/>
          <w:szCs w:val="32"/>
          <w:u w:val="single"/>
        </w:rPr>
      </w:pPr>
      <w:bookmarkStart w:id="0" w:name="_GoBack"/>
      <w:bookmarkEnd w:id="0"/>
    </w:p>
    <w:p w:rsidR="00496E34" w:rsidRDefault="00496E34" w:rsidP="00496E34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b/>
          <w:sz w:val="32"/>
          <w:szCs w:val="32"/>
          <w:u w:val="single"/>
        </w:rPr>
      </w:pPr>
    </w:p>
    <w:p w:rsidR="006C76E5" w:rsidRDefault="00496E34" w:rsidP="00496E34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b/>
          <w:sz w:val="32"/>
          <w:szCs w:val="32"/>
          <w:u w:val="single"/>
        </w:rPr>
      </w:pPr>
      <w:r w:rsidRPr="00496E34">
        <w:rPr>
          <w:rFonts w:ascii="Swis721 BT" w:hAnsi="Swis721 BT" w:cs="Swis721 BT"/>
          <w:b/>
          <w:sz w:val="32"/>
          <w:szCs w:val="32"/>
          <w:u w:val="single"/>
        </w:rPr>
        <w:lastRenderedPageBreak/>
        <w:t>COMPARAÇÃO ENTRE AS MÉDIAS DOS ESCORES PRÉ E PÓS-OPERATÓRIOS. (TESTE “T” DE STUDENT PARA DADOS PAREADOS COM SIGNIFICÂNCIA PARA P&lt;0.05.)</w:t>
      </w:r>
    </w:p>
    <w:p w:rsidR="00496E34" w:rsidRDefault="00496E34" w:rsidP="00496E34">
      <w:pPr>
        <w:autoSpaceDE w:val="0"/>
        <w:autoSpaceDN w:val="0"/>
        <w:adjustRightInd w:val="0"/>
        <w:spacing w:after="0" w:line="240" w:lineRule="auto"/>
        <w:rPr>
          <w:rFonts w:ascii="Swis721 BT" w:hAnsi="Swis721 BT" w:cs="Swis721 BT"/>
          <w:b/>
          <w:sz w:val="32"/>
          <w:szCs w:val="32"/>
          <w:u w:val="single"/>
        </w:rPr>
      </w:pPr>
    </w:p>
    <w:p w:rsidR="00496E34" w:rsidRPr="00496E34" w:rsidRDefault="00496E34" w:rsidP="0049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0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426"/>
        <w:gridCol w:w="1010"/>
        <w:gridCol w:w="1009"/>
        <w:gridCol w:w="1428"/>
        <w:gridCol w:w="1456"/>
      </w:tblGrid>
      <w:tr w:rsidR="00496E34" w:rsidRPr="00496E34">
        <w:trPr>
          <w:cantSplit/>
          <w:tblHeader/>
        </w:trPr>
        <w:tc>
          <w:tcPr>
            <w:tcW w:w="8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</w:t>
            </w:r>
            <w:proofErr w:type="spellEnd"/>
            <w:r w:rsidRPr="00496E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6E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Samples</w:t>
            </w:r>
            <w:proofErr w:type="spellEnd"/>
            <w:r w:rsidRPr="00496E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6E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sofrimentofisicoA</w:t>
            </w:r>
            <w:proofErr w:type="spellEnd"/>
            <w:proofErr w:type="gram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4,706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1,052</w:t>
            </w:r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soffisicoD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4,025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,900</w:t>
            </w:r>
            <w:proofErr w:type="gramEnd"/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distsonoA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6,226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1,392</w:t>
            </w:r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distsonoD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4,535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1,014</w:t>
            </w:r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falaA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12,95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6,065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1,356</w:t>
            </w:r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falaD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5,019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1,122</w:t>
            </w:r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desconfortoA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6,186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1,383</w:t>
            </w:r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desconfortoD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5,586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1,249</w:t>
            </w:r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limitaçõesA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6,164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1,378</w:t>
            </w:r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limitaçõesD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3,576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,800</w:t>
            </w:r>
            <w:proofErr w:type="gramEnd"/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preocupaçãopaisroncoA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,745</w:t>
            </w:r>
            <w:proofErr w:type="gramEnd"/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,167</w:t>
            </w:r>
            <w:proofErr w:type="gramEnd"/>
          </w:p>
        </w:tc>
      </w:tr>
      <w:tr w:rsidR="00496E34" w:rsidRPr="00496E34">
        <w:trPr>
          <w:cantSplit/>
        </w:trPr>
        <w:tc>
          <w:tcPr>
            <w:tcW w:w="77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preocupaçãoroncospaisD</w:t>
            </w:r>
            <w:proofErr w:type="spellEnd"/>
            <w:proofErr w:type="gram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,45</w:t>
            </w:r>
            <w:proofErr w:type="gramEnd"/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1,099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,246</w:t>
            </w:r>
            <w:proofErr w:type="gramEnd"/>
          </w:p>
        </w:tc>
      </w:tr>
    </w:tbl>
    <w:p w:rsidR="00496E34" w:rsidRPr="00496E34" w:rsidRDefault="00496E34" w:rsidP="00496E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96E34" w:rsidRPr="00496E34" w:rsidRDefault="00496E34" w:rsidP="00496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43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2"/>
        <w:gridCol w:w="2426"/>
        <w:gridCol w:w="1010"/>
        <w:gridCol w:w="1214"/>
        <w:gridCol w:w="1010"/>
      </w:tblGrid>
      <w:tr w:rsidR="00496E34" w:rsidRPr="00496E34">
        <w:trPr>
          <w:cantSplit/>
          <w:tblHeader/>
        </w:trPr>
        <w:tc>
          <w:tcPr>
            <w:tcW w:w="6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</w:t>
            </w:r>
            <w:proofErr w:type="spellEnd"/>
            <w:r w:rsidRPr="00496E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6E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Samples</w:t>
            </w:r>
            <w:proofErr w:type="spellEnd"/>
            <w:r w:rsidRPr="00496E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6E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  <w:proofErr w:type="spellEnd"/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sofrimentofisicoA</w:t>
            </w:r>
            <w:proofErr w:type="spellEnd"/>
            <w:proofErr w:type="gram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soffisicoD</w:t>
            </w:r>
            <w:proofErr w:type="spell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,544</w:t>
            </w:r>
            <w:proofErr w:type="gramEnd"/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  <w:proofErr w:type="gramEnd"/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distsonoA</w:t>
            </w:r>
            <w:proofErr w:type="spellEnd"/>
            <w:proofErr w:type="gram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distsonoD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,304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,192</w:t>
            </w:r>
            <w:proofErr w:type="gramEnd"/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falaA</w:t>
            </w:r>
            <w:proofErr w:type="spellEnd"/>
            <w:proofErr w:type="gram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falaD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,503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,024</w:t>
            </w:r>
            <w:proofErr w:type="gramEnd"/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desconfortoA</w:t>
            </w:r>
            <w:proofErr w:type="spellEnd"/>
            <w:proofErr w:type="gram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desconfortoD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,486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  <w:proofErr w:type="gramEnd"/>
          </w:p>
        </w:tc>
      </w:tr>
      <w:tr w:rsidR="00496E34" w:rsidRPr="00496E34">
        <w:trPr>
          <w:cantSplit/>
          <w:tblHeader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limitaçõesA</w:t>
            </w:r>
            <w:proofErr w:type="spellEnd"/>
            <w:proofErr w:type="gram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limitaçõesD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,399</w:t>
            </w:r>
            <w:proofErr w:type="gramEnd"/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  <w:proofErr w:type="gramEnd"/>
          </w:p>
        </w:tc>
      </w:tr>
      <w:tr w:rsidR="00496E34" w:rsidRPr="00496E34"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Pair</w:t>
            </w:r>
            <w:proofErr w:type="spell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preocupaçãopaisroncoA</w:t>
            </w:r>
            <w:proofErr w:type="spellEnd"/>
            <w:proofErr w:type="gramEnd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preocupaçãoroncospaisD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,138</w:t>
            </w:r>
            <w:proofErr w:type="gramEnd"/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6E34" w:rsidRPr="00496E34" w:rsidRDefault="00496E34" w:rsidP="00496E34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96E34">
              <w:rPr>
                <w:rFonts w:ascii="Arial" w:hAnsi="Arial" w:cs="Arial"/>
                <w:color w:val="000000"/>
                <w:sz w:val="18"/>
                <w:szCs w:val="18"/>
              </w:rPr>
              <w:t>,561</w:t>
            </w:r>
            <w:proofErr w:type="gramEnd"/>
          </w:p>
        </w:tc>
      </w:tr>
    </w:tbl>
    <w:p w:rsidR="00496E34" w:rsidRPr="00496E34" w:rsidRDefault="00496E34" w:rsidP="00496E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496E34" w:rsidRPr="00496E34" w:rsidSect="00FE0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113C"/>
    <w:rsid w:val="000C113C"/>
    <w:rsid w:val="00496E34"/>
    <w:rsid w:val="006A2915"/>
    <w:rsid w:val="006C0644"/>
    <w:rsid w:val="006C76E5"/>
    <w:rsid w:val="008605D5"/>
    <w:rsid w:val="008E37AD"/>
    <w:rsid w:val="00C544C2"/>
    <w:rsid w:val="00C86A52"/>
    <w:rsid w:val="00F2029F"/>
    <w:rsid w:val="00F77692"/>
    <w:rsid w:val="0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3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dcterms:created xsi:type="dcterms:W3CDTF">2013-02-13T02:28:00Z</dcterms:created>
  <dcterms:modified xsi:type="dcterms:W3CDTF">2014-01-24T03:42:00Z</dcterms:modified>
</cp:coreProperties>
</file>