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F7" w:rsidRPr="00D07E67" w:rsidRDefault="00D07E67">
      <w:pPr>
        <w:rPr>
          <w:rFonts w:ascii="Times New Roman" w:hAnsi="Times New Roman" w:cs="Times New Roman"/>
        </w:rPr>
      </w:pPr>
      <w:r w:rsidRPr="00D07E67">
        <w:rPr>
          <w:rFonts w:ascii="Times New Roman" w:hAnsi="Times New Roman" w:cs="Times New Roman"/>
        </w:rPr>
        <w:t>Figura 1: Etapas do desenvo</w:t>
      </w:r>
      <w:r>
        <w:rPr>
          <w:rFonts w:ascii="Times New Roman" w:hAnsi="Times New Roman" w:cs="Times New Roman"/>
        </w:rPr>
        <w:t>l</w:t>
      </w:r>
      <w:r w:rsidRPr="00D07E67">
        <w:rPr>
          <w:rFonts w:ascii="Times New Roman" w:hAnsi="Times New Roman" w:cs="Times New Roman"/>
        </w:rPr>
        <w:t>vimento da DHGNA</w:t>
      </w:r>
    </w:p>
    <w:p w:rsidR="00D07E67" w:rsidRDefault="00D07E67">
      <w:r w:rsidRPr="009676C2"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042FB41B" wp14:editId="351D1024">
            <wp:extent cx="5400040" cy="3257167"/>
            <wp:effectExtent l="0" t="0" r="0" b="635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5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E67" w:rsidRPr="00D07E67" w:rsidRDefault="00D07E67">
      <w:pPr>
        <w:rPr>
          <w:rFonts w:ascii="Times New Roman" w:hAnsi="Times New Roman" w:cs="Times New Roman"/>
        </w:rPr>
      </w:pPr>
      <w:bookmarkStart w:id="0" w:name="_GoBack"/>
      <w:r w:rsidRPr="00D07E67">
        <w:rPr>
          <w:rFonts w:ascii="Times New Roman" w:hAnsi="Times New Roman" w:cs="Times New Roman"/>
        </w:rPr>
        <w:t>AGL=:ácidos graxos livres; DHGNA=Doença Hepática Gordurosa Não Alcoólica</w:t>
      </w:r>
      <w:bookmarkEnd w:id="0"/>
    </w:p>
    <w:sectPr w:rsidR="00D07E67" w:rsidRPr="00D07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F1"/>
    <w:rsid w:val="00003DF1"/>
    <w:rsid w:val="005667F7"/>
    <w:rsid w:val="00D0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ED36-14E5-4583-A606-F17B8225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Henriques</dc:creator>
  <cp:keywords/>
  <dc:description/>
  <cp:lastModifiedBy>Mônica Henriques</cp:lastModifiedBy>
  <cp:revision>2</cp:revision>
  <dcterms:created xsi:type="dcterms:W3CDTF">2014-01-28T23:00:00Z</dcterms:created>
  <dcterms:modified xsi:type="dcterms:W3CDTF">2014-01-28T23:00:00Z</dcterms:modified>
</cp:coreProperties>
</file>