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88B" w:rsidRPr="00580011" w:rsidRDefault="0001088B" w:rsidP="000108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0011">
        <w:rPr>
          <w:rFonts w:ascii="Times New Roman" w:hAnsi="Times New Roman"/>
          <w:b/>
          <w:sz w:val="24"/>
          <w:szCs w:val="24"/>
        </w:rPr>
        <w:t>DECLARAÇÃO</w:t>
      </w:r>
    </w:p>
    <w:p w:rsidR="0001088B" w:rsidRPr="00580011" w:rsidRDefault="0001088B" w:rsidP="000108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1088B" w:rsidRPr="00580011" w:rsidRDefault="0001088B" w:rsidP="000108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1088B" w:rsidRPr="00580011" w:rsidRDefault="0001088B" w:rsidP="000108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1088B" w:rsidRPr="00580011" w:rsidRDefault="0001088B" w:rsidP="0001088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1088B" w:rsidRPr="00580011" w:rsidRDefault="0001088B" w:rsidP="0001088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800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Em cumprimento ao que regulamenta a Lei nº 9.610, de 19 de fevereiro de 1998, e a Lei nº 12.853, de 14 de agosto de 2013, DECLARO que o artigo submetido à Revista TEMAS EM EDUCAÇÃO </w:t>
      </w:r>
      <w:r w:rsidRPr="004E1547">
        <w:rPr>
          <w:rFonts w:ascii="Times New Roman" w:hAnsi="Times New Roman"/>
          <w:b/>
          <w:sz w:val="24"/>
          <w:szCs w:val="24"/>
        </w:rPr>
        <w:t>SABERES DOCENTES E OS CURSOS SEMIPRESENCIAIS DA EJA</w:t>
      </w:r>
      <w:r w:rsidRPr="005800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é de minha autoria e não viola os direitos autorais, conforme o Art. 184 do Código Civil Penal, Lei 10.406/2002.</w:t>
      </w:r>
    </w:p>
    <w:p w:rsidR="0001088B" w:rsidRPr="00580011" w:rsidRDefault="0001088B" w:rsidP="0001088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088B" w:rsidRDefault="0001088B" w:rsidP="0001088B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80011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João Pessoa-PB, 05 de agosto de 2018</w:t>
      </w:r>
      <w:r w:rsidRPr="005800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01088B" w:rsidRPr="00580011" w:rsidRDefault="0001088B" w:rsidP="0001088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109BB85" wp14:editId="5D6BA77E">
            <wp:simplePos x="0" y="0"/>
            <wp:positionH relativeFrom="margin">
              <wp:posOffset>1948815</wp:posOffset>
            </wp:positionH>
            <wp:positionV relativeFrom="paragraph">
              <wp:posOffset>203200</wp:posOffset>
            </wp:positionV>
            <wp:extent cx="1627200" cy="590400"/>
            <wp:effectExtent l="0" t="0" r="0" b="63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200" cy="59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0011">
        <w:rPr>
          <w:rFonts w:ascii="Times New Roman" w:hAnsi="Times New Roman"/>
          <w:color w:val="000000"/>
          <w:sz w:val="24"/>
          <w:szCs w:val="24"/>
        </w:rPr>
        <w:br/>
      </w:r>
    </w:p>
    <w:p w:rsidR="0001088B" w:rsidRPr="00580011" w:rsidRDefault="0001088B" w:rsidP="000108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1088B" w:rsidRDefault="0001088B" w:rsidP="0001088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1088B" w:rsidRDefault="0001088B" w:rsidP="0001088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Humberto Viera Farias </w:t>
      </w:r>
    </w:p>
    <w:p w:rsidR="0001088B" w:rsidRDefault="0001088B" w:rsidP="0001088B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1088B" w:rsidRDefault="0001088B" w:rsidP="0001088B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1088B" w:rsidRDefault="0001088B" w:rsidP="0001088B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1088B" w:rsidRDefault="0001088B" w:rsidP="0001088B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605863C" wp14:editId="1CFB7022">
            <wp:simplePos x="0" y="0"/>
            <wp:positionH relativeFrom="column">
              <wp:posOffset>1666875</wp:posOffset>
            </wp:positionH>
            <wp:positionV relativeFrom="paragraph">
              <wp:posOffset>7620</wp:posOffset>
            </wp:positionV>
            <wp:extent cx="2105025" cy="374015"/>
            <wp:effectExtent l="0" t="0" r="9525" b="6985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088B" w:rsidRDefault="0001088B" w:rsidP="0001088B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1088B" w:rsidRPr="00580011" w:rsidRDefault="0001088B" w:rsidP="0001088B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Timothy Denis Ireland</w:t>
      </w:r>
    </w:p>
    <w:p w:rsidR="0001088B" w:rsidRDefault="0001088B" w:rsidP="0001088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1088B" w:rsidRDefault="0001088B" w:rsidP="0001088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1088B" w:rsidRDefault="0001088B" w:rsidP="0001088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75099500" wp14:editId="0BA61A3D">
            <wp:extent cx="1390650" cy="552067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273" cy="554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88B" w:rsidRPr="00580011" w:rsidRDefault="0001088B" w:rsidP="0001088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Prof. Dr. Eduardo Jorge Lopes da Silva</w:t>
      </w:r>
    </w:p>
    <w:p w:rsidR="0001088B" w:rsidRPr="00580011" w:rsidRDefault="0001088B" w:rsidP="0001088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1088B" w:rsidRPr="00580011" w:rsidRDefault="0001088B" w:rsidP="0001088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73FF6" w:rsidRDefault="00673FF6">
      <w:bookmarkStart w:id="0" w:name="_GoBack"/>
      <w:bookmarkEnd w:id="0"/>
    </w:p>
    <w:sectPr w:rsidR="00673FF6" w:rsidSect="00C379DF">
      <w:headerReference w:type="default" r:id="rId7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2020502765"/>
      <w:docPartObj>
        <w:docPartGallery w:val="Page Numbers (Top of Page)"/>
        <w:docPartUnique/>
      </w:docPartObj>
    </w:sdtPr>
    <w:sdtEndPr/>
    <w:sdtContent>
      <w:p w:rsidR="002329A9" w:rsidRPr="002329A9" w:rsidRDefault="0001088B">
        <w:pPr>
          <w:pStyle w:val="Cabealho"/>
          <w:jc w:val="right"/>
          <w:rPr>
            <w:rFonts w:ascii="Times New Roman" w:hAnsi="Times New Roman"/>
          </w:rPr>
        </w:pPr>
        <w:r w:rsidRPr="002329A9">
          <w:rPr>
            <w:rFonts w:ascii="Times New Roman" w:hAnsi="Times New Roman"/>
          </w:rPr>
          <w:fldChar w:fldCharType="begin"/>
        </w:r>
        <w:r w:rsidRPr="002329A9">
          <w:rPr>
            <w:rFonts w:ascii="Times New Roman" w:hAnsi="Times New Roman"/>
          </w:rPr>
          <w:instrText xml:space="preserve">PAGE   \* </w:instrText>
        </w:r>
        <w:r w:rsidRPr="002329A9">
          <w:rPr>
            <w:rFonts w:ascii="Times New Roman" w:hAnsi="Times New Roman"/>
          </w:rPr>
          <w:instrText>MERGEFORMAT</w:instrText>
        </w:r>
        <w:r w:rsidRPr="002329A9">
          <w:rPr>
            <w:rFonts w:ascii="Times New Roman" w:hAnsi="Times New Roman"/>
          </w:rPr>
          <w:fldChar w:fldCharType="separate"/>
        </w:r>
        <w:r w:rsidRPr="002329A9">
          <w:rPr>
            <w:rFonts w:ascii="Times New Roman" w:hAnsi="Times New Roman"/>
          </w:rPr>
          <w:t>2</w:t>
        </w:r>
        <w:r w:rsidRPr="002329A9">
          <w:rPr>
            <w:rFonts w:ascii="Times New Roman" w:hAnsi="Times New Roman"/>
          </w:rPr>
          <w:fldChar w:fldCharType="end"/>
        </w:r>
      </w:p>
    </w:sdtContent>
  </w:sdt>
  <w:p w:rsidR="002329A9" w:rsidRPr="002329A9" w:rsidRDefault="0001088B">
    <w:pPr>
      <w:pStyle w:val="Cabealho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8B"/>
    <w:rsid w:val="0001088B"/>
    <w:rsid w:val="00673FF6"/>
    <w:rsid w:val="006F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8D63B-90DF-4074-9BFB-F2A3EEE2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088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08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088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jorge</dc:creator>
  <cp:keywords/>
  <dc:description/>
  <cp:lastModifiedBy>eduardo jorge</cp:lastModifiedBy>
  <cp:revision>1</cp:revision>
  <dcterms:created xsi:type="dcterms:W3CDTF">2018-08-11T21:15:00Z</dcterms:created>
  <dcterms:modified xsi:type="dcterms:W3CDTF">2018-08-11T21:15:00Z</dcterms:modified>
</cp:coreProperties>
</file>