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5563F" w14:textId="77777777" w:rsidR="0024343C" w:rsidRPr="00987046" w:rsidRDefault="0024343C" w:rsidP="0024343C">
      <w:pPr>
        <w:spacing w:line="360" w:lineRule="auto"/>
        <w:jc w:val="center"/>
        <w:rPr>
          <w:rFonts w:ascii="Times New Roman" w:hAnsi="Times New Roman" w:cs="Times New Roman"/>
          <w:b/>
          <w:sz w:val="28"/>
          <w:szCs w:val="24"/>
        </w:rPr>
      </w:pPr>
      <w:bookmarkStart w:id="0" w:name="_Hlk516248270"/>
      <w:bookmarkStart w:id="1" w:name="_GoBack"/>
      <w:bookmarkEnd w:id="1"/>
      <w:r w:rsidRPr="00987046">
        <w:rPr>
          <w:rFonts w:ascii="Times New Roman" w:hAnsi="Times New Roman" w:cs="Times New Roman"/>
          <w:b/>
          <w:sz w:val="28"/>
          <w:szCs w:val="24"/>
        </w:rPr>
        <w:t>Letramento informacional e formação de professores:</w:t>
      </w:r>
    </w:p>
    <w:p w14:paraId="327AABCC" w14:textId="1280B9EC" w:rsidR="0024343C" w:rsidRPr="00987046" w:rsidRDefault="0024343C" w:rsidP="0024343C">
      <w:pPr>
        <w:spacing w:line="360" w:lineRule="auto"/>
        <w:jc w:val="center"/>
        <w:rPr>
          <w:rFonts w:ascii="Times New Roman" w:hAnsi="Times New Roman" w:cs="Times New Roman"/>
          <w:b/>
          <w:sz w:val="24"/>
          <w:szCs w:val="24"/>
        </w:rPr>
      </w:pPr>
      <w:r w:rsidRPr="00987046">
        <w:rPr>
          <w:rFonts w:ascii="Times New Roman" w:hAnsi="Times New Roman" w:cs="Times New Roman"/>
          <w:b/>
          <w:sz w:val="28"/>
          <w:szCs w:val="24"/>
        </w:rPr>
        <w:t>um olhar sobre os licenciandos dos cursos de licenciatura do Instituto Federal de Rondônia</w:t>
      </w:r>
    </w:p>
    <w:bookmarkEnd w:id="0"/>
    <w:p w14:paraId="271D73B9" w14:textId="77777777" w:rsidR="0024343C" w:rsidRPr="00987046" w:rsidRDefault="0024343C" w:rsidP="0024343C">
      <w:pPr>
        <w:spacing w:line="100" w:lineRule="atLeast"/>
        <w:jc w:val="both"/>
        <w:rPr>
          <w:rFonts w:ascii="Times New Roman" w:hAnsi="Times New Roman" w:cs="Times New Roman"/>
          <w:b/>
        </w:rPr>
      </w:pPr>
      <w:r w:rsidRPr="00987046">
        <w:rPr>
          <w:rFonts w:ascii="Times New Roman" w:hAnsi="Times New Roman" w:cs="Times New Roman"/>
          <w:b/>
        </w:rPr>
        <w:t>Resumo:</w:t>
      </w:r>
      <w:r w:rsidRPr="00987046">
        <w:rPr>
          <w:rFonts w:ascii="Times New Roman" w:hAnsi="Times New Roman" w:cs="Times New Roman"/>
        </w:rPr>
        <w:t xml:space="preserve"> Este estudo apresenta a pesquisa realizada com oitenta e seis estudantes dos cursos de licenciatura ofertados pelo Instituto Federal de Educação, Ciência e Tecnologia de Rondônia (IFRO) e que fazem parte do Programa Institucional de Bolsas de Iniciação à Docência (PIBID). Analisa os conceitos de letramento e letramento informacional e discute a sua relação com a Formação de Professores. Como instrumento de coleta de dados foram utilizados questionários com perguntas abertas e fechadas aplicados aos estudantes bolsistas do PIBID. Como resultado da pesquisa, observou-se que mesmo utilizando métodos tradicionais como fontes de informação, como por exemplo o livro didático, parte dos futuros docentes, demonstraram que estão inseridos na Sociedade da Informação e que possuem um interesse maior, no uso de diferentes fontes de informação. Entretanto, parte dos licenciandos ainda mantém o tradicional uso da informação, com foco exclusivo no livro didático, o que norteia a necessidade da aplicação de práticas que auxiliem o futuro docente no uso letrado da informação.</w:t>
      </w:r>
    </w:p>
    <w:p w14:paraId="2FED460B" w14:textId="45442542" w:rsidR="0024343C" w:rsidRPr="00987046" w:rsidRDefault="0024343C" w:rsidP="0024343C">
      <w:pPr>
        <w:spacing w:before="240" w:line="360" w:lineRule="auto"/>
        <w:jc w:val="both"/>
        <w:rPr>
          <w:rFonts w:ascii="Times New Roman" w:hAnsi="Times New Roman" w:cs="Times New Roman"/>
        </w:rPr>
      </w:pPr>
      <w:r w:rsidRPr="00987046">
        <w:rPr>
          <w:rFonts w:ascii="Times New Roman" w:hAnsi="Times New Roman" w:cs="Times New Roman"/>
          <w:b/>
        </w:rPr>
        <w:t>Palavras-chaves:</w:t>
      </w:r>
      <w:r w:rsidRPr="00987046">
        <w:rPr>
          <w:rFonts w:ascii="Times New Roman" w:hAnsi="Times New Roman" w:cs="Times New Roman"/>
        </w:rPr>
        <w:t xml:space="preserve"> Letramento Informacional. PIBID. Instituto Federal de Educação de Rondônia.</w:t>
      </w:r>
    </w:p>
    <w:p w14:paraId="1A2EAB7E" w14:textId="77777777" w:rsidR="0024343C" w:rsidRPr="00987046" w:rsidRDefault="0024343C" w:rsidP="0024343C">
      <w:pPr>
        <w:rPr>
          <w:rFonts w:ascii="Times New Roman" w:hAnsi="Times New Roman" w:cs="Times New Roman"/>
          <w:sz w:val="24"/>
          <w:szCs w:val="24"/>
        </w:rPr>
      </w:pPr>
    </w:p>
    <w:p w14:paraId="0B75B7B3" w14:textId="78C272C7" w:rsidR="0024343C" w:rsidRPr="00987046" w:rsidRDefault="0024343C" w:rsidP="0024343C">
      <w:pPr>
        <w:jc w:val="center"/>
        <w:rPr>
          <w:rFonts w:ascii="Times New Roman" w:hAnsi="Times New Roman" w:cs="Times New Roman"/>
          <w:b/>
          <w:bCs/>
          <w:sz w:val="24"/>
          <w:szCs w:val="24"/>
          <w:lang w:val="en"/>
        </w:rPr>
      </w:pPr>
      <w:bookmarkStart w:id="2" w:name="result_box"/>
      <w:bookmarkEnd w:id="2"/>
      <w:r w:rsidRPr="00987046">
        <w:rPr>
          <w:rFonts w:ascii="Times New Roman" w:hAnsi="Times New Roman" w:cs="Times New Roman"/>
          <w:b/>
          <w:bCs/>
          <w:sz w:val="24"/>
          <w:szCs w:val="24"/>
          <w:lang w:val="en"/>
        </w:rPr>
        <w:t xml:space="preserve">Information literacy and teacher training: a look at the graduates from teacher training courses of the Federal Institute of </w:t>
      </w:r>
      <w:proofErr w:type="spellStart"/>
      <w:r w:rsidRPr="00987046">
        <w:rPr>
          <w:rFonts w:ascii="Times New Roman" w:hAnsi="Times New Roman" w:cs="Times New Roman"/>
          <w:b/>
          <w:bCs/>
          <w:sz w:val="24"/>
          <w:szCs w:val="24"/>
          <w:lang w:val="en"/>
        </w:rPr>
        <w:t>Rondônia</w:t>
      </w:r>
      <w:proofErr w:type="spellEnd"/>
    </w:p>
    <w:p w14:paraId="3E1506F9" w14:textId="77777777" w:rsidR="0024343C" w:rsidRPr="00987046" w:rsidRDefault="0024343C" w:rsidP="0024343C">
      <w:pPr>
        <w:jc w:val="both"/>
        <w:rPr>
          <w:rFonts w:ascii="Times New Roman" w:hAnsi="Times New Roman" w:cs="Times New Roman"/>
          <w:b/>
          <w:bCs/>
          <w:lang w:val="en"/>
        </w:rPr>
      </w:pPr>
      <w:r w:rsidRPr="00987046">
        <w:rPr>
          <w:rFonts w:ascii="Times New Roman" w:hAnsi="Times New Roman" w:cs="Times New Roman"/>
          <w:b/>
          <w:bCs/>
          <w:lang w:val="en"/>
        </w:rPr>
        <w:t xml:space="preserve">Abstract: </w:t>
      </w:r>
      <w:r w:rsidRPr="00987046">
        <w:rPr>
          <w:rFonts w:ascii="Times New Roman" w:hAnsi="Times New Roman" w:cs="Times New Roman"/>
          <w:lang w:val="en"/>
        </w:rPr>
        <w:t xml:space="preserve">This study presents the research carried out with eighty-six students of the undergraduate courses offered by the Federal Institute of Education, Science and Technology of </w:t>
      </w:r>
      <w:proofErr w:type="spellStart"/>
      <w:r w:rsidRPr="00987046">
        <w:rPr>
          <w:rFonts w:ascii="Times New Roman" w:hAnsi="Times New Roman" w:cs="Times New Roman"/>
          <w:lang w:val="en"/>
        </w:rPr>
        <w:t>Rondônia</w:t>
      </w:r>
      <w:proofErr w:type="spellEnd"/>
      <w:r w:rsidRPr="00987046">
        <w:rPr>
          <w:rFonts w:ascii="Times New Roman" w:hAnsi="Times New Roman" w:cs="Times New Roman"/>
          <w:lang w:val="en"/>
        </w:rPr>
        <w:t xml:space="preserve">, Brazil (IFRO) who take part in the Institutional Program of Initiatives for Teaching (PIBID). It analyzes the concepts of information literacy and discusses its relationship with teacher education. As a data collection tool, questionnaires with open and </w:t>
      </w:r>
      <w:proofErr w:type="gramStart"/>
      <w:r w:rsidRPr="00987046">
        <w:rPr>
          <w:rFonts w:ascii="Times New Roman" w:hAnsi="Times New Roman" w:cs="Times New Roman"/>
          <w:lang w:val="en"/>
        </w:rPr>
        <w:t>multiple choice</w:t>
      </w:r>
      <w:proofErr w:type="gramEnd"/>
      <w:r w:rsidRPr="00987046">
        <w:rPr>
          <w:rFonts w:ascii="Times New Roman" w:hAnsi="Times New Roman" w:cs="Times New Roman"/>
          <w:lang w:val="en"/>
        </w:rPr>
        <w:t xml:space="preserve"> questions were answered by PIBID scholarship holders. As a result of the research, it was observed that even when traditional methods were used as sources of information, such as the textbook, some of the future teachers showed that they are active in the Information Society and that they have great interest in using different sources of information. However, some graduates still maintain the traditional use of information, with an exclusive focus on the textbook, which leads to the need of applying practices that help the future teacher in the literate use of information.</w:t>
      </w:r>
    </w:p>
    <w:p w14:paraId="49DC15DF" w14:textId="02A0B4B8" w:rsidR="0024343C" w:rsidRPr="00987046" w:rsidRDefault="0024343C" w:rsidP="0024343C">
      <w:pPr>
        <w:spacing w:line="360" w:lineRule="auto"/>
        <w:jc w:val="both"/>
        <w:rPr>
          <w:rFonts w:ascii="Times New Roman" w:hAnsi="Times New Roman" w:cs="Times New Roman"/>
          <w:lang w:val="en"/>
        </w:rPr>
      </w:pPr>
      <w:r w:rsidRPr="00987046">
        <w:rPr>
          <w:rFonts w:ascii="Times New Roman" w:hAnsi="Times New Roman" w:cs="Times New Roman"/>
          <w:b/>
          <w:bCs/>
          <w:lang w:val="en"/>
        </w:rPr>
        <w:t>Keywords:</w:t>
      </w:r>
      <w:r w:rsidRPr="00987046">
        <w:rPr>
          <w:rFonts w:ascii="Times New Roman" w:hAnsi="Times New Roman" w:cs="Times New Roman"/>
          <w:lang w:val="en"/>
        </w:rPr>
        <w:t xml:space="preserve"> Information literacy. PIBID. </w:t>
      </w:r>
      <w:r w:rsidR="00417A33" w:rsidRPr="00987046">
        <w:rPr>
          <w:rFonts w:ascii="Times New Roman" w:hAnsi="Times New Roman" w:cs="Times New Roman"/>
          <w:bCs/>
          <w:lang w:val="en"/>
        </w:rPr>
        <w:t xml:space="preserve">Federal Institute of </w:t>
      </w:r>
      <w:proofErr w:type="spellStart"/>
      <w:r w:rsidR="00417A33" w:rsidRPr="00987046">
        <w:rPr>
          <w:rFonts w:ascii="Times New Roman" w:hAnsi="Times New Roman" w:cs="Times New Roman"/>
          <w:bCs/>
          <w:lang w:val="en"/>
        </w:rPr>
        <w:t>Rondônia</w:t>
      </w:r>
      <w:proofErr w:type="spellEnd"/>
      <w:r w:rsidRPr="00987046">
        <w:rPr>
          <w:rFonts w:ascii="Times New Roman" w:hAnsi="Times New Roman" w:cs="Times New Roman"/>
        </w:rPr>
        <w:t>.</w:t>
      </w:r>
    </w:p>
    <w:p w14:paraId="5371DA89" w14:textId="77777777" w:rsidR="0024343C" w:rsidRPr="00987046" w:rsidRDefault="0024343C">
      <w:pPr>
        <w:rPr>
          <w:rFonts w:ascii="Times New Roman" w:hAnsi="Times New Roman" w:cs="Times New Roman"/>
          <w:b/>
          <w:sz w:val="24"/>
          <w:szCs w:val="24"/>
        </w:rPr>
      </w:pPr>
      <w:r w:rsidRPr="00987046">
        <w:rPr>
          <w:rFonts w:ascii="Times New Roman" w:hAnsi="Times New Roman" w:cs="Times New Roman"/>
          <w:b/>
          <w:sz w:val="24"/>
          <w:szCs w:val="24"/>
        </w:rPr>
        <w:br w:type="page"/>
      </w:r>
    </w:p>
    <w:p w14:paraId="27CD68F8" w14:textId="471A350C" w:rsidR="00FA3D67" w:rsidRPr="00987046" w:rsidRDefault="00FA3D67" w:rsidP="0024343C">
      <w:pPr>
        <w:spacing w:line="360" w:lineRule="auto"/>
        <w:jc w:val="both"/>
        <w:rPr>
          <w:rFonts w:ascii="Times New Roman" w:hAnsi="Times New Roman" w:cs="Times New Roman"/>
          <w:b/>
          <w:sz w:val="24"/>
          <w:szCs w:val="24"/>
        </w:rPr>
      </w:pPr>
      <w:r w:rsidRPr="00987046">
        <w:rPr>
          <w:rFonts w:ascii="Times New Roman" w:hAnsi="Times New Roman" w:cs="Times New Roman"/>
          <w:b/>
          <w:sz w:val="24"/>
          <w:szCs w:val="24"/>
        </w:rPr>
        <w:lastRenderedPageBreak/>
        <w:t xml:space="preserve">1 </w:t>
      </w:r>
      <w:r w:rsidR="0024343C" w:rsidRPr="00987046">
        <w:rPr>
          <w:rFonts w:ascii="Times New Roman" w:hAnsi="Times New Roman" w:cs="Times New Roman"/>
          <w:b/>
          <w:sz w:val="24"/>
          <w:szCs w:val="24"/>
        </w:rPr>
        <w:t>Introdução</w:t>
      </w:r>
    </w:p>
    <w:p w14:paraId="0E40C1BF" w14:textId="77777777" w:rsidR="00FA3D67" w:rsidRPr="00987046" w:rsidRDefault="00C4102F" w:rsidP="00FA3D67">
      <w:pPr>
        <w:spacing w:after="0" w:line="360" w:lineRule="auto"/>
        <w:ind w:firstLine="709"/>
        <w:jc w:val="both"/>
        <w:rPr>
          <w:rFonts w:ascii="Times New Roman" w:hAnsi="Times New Roman" w:cs="Times New Roman"/>
          <w:sz w:val="24"/>
          <w:szCs w:val="24"/>
        </w:rPr>
      </w:pPr>
      <w:r w:rsidRPr="00987046">
        <w:rPr>
          <w:rFonts w:ascii="Times New Roman" w:hAnsi="Times New Roman" w:cs="Times New Roman"/>
          <w:sz w:val="24"/>
          <w:szCs w:val="24"/>
        </w:rPr>
        <w:t xml:space="preserve">Vivemos na chamada sociedade </w:t>
      </w:r>
      <w:r w:rsidR="00CC475F" w:rsidRPr="00987046">
        <w:rPr>
          <w:rFonts w:ascii="Times New Roman" w:hAnsi="Times New Roman" w:cs="Times New Roman"/>
          <w:sz w:val="24"/>
          <w:szCs w:val="24"/>
        </w:rPr>
        <w:t>do conhecimento ou sociedade da</w:t>
      </w:r>
      <w:r w:rsidR="0068512A" w:rsidRPr="00987046">
        <w:rPr>
          <w:rFonts w:ascii="Times New Roman" w:hAnsi="Times New Roman" w:cs="Times New Roman"/>
          <w:sz w:val="24"/>
          <w:szCs w:val="24"/>
        </w:rPr>
        <w:t xml:space="preserve"> informação </w:t>
      </w:r>
      <w:r w:rsidR="00B668A6" w:rsidRPr="00987046">
        <w:rPr>
          <w:rFonts w:ascii="Times New Roman" w:hAnsi="Times New Roman" w:cs="Times New Roman"/>
          <w:sz w:val="24"/>
          <w:szCs w:val="24"/>
        </w:rPr>
        <w:t>que</w:t>
      </w:r>
      <w:r w:rsidR="0068512A" w:rsidRPr="00987046">
        <w:rPr>
          <w:rFonts w:ascii="Times New Roman" w:hAnsi="Times New Roman" w:cs="Times New Roman"/>
          <w:sz w:val="24"/>
          <w:szCs w:val="24"/>
        </w:rPr>
        <w:t xml:space="preserve"> exige dos cidadãos </w:t>
      </w:r>
      <w:proofErr w:type="spellStart"/>
      <w:r w:rsidR="00B668A6" w:rsidRPr="00987046">
        <w:rPr>
          <w:rFonts w:ascii="Times New Roman" w:hAnsi="Times New Roman" w:cs="Times New Roman"/>
          <w:sz w:val="24"/>
          <w:szCs w:val="24"/>
        </w:rPr>
        <w:t>multiletramentos</w:t>
      </w:r>
      <w:proofErr w:type="spellEnd"/>
      <w:r w:rsidR="00B668A6" w:rsidRPr="00987046">
        <w:rPr>
          <w:rFonts w:ascii="Times New Roman" w:hAnsi="Times New Roman" w:cs="Times New Roman"/>
          <w:sz w:val="24"/>
          <w:szCs w:val="24"/>
        </w:rPr>
        <w:t>.</w:t>
      </w:r>
      <w:r w:rsidRPr="00987046">
        <w:rPr>
          <w:rFonts w:ascii="Times New Roman" w:hAnsi="Times New Roman" w:cs="Times New Roman"/>
          <w:sz w:val="24"/>
          <w:szCs w:val="24"/>
        </w:rPr>
        <w:t xml:space="preserve"> </w:t>
      </w:r>
      <w:r w:rsidR="00B668A6" w:rsidRPr="00987046">
        <w:rPr>
          <w:rFonts w:ascii="Times New Roman" w:hAnsi="Times New Roman" w:cs="Times New Roman"/>
          <w:sz w:val="24"/>
          <w:szCs w:val="24"/>
        </w:rPr>
        <w:t>A</w:t>
      </w:r>
      <w:r w:rsidRPr="00987046">
        <w:rPr>
          <w:rFonts w:ascii="Times New Roman" w:hAnsi="Times New Roman" w:cs="Times New Roman"/>
          <w:sz w:val="24"/>
          <w:szCs w:val="24"/>
        </w:rPr>
        <w:t>lém</w:t>
      </w:r>
      <w:r w:rsidR="00B668A6" w:rsidRPr="00987046">
        <w:rPr>
          <w:rFonts w:ascii="Times New Roman" w:hAnsi="Times New Roman" w:cs="Times New Roman"/>
          <w:sz w:val="24"/>
          <w:szCs w:val="24"/>
        </w:rPr>
        <w:t xml:space="preserve"> </w:t>
      </w:r>
      <w:r w:rsidRPr="00987046">
        <w:rPr>
          <w:rFonts w:ascii="Times New Roman" w:hAnsi="Times New Roman" w:cs="Times New Roman"/>
          <w:sz w:val="24"/>
          <w:szCs w:val="24"/>
        </w:rPr>
        <w:t xml:space="preserve">do </w:t>
      </w:r>
      <w:r w:rsidR="00B668A6" w:rsidRPr="00987046">
        <w:rPr>
          <w:rFonts w:ascii="Times New Roman" w:hAnsi="Times New Roman" w:cs="Times New Roman"/>
          <w:sz w:val="24"/>
          <w:szCs w:val="24"/>
        </w:rPr>
        <w:t xml:space="preserve">mínimo </w:t>
      </w:r>
      <w:r w:rsidRPr="00987046">
        <w:rPr>
          <w:rFonts w:ascii="Times New Roman" w:hAnsi="Times New Roman" w:cs="Times New Roman"/>
          <w:sz w:val="24"/>
          <w:szCs w:val="24"/>
        </w:rPr>
        <w:t>exigido, que seria o letramento da língua</w:t>
      </w:r>
      <w:r w:rsidR="00B668A6" w:rsidRPr="00987046">
        <w:rPr>
          <w:rFonts w:ascii="Times New Roman" w:hAnsi="Times New Roman" w:cs="Times New Roman"/>
          <w:sz w:val="24"/>
          <w:szCs w:val="24"/>
        </w:rPr>
        <w:t>, ou seja,</w:t>
      </w:r>
      <w:r w:rsidRPr="00987046">
        <w:rPr>
          <w:rFonts w:ascii="Times New Roman" w:hAnsi="Times New Roman" w:cs="Times New Roman"/>
          <w:sz w:val="24"/>
          <w:szCs w:val="24"/>
        </w:rPr>
        <w:t xml:space="preserve"> a escrita e a alfabetização, </w:t>
      </w:r>
      <w:r w:rsidR="00B668A6" w:rsidRPr="00987046">
        <w:rPr>
          <w:rFonts w:ascii="Times New Roman" w:hAnsi="Times New Roman" w:cs="Times New Roman"/>
          <w:sz w:val="24"/>
          <w:szCs w:val="24"/>
        </w:rPr>
        <w:t xml:space="preserve">o </w:t>
      </w:r>
      <w:r w:rsidRPr="00987046">
        <w:rPr>
          <w:rFonts w:ascii="Times New Roman" w:hAnsi="Times New Roman" w:cs="Times New Roman"/>
          <w:sz w:val="24"/>
          <w:szCs w:val="24"/>
        </w:rPr>
        <w:t xml:space="preserve">mundo da informação </w:t>
      </w:r>
      <w:r w:rsidR="00FA3D67" w:rsidRPr="00987046">
        <w:rPr>
          <w:rFonts w:ascii="Times New Roman" w:hAnsi="Times New Roman" w:cs="Times New Roman"/>
          <w:sz w:val="24"/>
          <w:szCs w:val="24"/>
        </w:rPr>
        <w:t>estabelec</w:t>
      </w:r>
      <w:r w:rsidR="00B668A6" w:rsidRPr="00987046">
        <w:rPr>
          <w:rFonts w:ascii="Times New Roman" w:hAnsi="Times New Roman" w:cs="Times New Roman"/>
          <w:sz w:val="24"/>
          <w:szCs w:val="24"/>
        </w:rPr>
        <w:t xml:space="preserve">e que se alcance outros letramentos: </w:t>
      </w:r>
      <w:r w:rsidRPr="00987046">
        <w:rPr>
          <w:rFonts w:ascii="Times New Roman" w:hAnsi="Times New Roman" w:cs="Times New Roman"/>
          <w:sz w:val="24"/>
          <w:szCs w:val="24"/>
        </w:rPr>
        <w:t xml:space="preserve">o </w:t>
      </w:r>
      <w:r w:rsidR="000E6AF8" w:rsidRPr="00987046">
        <w:rPr>
          <w:rFonts w:ascii="Times New Roman" w:hAnsi="Times New Roman" w:cs="Times New Roman"/>
          <w:sz w:val="24"/>
          <w:szCs w:val="24"/>
        </w:rPr>
        <w:t xml:space="preserve">letramento informacional, </w:t>
      </w:r>
      <w:r w:rsidR="00B668A6" w:rsidRPr="00987046">
        <w:rPr>
          <w:rFonts w:ascii="Times New Roman" w:hAnsi="Times New Roman" w:cs="Times New Roman"/>
          <w:sz w:val="24"/>
          <w:szCs w:val="24"/>
        </w:rPr>
        <w:t xml:space="preserve">o </w:t>
      </w:r>
      <w:r w:rsidR="000E6AF8" w:rsidRPr="00987046">
        <w:rPr>
          <w:rFonts w:ascii="Times New Roman" w:hAnsi="Times New Roman" w:cs="Times New Roman"/>
          <w:sz w:val="24"/>
          <w:szCs w:val="24"/>
        </w:rPr>
        <w:t xml:space="preserve">letramento </w:t>
      </w:r>
      <w:r w:rsidR="00263C11" w:rsidRPr="00987046">
        <w:rPr>
          <w:rFonts w:ascii="Times New Roman" w:hAnsi="Times New Roman" w:cs="Times New Roman"/>
          <w:sz w:val="24"/>
          <w:szCs w:val="24"/>
        </w:rPr>
        <w:t>tecnológico e</w:t>
      </w:r>
      <w:r w:rsidR="000E6AF8" w:rsidRPr="00987046">
        <w:rPr>
          <w:rFonts w:ascii="Times New Roman" w:hAnsi="Times New Roman" w:cs="Times New Roman"/>
          <w:sz w:val="24"/>
          <w:szCs w:val="24"/>
        </w:rPr>
        <w:t xml:space="preserve"> </w:t>
      </w:r>
      <w:r w:rsidR="00B668A6" w:rsidRPr="00987046">
        <w:rPr>
          <w:rFonts w:ascii="Times New Roman" w:hAnsi="Times New Roman" w:cs="Times New Roman"/>
          <w:sz w:val="24"/>
          <w:szCs w:val="24"/>
        </w:rPr>
        <w:t xml:space="preserve">o </w:t>
      </w:r>
      <w:r w:rsidR="000E6AF8" w:rsidRPr="00987046">
        <w:rPr>
          <w:rFonts w:ascii="Times New Roman" w:hAnsi="Times New Roman" w:cs="Times New Roman"/>
          <w:sz w:val="24"/>
          <w:szCs w:val="24"/>
        </w:rPr>
        <w:t>letramento digital</w:t>
      </w:r>
      <w:r w:rsidRPr="00987046">
        <w:rPr>
          <w:rFonts w:ascii="Times New Roman" w:hAnsi="Times New Roman" w:cs="Times New Roman"/>
          <w:sz w:val="24"/>
          <w:szCs w:val="24"/>
        </w:rPr>
        <w:t>.</w:t>
      </w:r>
    </w:p>
    <w:p w14:paraId="65557315" w14:textId="77777777" w:rsidR="00C4102F" w:rsidRPr="00987046" w:rsidRDefault="00A5720C" w:rsidP="00FA3D67">
      <w:pPr>
        <w:spacing w:after="0" w:line="360" w:lineRule="auto"/>
        <w:ind w:firstLine="709"/>
        <w:jc w:val="both"/>
        <w:rPr>
          <w:rFonts w:ascii="Times New Roman" w:hAnsi="Times New Roman" w:cs="Times New Roman"/>
          <w:sz w:val="24"/>
          <w:szCs w:val="24"/>
        </w:rPr>
      </w:pPr>
      <w:r w:rsidRPr="00987046">
        <w:rPr>
          <w:rFonts w:ascii="Times New Roman" w:hAnsi="Times New Roman" w:cs="Times New Roman"/>
          <w:sz w:val="24"/>
          <w:szCs w:val="24"/>
        </w:rPr>
        <w:t>O período e</w:t>
      </w:r>
      <w:r w:rsidR="00FC5EFB" w:rsidRPr="00987046">
        <w:rPr>
          <w:rFonts w:ascii="Times New Roman" w:hAnsi="Times New Roman" w:cs="Times New Roman"/>
          <w:sz w:val="24"/>
          <w:szCs w:val="24"/>
        </w:rPr>
        <w:t xml:space="preserve">ntre as décadas de </w:t>
      </w:r>
      <w:r w:rsidR="00DE2D81" w:rsidRPr="00987046">
        <w:rPr>
          <w:rFonts w:ascii="Times New Roman" w:hAnsi="Times New Roman" w:cs="Times New Roman"/>
          <w:sz w:val="24"/>
          <w:szCs w:val="24"/>
        </w:rPr>
        <w:t>19</w:t>
      </w:r>
      <w:r w:rsidR="00FC5EFB" w:rsidRPr="00987046">
        <w:rPr>
          <w:rFonts w:ascii="Times New Roman" w:hAnsi="Times New Roman" w:cs="Times New Roman"/>
          <w:sz w:val="24"/>
          <w:szCs w:val="24"/>
        </w:rPr>
        <w:t xml:space="preserve">60 e </w:t>
      </w:r>
      <w:r w:rsidR="00DE2D81" w:rsidRPr="00987046">
        <w:rPr>
          <w:rFonts w:ascii="Times New Roman" w:hAnsi="Times New Roman" w:cs="Times New Roman"/>
          <w:sz w:val="24"/>
          <w:szCs w:val="24"/>
        </w:rPr>
        <w:t>197</w:t>
      </w:r>
      <w:r w:rsidR="00FC5EFB" w:rsidRPr="00987046">
        <w:rPr>
          <w:rFonts w:ascii="Times New Roman" w:hAnsi="Times New Roman" w:cs="Times New Roman"/>
          <w:sz w:val="24"/>
          <w:szCs w:val="24"/>
        </w:rPr>
        <w:t>0 foi</w:t>
      </w:r>
      <w:r w:rsidR="00DE2D81" w:rsidRPr="00987046">
        <w:rPr>
          <w:rFonts w:ascii="Times New Roman" w:hAnsi="Times New Roman" w:cs="Times New Roman"/>
          <w:sz w:val="24"/>
          <w:szCs w:val="24"/>
        </w:rPr>
        <w:t xml:space="preserve"> marcado pelo </w:t>
      </w:r>
      <w:r w:rsidR="002446D7" w:rsidRPr="00987046">
        <w:rPr>
          <w:rFonts w:ascii="Times New Roman" w:hAnsi="Times New Roman" w:cs="Times New Roman"/>
          <w:sz w:val="24"/>
          <w:szCs w:val="24"/>
        </w:rPr>
        <w:t>início</w:t>
      </w:r>
      <w:r w:rsidR="00FC5EFB" w:rsidRPr="00987046">
        <w:rPr>
          <w:rFonts w:ascii="Times New Roman" w:hAnsi="Times New Roman" w:cs="Times New Roman"/>
          <w:sz w:val="24"/>
          <w:szCs w:val="24"/>
        </w:rPr>
        <w:t xml:space="preserve"> dos estudos da oralidade e</w:t>
      </w:r>
      <w:r w:rsidR="00DE2D81" w:rsidRPr="00987046">
        <w:rPr>
          <w:rFonts w:ascii="Times New Roman" w:hAnsi="Times New Roman" w:cs="Times New Roman"/>
          <w:sz w:val="24"/>
          <w:szCs w:val="24"/>
        </w:rPr>
        <w:t xml:space="preserve"> da escrita pe</w:t>
      </w:r>
      <w:r w:rsidR="00D14CC3" w:rsidRPr="00987046">
        <w:rPr>
          <w:rFonts w:ascii="Times New Roman" w:hAnsi="Times New Roman" w:cs="Times New Roman"/>
          <w:sz w:val="24"/>
          <w:szCs w:val="24"/>
        </w:rPr>
        <w:t>los pesquisadores educacionais. O</w:t>
      </w:r>
      <w:r w:rsidR="00DE2D81" w:rsidRPr="00987046">
        <w:rPr>
          <w:rFonts w:ascii="Times New Roman" w:hAnsi="Times New Roman" w:cs="Times New Roman"/>
          <w:sz w:val="24"/>
          <w:szCs w:val="24"/>
        </w:rPr>
        <w:t>s</w:t>
      </w:r>
      <w:r w:rsidR="00D14CC3" w:rsidRPr="00987046">
        <w:rPr>
          <w:rFonts w:ascii="Times New Roman" w:hAnsi="Times New Roman" w:cs="Times New Roman"/>
          <w:sz w:val="24"/>
          <w:szCs w:val="24"/>
        </w:rPr>
        <w:t xml:space="preserve"> </w:t>
      </w:r>
      <w:r w:rsidR="006B6021" w:rsidRPr="00987046">
        <w:rPr>
          <w:rFonts w:ascii="Times New Roman" w:hAnsi="Times New Roman" w:cs="Times New Roman"/>
          <w:sz w:val="24"/>
          <w:szCs w:val="24"/>
        </w:rPr>
        <w:t>primeiros trabalhos publicados que</w:t>
      </w:r>
      <w:r w:rsidR="00DE2D81" w:rsidRPr="00987046">
        <w:rPr>
          <w:rFonts w:ascii="Times New Roman" w:hAnsi="Times New Roman" w:cs="Times New Roman"/>
          <w:sz w:val="24"/>
          <w:szCs w:val="24"/>
        </w:rPr>
        <w:t xml:space="preserve"> questionaram a importância da </w:t>
      </w:r>
      <w:r w:rsidR="006B6021" w:rsidRPr="00987046">
        <w:rPr>
          <w:rFonts w:ascii="Times New Roman" w:hAnsi="Times New Roman" w:cs="Times New Roman"/>
          <w:sz w:val="24"/>
          <w:szCs w:val="24"/>
        </w:rPr>
        <w:t>cultura</w:t>
      </w:r>
      <w:r w:rsidR="00DE2D81" w:rsidRPr="00987046">
        <w:rPr>
          <w:rFonts w:ascii="Times New Roman" w:hAnsi="Times New Roman" w:cs="Times New Roman"/>
          <w:sz w:val="24"/>
          <w:szCs w:val="24"/>
        </w:rPr>
        <w:t xml:space="preserve"> oral e </w:t>
      </w:r>
      <w:r w:rsidR="0039387E" w:rsidRPr="00987046">
        <w:rPr>
          <w:rFonts w:ascii="Times New Roman" w:hAnsi="Times New Roman" w:cs="Times New Roman"/>
          <w:sz w:val="24"/>
          <w:szCs w:val="24"/>
        </w:rPr>
        <w:t>escrita surge</w:t>
      </w:r>
      <w:r w:rsidR="006B6021" w:rsidRPr="00987046">
        <w:rPr>
          <w:rFonts w:ascii="Times New Roman" w:hAnsi="Times New Roman" w:cs="Times New Roman"/>
          <w:sz w:val="24"/>
          <w:szCs w:val="24"/>
        </w:rPr>
        <w:t xml:space="preserve">m na década de </w:t>
      </w:r>
      <w:r w:rsidR="00AE18D6" w:rsidRPr="00987046">
        <w:rPr>
          <w:rFonts w:ascii="Times New Roman" w:hAnsi="Times New Roman" w:cs="Times New Roman"/>
          <w:sz w:val="24"/>
          <w:szCs w:val="24"/>
        </w:rPr>
        <w:t>19</w:t>
      </w:r>
      <w:r w:rsidR="006B6021" w:rsidRPr="00987046">
        <w:rPr>
          <w:rFonts w:ascii="Times New Roman" w:hAnsi="Times New Roman" w:cs="Times New Roman"/>
          <w:sz w:val="24"/>
          <w:szCs w:val="24"/>
        </w:rPr>
        <w:t>60 de século XX</w:t>
      </w:r>
      <w:r w:rsidR="00AE18D6" w:rsidRPr="00987046">
        <w:rPr>
          <w:rFonts w:ascii="Times New Roman" w:hAnsi="Times New Roman" w:cs="Times New Roman"/>
          <w:sz w:val="24"/>
          <w:szCs w:val="24"/>
        </w:rPr>
        <w:t xml:space="preserve">, com </w:t>
      </w:r>
      <w:proofErr w:type="spellStart"/>
      <w:r w:rsidR="006B6021" w:rsidRPr="00987046">
        <w:rPr>
          <w:rFonts w:ascii="Times New Roman" w:hAnsi="Times New Roman" w:cs="Times New Roman"/>
          <w:sz w:val="24"/>
          <w:szCs w:val="24"/>
        </w:rPr>
        <w:t>McLuhan</w:t>
      </w:r>
      <w:proofErr w:type="spellEnd"/>
      <w:r w:rsidR="006B6021" w:rsidRPr="00987046">
        <w:rPr>
          <w:rFonts w:ascii="Times New Roman" w:hAnsi="Times New Roman" w:cs="Times New Roman"/>
          <w:sz w:val="24"/>
          <w:szCs w:val="24"/>
        </w:rPr>
        <w:t xml:space="preserve"> (1972), </w:t>
      </w:r>
      <w:r w:rsidR="00AE18D6" w:rsidRPr="00987046">
        <w:rPr>
          <w:rFonts w:ascii="Times New Roman" w:hAnsi="Times New Roman" w:cs="Times New Roman"/>
          <w:sz w:val="24"/>
          <w:szCs w:val="24"/>
        </w:rPr>
        <w:t>no Canadá</w:t>
      </w:r>
      <w:r w:rsidR="00FA3D67" w:rsidRPr="00987046">
        <w:rPr>
          <w:rFonts w:ascii="Times New Roman" w:hAnsi="Times New Roman" w:cs="Times New Roman"/>
          <w:sz w:val="24"/>
          <w:szCs w:val="24"/>
        </w:rPr>
        <w:t>,</w:t>
      </w:r>
      <w:r w:rsidR="00AE18D6" w:rsidRPr="00987046">
        <w:rPr>
          <w:rFonts w:ascii="Times New Roman" w:hAnsi="Times New Roman" w:cs="Times New Roman"/>
          <w:sz w:val="24"/>
          <w:szCs w:val="24"/>
        </w:rPr>
        <w:t xml:space="preserve"> e </w:t>
      </w:r>
      <w:r w:rsidR="006B6021" w:rsidRPr="00987046">
        <w:rPr>
          <w:rFonts w:ascii="Times New Roman" w:hAnsi="Times New Roman" w:cs="Times New Roman"/>
          <w:sz w:val="24"/>
          <w:szCs w:val="24"/>
        </w:rPr>
        <w:t>Lévi-Strauss na França (</w:t>
      </w:r>
      <w:r w:rsidR="008516EF" w:rsidRPr="00987046">
        <w:rPr>
          <w:rFonts w:ascii="Times New Roman" w:hAnsi="Times New Roman" w:cs="Times New Roman"/>
          <w:sz w:val="24"/>
          <w:szCs w:val="24"/>
        </w:rPr>
        <w:t>1970</w:t>
      </w:r>
      <w:r w:rsidR="006B6021" w:rsidRPr="00987046">
        <w:rPr>
          <w:rFonts w:ascii="Times New Roman" w:hAnsi="Times New Roman" w:cs="Times New Roman"/>
          <w:sz w:val="24"/>
          <w:szCs w:val="24"/>
        </w:rPr>
        <w:t>).</w:t>
      </w:r>
      <w:r w:rsidRPr="00987046">
        <w:rPr>
          <w:rFonts w:ascii="Times New Roman" w:hAnsi="Times New Roman" w:cs="Times New Roman"/>
          <w:sz w:val="24"/>
          <w:szCs w:val="24"/>
        </w:rPr>
        <w:t xml:space="preserve"> </w:t>
      </w:r>
      <w:r w:rsidR="00E2425D" w:rsidRPr="00987046">
        <w:rPr>
          <w:rFonts w:ascii="Times New Roman" w:hAnsi="Times New Roman" w:cs="Times New Roman"/>
          <w:sz w:val="24"/>
          <w:szCs w:val="24"/>
        </w:rPr>
        <w:t>Esses estudiosos buscavam</w:t>
      </w:r>
      <w:r w:rsidR="00F02EC0" w:rsidRPr="00987046">
        <w:rPr>
          <w:rFonts w:ascii="Times New Roman" w:hAnsi="Times New Roman" w:cs="Times New Roman"/>
          <w:sz w:val="24"/>
          <w:szCs w:val="24"/>
        </w:rPr>
        <w:t xml:space="preserve"> enten</w:t>
      </w:r>
      <w:r w:rsidR="002446D7" w:rsidRPr="00987046">
        <w:rPr>
          <w:rFonts w:ascii="Times New Roman" w:hAnsi="Times New Roman" w:cs="Times New Roman"/>
          <w:sz w:val="24"/>
          <w:szCs w:val="24"/>
        </w:rPr>
        <w:t>der a importância da oralidade s</w:t>
      </w:r>
      <w:r w:rsidR="00F02EC0" w:rsidRPr="00987046">
        <w:rPr>
          <w:rFonts w:ascii="Times New Roman" w:hAnsi="Times New Roman" w:cs="Times New Roman"/>
          <w:sz w:val="24"/>
          <w:szCs w:val="24"/>
        </w:rPr>
        <w:t>obre os processo</w:t>
      </w:r>
      <w:r w:rsidR="002446D7" w:rsidRPr="00987046">
        <w:rPr>
          <w:rFonts w:ascii="Times New Roman" w:hAnsi="Times New Roman" w:cs="Times New Roman"/>
          <w:sz w:val="24"/>
          <w:szCs w:val="24"/>
        </w:rPr>
        <w:t>s</w:t>
      </w:r>
      <w:r w:rsidR="00F02EC0" w:rsidRPr="00987046">
        <w:rPr>
          <w:rFonts w:ascii="Times New Roman" w:hAnsi="Times New Roman" w:cs="Times New Roman"/>
          <w:sz w:val="24"/>
          <w:szCs w:val="24"/>
        </w:rPr>
        <w:t xml:space="preserve"> de escrita </w:t>
      </w:r>
      <w:r w:rsidR="002446D7" w:rsidRPr="00987046">
        <w:rPr>
          <w:rFonts w:ascii="Times New Roman" w:hAnsi="Times New Roman" w:cs="Times New Roman"/>
          <w:sz w:val="24"/>
          <w:szCs w:val="24"/>
        </w:rPr>
        <w:t xml:space="preserve">e sua </w:t>
      </w:r>
      <w:r w:rsidR="00E2425D" w:rsidRPr="00987046">
        <w:rPr>
          <w:rFonts w:ascii="Times New Roman" w:hAnsi="Times New Roman" w:cs="Times New Roman"/>
          <w:sz w:val="24"/>
          <w:szCs w:val="24"/>
        </w:rPr>
        <w:t>relevância</w:t>
      </w:r>
      <w:r w:rsidR="002446D7" w:rsidRPr="00987046">
        <w:rPr>
          <w:rFonts w:ascii="Times New Roman" w:hAnsi="Times New Roman" w:cs="Times New Roman"/>
          <w:sz w:val="24"/>
          <w:szCs w:val="24"/>
        </w:rPr>
        <w:t xml:space="preserve"> na </w:t>
      </w:r>
      <w:r w:rsidR="00F02EC0" w:rsidRPr="00987046">
        <w:rPr>
          <w:rFonts w:ascii="Times New Roman" w:hAnsi="Times New Roman" w:cs="Times New Roman"/>
          <w:sz w:val="24"/>
          <w:szCs w:val="24"/>
        </w:rPr>
        <w:t>formação do</w:t>
      </w:r>
      <w:r w:rsidR="00FA3D67" w:rsidRPr="00987046">
        <w:rPr>
          <w:rFonts w:ascii="Times New Roman" w:hAnsi="Times New Roman" w:cs="Times New Roman"/>
          <w:sz w:val="24"/>
          <w:szCs w:val="24"/>
        </w:rPr>
        <w:t>s</w:t>
      </w:r>
      <w:r w:rsidR="00F02EC0" w:rsidRPr="00987046">
        <w:rPr>
          <w:rFonts w:ascii="Times New Roman" w:hAnsi="Times New Roman" w:cs="Times New Roman"/>
          <w:sz w:val="24"/>
          <w:szCs w:val="24"/>
        </w:rPr>
        <w:t xml:space="preserve"> </w:t>
      </w:r>
      <w:r w:rsidR="00E83CCF" w:rsidRPr="00987046">
        <w:rPr>
          <w:rFonts w:ascii="Times New Roman" w:hAnsi="Times New Roman" w:cs="Times New Roman"/>
          <w:sz w:val="24"/>
          <w:szCs w:val="24"/>
        </w:rPr>
        <w:t>estudante</w:t>
      </w:r>
      <w:r w:rsidR="00FA3D67" w:rsidRPr="00987046">
        <w:rPr>
          <w:rFonts w:ascii="Times New Roman" w:hAnsi="Times New Roman" w:cs="Times New Roman"/>
          <w:sz w:val="24"/>
          <w:szCs w:val="24"/>
        </w:rPr>
        <w:t>s</w:t>
      </w:r>
      <w:r w:rsidR="002446D7" w:rsidRPr="00987046">
        <w:rPr>
          <w:rFonts w:ascii="Times New Roman" w:hAnsi="Times New Roman" w:cs="Times New Roman"/>
          <w:sz w:val="24"/>
          <w:szCs w:val="24"/>
        </w:rPr>
        <w:t>, algo que deve</w:t>
      </w:r>
      <w:r w:rsidR="008516EF" w:rsidRPr="00987046">
        <w:rPr>
          <w:rFonts w:ascii="Times New Roman" w:hAnsi="Times New Roman" w:cs="Times New Roman"/>
          <w:sz w:val="24"/>
          <w:szCs w:val="24"/>
        </w:rPr>
        <w:t>ria</w:t>
      </w:r>
      <w:r w:rsidR="00F02EC0" w:rsidRPr="00987046">
        <w:rPr>
          <w:rFonts w:ascii="Times New Roman" w:hAnsi="Times New Roman" w:cs="Times New Roman"/>
          <w:sz w:val="24"/>
          <w:szCs w:val="24"/>
        </w:rPr>
        <w:t xml:space="preserve"> ser</w:t>
      </w:r>
      <w:r w:rsidR="002446D7" w:rsidRPr="00987046">
        <w:rPr>
          <w:rFonts w:ascii="Times New Roman" w:hAnsi="Times New Roman" w:cs="Times New Roman"/>
          <w:sz w:val="24"/>
          <w:szCs w:val="24"/>
        </w:rPr>
        <w:t xml:space="preserve"> respeitado na formação escolar do</w:t>
      </w:r>
      <w:r w:rsidR="00FA3D67" w:rsidRPr="00987046">
        <w:rPr>
          <w:rFonts w:ascii="Times New Roman" w:hAnsi="Times New Roman" w:cs="Times New Roman"/>
          <w:sz w:val="24"/>
          <w:szCs w:val="24"/>
        </w:rPr>
        <w:t>s</w:t>
      </w:r>
      <w:r w:rsidR="002446D7" w:rsidRPr="00987046">
        <w:rPr>
          <w:rFonts w:ascii="Times New Roman" w:hAnsi="Times New Roman" w:cs="Times New Roman"/>
          <w:sz w:val="24"/>
          <w:szCs w:val="24"/>
        </w:rPr>
        <w:t xml:space="preserve"> mesmo</w:t>
      </w:r>
      <w:r w:rsidR="00FA3D67" w:rsidRPr="00987046">
        <w:rPr>
          <w:rFonts w:ascii="Times New Roman" w:hAnsi="Times New Roman" w:cs="Times New Roman"/>
          <w:sz w:val="24"/>
          <w:szCs w:val="24"/>
        </w:rPr>
        <w:t>s</w:t>
      </w:r>
      <w:r w:rsidR="002446D7" w:rsidRPr="00987046">
        <w:rPr>
          <w:rFonts w:ascii="Times New Roman" w:hAnsi="Times New Roman" w:cs="Times New Roman"/>
          <w:sz w:val="24"/>
          <w:szCs w:val="24"/>
        </w:rPr>
        <w:t xml:space="preserve">, </w:t>
      </w:r>
      <w:r w:rsidR="00F02EC0" w:rsidRPr="00987046">
        <w:rPr>
          <w:rFonts w:ascii="Times New Roman" w:hAnsi="Times New Roman" w:cs="Times New Roman"/>
          <w:sz w:val="24"/>
          <w:szCs w:val="24"/>
        </w:rPr>
        <w:t>haja vista que antes da escrita vem a oralidade e que o processo de escrita e de alfabetização do</w:t>
      </w:r>
      <w:r w:rsidR="00FA3D67" w:rsidRPr="00987046">
        <w:rPr>
          <w:rFonts w:ascii="Times New Roman" w:hAnsi="Times New Roman" w:cs="Times New Roman"/>
          <w:sz w:val="24"/>
          <w:szCs w:val="24"/>
        </w:rPr>
        <w:t>s</w:t>
      </w:r>
      <w:r w:rsidR="00F02EC0" w:rsidRPr="00987046">
        <w:rPr>
          <w:rFonts w:ascii="Times New Roman" w:hAnsi="Times New Roman" w:cs="Times New Roman"/>
          <w:sz w:val="24"/>
          <w:szCs w:val="24"/>
        </w:rPr>
        <w:t xml:space="preserve"> </w:t>
      </w:r>
      <w:r w:rsidR="00E83CCF" w:rsidRPr="00987046">
        <w:rPr>
          <w:rFonts w:ascii="Times New Roman" w:hAnsi="Times New Roman" w:cs="Times New Roman"/>
          <w:sz w:val="24"/>
          <w:szCs w:val="24"/>
        </w:rPr>
        <w:t>estudante</w:t>
      </w:r>
      <w:r w:rsidR="00FA3D67" w:rsidRPr="00987046">
        <w:rPr>
          <w:rFonts w:ascii="Times New Roman" w:hAnsi="Times New Roman" w:cs="Times New Roman"/>
          <w:sz w:val="24"/>
          <w:szCs w:val="24"/>
        </w:rPr>
        <w:t>s</w:t>
      </w:r>
      <w:r w:rsidR="00F02EC0" w:rsidRPr="00987046">
        <w:rPr>
          <w:rFonts w:ascii="Times New Roman" w:hAnsi="Times New Roman" w:cs="Times New Roman"/>
          <w:sz w:val="24"/>
          <w:szCs w:val="24"/>
        </w:rPr>
        <w:t xml:space="preserve"> perpassa pela oralidade.</w:t>
      </w:r>
    </w:p>
    <w:p w14:paraId="1A2CDD66" w14:textId="77777777" w:rsidR="00313872" w:rsidRPr="00987046" w:rsidRDefault="0032290E" w:rsidP="00D14CC3">
      <w:pPr>
        <w:spacing w:line="360" w:lineRule="auto"/>
        <w:ind w:firstLine="709"/>
        <w:jc w:val="both"/>
        <w:rPr>
          <w:rFonts w:ascii="Times New Roman" w:hAnsi="Times New Roman" w:cs="Times New Roman"/>
          <w:sz w:val="24"/>
          <w:szCs w:val="24"/>
        </w:rPr>
      </w:pPr>
      <w:r w:rsidRPr="00987046">
        <w:rPr>
          <w:rFonts w:ascii="Times New Roman" w:hAnsi="Times New Roman" w:cs="Times New Roman"/>
          <w:sz w:val="24"/>
          <w:szCs w:val="24"/>
        </w:rPr>
        <w:t xml:space="preserve">A palavra oralidade é um substantivo feminino, que significa: </w:t>
      </w:r>
      <w:r w:rsidRPr="00987046">
        <w:rPr>
          <w:rFonts w:ascii="Times New Roman" w:hAnsi="Times New Roman" w:cs="Times New Roman"/>
          <w:i/>
          <w:sz w:val="24"/>
          <w:szCs w:val="24"/>
        </w:rPr>
        <w:t>“qualidade, estado ou condição do que é oral</w:t>
      </w:r>
      <w:r w:rsidRPr="00987046">
        <w:rPr>
          <w:rFonts w:ascii="Times New Roman" w:hAnsi="Times New Roman" w:cs="Times New Roman"/>
          <w:sz w:val="24"/>
          <w:szCs w:val="24"/>
        </w:rPr>
        <w:t>”</w:t>
      </w:r>
      <w:r w:rsidR="00851F75" w:rsidRPr="00987046">
        <w:rPr>
          <w:rFonts w:ascii="Times New Roman" w:hAnsi="Times New Roman" w:cs="Times New Roman"/>
          <w:sz w:val="24"/>
          <w:szCs w:val="24"/>
        </w:rPr>
        <w:t xml:space="preserve"> (</w:t>
      </w:r>
      <w:r w:rsidR="00883AFE" w:rsidRPr="00987046">
        <w:rPr>
          <w:rFonts w:ascii="Times New Roman" w:hAnsi="Times New Roman" w:cs="Times New Roman"/>
          <w:sz w:val="24"/>
          <w:szCs w:val="24"/>
        </w:rPr>
        <w:t xml:space="preserve">Aurélio, </w:t>
      </w:r>
      <w:r w:rsidR="00C94C99" w:rsidRPr="00987046">
        <w:rPr>
          <w:rFonts w:ascii="Times New Roman" w:hAnsi="Times New Roman" w:cs="Times New Roman"/>
          <w:sz w:val="24"/>
          <w:szCs w:val="24"/>
        </w:rPr>
        <w:t>2017</w:t>
      </w:r>
      <w:r w:rsidR="005E6BB7" w:rsidRPr="00987046">
        <w:rPr>
          <w:rFonts w:ascii="Times New Roman" w:hAnsi="Times New Roman" w:cs="Times New Roman"/>
          <w:sz w:val="24"/>
          <w:szCs w:val="24"/>
        </w:rPr>
        <w:t>).</w:t>
      </w:r>
      <w:r w:rsidRPr="00987046">
        <w:rPr>
          <w:rFonts w:ascii="Times New Roman" w:hAnsi="Times New Roman" w:cs="Times New Roman"/>
          <w:sz w:val="24"/>
          <w:szCs w:val="24"/>
        </w:rPr>
        <w:t xml:space="preserve"> </w:t>
      </w:r>
      <w:r w:rsidR="005E6BB7" w:rsidRPr="00987046">
        <w:rPr>
          <w:rFonts w:ascii="Times New Roman" w:hAnsi="Times New Roman" w:cs="Times New Roman"/>
          <w:sz w:val="24"/>
          <w:szCs w:val="24"/>
        </w:rPr>
        <w:t>T</w:t>
      </w:r>
      <w:r w:rsidRPr="00987046">
        <w:rPr>
          <w:rFonts w:ascii="Times New Roman" w:hAnsi="Times New Roman" w:cs="Times New Roman"/>
          <w:sz w:val="24"/>
          <w:szCs w:val="24"/>
        </w:rPr>
        <w:t>ambém</w:t>
      </w:r>
      <w:r w:rsidR="00C94C99" w:rsidRPr="00987046">
        <w:rPr>
          <w:rFonts w:ascii="Times New Roman" w:hAnsi="Times New Roman" w:cs="Times New Roman"/>
          <w:sz w:val="24"/>
          <w:szCs w:val="24"/>
        </w:rPr>
        <w:t xml:space="preserve"> podemos utilizar o termo para </w:t>
      </w:r>
      <w:r w:rsidRPr="00987046">
        <w:rPr>
          <w:rFonts w:ascii="Times New Roman" w:hAnsi="Times New Roman" w:cs="Times New Roman"/>
          <w:sz w:val="24"/>
          <w:szCs w:val="24"/>
        </w:rPr>
        <w:t>designa</w:t>
      </w:r>
      <w:r w:rsidR="00C94C99" w:rsidRPr="00987046">
        <w:rPr>
          <w:rFonts w:ascii="Times New Roman" w:hAnsi="Times New Roman" w:cs="Times New Roman"/>
          <w:sz w:val="24"/>
          <w:szCs w:val="24"/>
        </w:rPr>
        <w:t>r</w:t>
      </w:r>
      <w:r w:rsidRPr="00987046">
        <w:rPr>
          <w:rFonts w:ascii="Times New Roman" w:hAnsi="Times New Roman" w:cs="Times New Roman"/>
          <w:sz w:val="24"/>
          <w:szCs w:val="24"/>
        </w:rPr>
        <w:t xml:space="preserve"> povos ágrafos, isto é</w:t>
      </w:r>
      <w:r w:rsidR="00C94C99" w:rsidRPr="00987046">
        <w:rPr>
          <w:rFonts w:ascii="Times New Roman" w:hAnsi="Times New Roman" w:cs="Times New Roman"/>
          <w:sz w:val="24"/>
          <w:szCs w:val="24"/>
        </w:rPr>
        <w:t>,</w:t>
      </w:r>
      <w:r w:rsidRPr="00987046">
        <w:rPr>
          <w:rFonts w:ascii="Times New Roman" w:hAnsi="Times New Roman" w:cs="Times New Roman"/>
          <w:sz w:val="24"/>
          <w:szCs w:val="24"/>
        </w:rPr>
        <w:t xml:space="preserve"> povos que não apresentam sinais gráficos, ou utilizam a escrita.</w:t>
      </w:r>
      <w:r w:rsidR="00212958" w:rsidRPr="00987046">
        <w:rPr>
          <w:rFonts w:ascii="Times New Roman" w:hAnsi="Times New Roman" w:cs="Times New Roman"/>
          <w:sz w:val="24"/>
          <w:szCs w:val="24"/>
        </w:rPr>
        <w:t xml:space="preserve"> </w:t>
      </w:r>
      <w:r w:rsidR="00433DF1" w:rsidRPr="00987046">
        <w:rPr>
          <w:rFonts w:ascii="Times New Roman" w:hAnsi="Times New Roman" w:cs="Times New Roman"/>
          <w:sz w:val="24"/>
          <w:szCs w:val="24"/>
        </w:rPr>
        <w:t xml:space="preserve">O termo oralidade surgiu no </w:t>
      </w:r>
      <w:r w:rsidR="00C91364" w:rsidRPr="00987046">
        <w:rPr>
          <w:rFonts w:ascii="Times New Roman" w:hAnsi="Times New Roman" w:cs="Times New Roman"/>
          <w:sz w:val="24"/>
          <w:szCs w:val="24"/>
        </w:rPr>
        <w:t xml:space="preserve">século </w:t>
      </w:r>
      <w:r w:rsidR="00433DF1" w:rsidRPr="00987046">
        <w:rPr>
          <w:rFonts w:ascii="Times New Roman" w:hAnsi="Times New Roman" w:cs="Times New Roman"/>
          <w:sz w:val="24"/>
          <w:szCs w:val="24"/>
        </w:rPr>
        <w:t xml:space="preserve">XX </w:t>
      </w:r>
      <w:r w:rsidR="00FA3D67" w:rsidRPr="00987046">
        <w:rPr>
          <w:rFonts w:ascii="Times New Roman" w:hAnsi="Times New Roman" w:cs="Times New Roman"/>
          <w:sz w:val="24"/>
          <w:szCs w:val="24"/>
        </w:rPr>
        <w:t>considerando</w:t>
      </w:r>
      <w:r w:rsidR="00C91364" w:rsidRPr="00987046">
        <w:rPr>
          <w:rFonts w:ascii="Times New Roman" w:hAnsi="Times New Roman" w:cs="Times New Roman"/>
          <w:sz w:val="24"/>
          <w:szCs w:val="24"/>
        </w:rPr>
        <w:t xml:space="preserve"> a importância de se observar a oralidade no processo da formação de sociedades que usam a escrita.</w:t>
      </w:r>
      <w:r w:rsidR="00D14CC3" w:rsidRPr="00987046">
        <w:rPr>
          <w:rFonts w:ascii="Times New Roman" w:hAnsi="Times New Roman" w:cs="Times New Roman"/>
          <w:sz w:val="24"/>
          <w:szCs w:val="24"/>
        </w:rPr>
        <w:t xml:space="preserve"> </w:t>
      </w:r>
      <w:r w:rsidR="00C91364" w:rsidRPr="00987046">
        <w:rPr>
          <w:rFonts w:ascii="Times New Roman" w:hAnsi="Times New Roman" w:cs="Times New Roman"/>
          <w:sz w:val="24"/>
          <w:szCs w:val="24"/>
        </w:rPr>
        <w:t xml:space="preserve">De acordo com </w:t>
      </w:r>
      <w:proofErr w:type="spellStart"/>
      <w:r w:rsidR="00C91364" w:rsidRPr="00987046">
        <w:rPr>
          <w:rFonts w:ascii="Times New Roman" w:hAnsi="Times New Roman" w:cs="Times New Roman"/>
          <w:sz w:val="24"/>
          <w:szCs w:val="24"/>
        </w:rPr>
        <w:t>Averlock</w:t>
      </w:r>
      <w:proofErr w:type="spellEnd"/>
      <w:r w:rsidR="00C91364" w:rsidRPr="00987046">
        <w:rPr>
          <w:rFonts w:ascii="Times New Roman" w:hAnsi="Times New Roman" w:cs="Times New Roman"/>
          <w:sz w:val="24"/>
          <w:szCs w:val="24"/>
        </w:rPr>
        <w:t xml:space="preserve"> (</w:t>
      </w:r>
      <w:r w:rsidR="00E45870" w:rsidRPr="00987046">
        <w:rPr>
          <w:rFonts w:ascii="Times New Roman" w:hAnsi="Times New Roman" w:cs="Times New Roman"/>
          <w:sz w:val="24"/>
          <w:szCs w:val="24"/>
        </w:rPr>
        <w:t>1997</w:t>
      </w:r>
      <w:r w:rsidR="00C91364" w:rsidRPr="00987046">
        <w:rPr>
          <w:rFonts w:ascii="Times New Roman" w:hAnsi="Times New Roman" w:cs="Times New Roman"/>
          <w:sz w:val="24"/>
          <w:szCs w:val="24"/>
        </w:rPr>
        <w:t>):</w:t>
      </w:r>
    </w:p>
    <w:p w14:paraId="463653B1" w14:textId="398CEF7A" w:rsidR="00C91364" w:rsidRPr="00987046" w:rsidRDefault="00C91364" w:rsidP="001145A6">
      <w:pPr>
        <w:spacing w:line="240" w:lineRule="auto"/>
        <w:ind w:left="2268"/>
        <w:jc w:val="both"/>
        <w:rPr>
          <w:rFonts w:ascii="Times New Roman" w:hAnsi="Times New Roman" w:cs="Times New Roman"/>
          <w:szCs w:val="24"/>
        </w:rPr>
      </w:pPr>
      <w:r w:rsidRPr="00987046">
        <w:rPr>
          <w:rFonts w:ascii="Times New Roman" w:hAnsi="Times New Roman" w:cs="Times New Roman"/>
          <w:szCs w:val="24"/>
        </w:rPr>
        <w:t xml:space="preserve">Atualmente, as expressões </w:t>
      </w:r>
      <w:r w:rsidRPr="00987046">
        <w:rPr>
          <w:rFonts w:ascii="Times New Roman" w:hAnsi="Times New Roman" w:cs="Times New Roman"/>
          <w:i/>
          <w:szCs w:val="24"/>
        </w:rPr>
        <w:t>oralidade</w:t>
      </w:r>
      <w:r w:rsidRPr="00987046">
        <w:rPr>
          <w:rFonts w:ascii="Times New Roman" w:hAnsi="Times New Roman" w:cs="Times New Roman"/>
          <w:szCs w:val="24"/>
        </w:rPr>
        <w:t xml:space="preserve"> e </w:t>
      </w:r>
      <w:r w:rsidRPr="00987046">
        <w:rPr>
          <w:rFonts w:ascii="Times New Roman" w:hAnsi="Times New Roman" w:cs="Times New Roman"/>
          <w:i/>
          <w:szCs w:val="24"/>
        </w:rPr>
        <w:t>oralismo</w:t>
      </w:r>
      <w:r w:rsidRPr="00987046">
        <w:rPr>
          <w:rFonts w:ascii="Times New Roman" w:hAnsi="Times New Roman" w:cs="Times New Roman"/>
          <w:szCs w:val="24"/>
        </w:rPr>
        <w:t xml:space="preserve"> têm sentido diferente, expressando conceitos que já se estenderam para além de Homero e dos gregos. Caracterizam sociedades inteiras que têm se valido da comunicação oral, dispensado o uso da escrita. E por fim são usadas para identificar um certo tipo de consciência, que se supõe criada pela oralidade ou que pode se expressar por meio dela. Esses conceitos tomaram forma </w:t>
      </w:r>
      <w:r w:rsidR="005816A8" w:rsidRPr="00987046">
        <w:rPr>
          <w:rFonts w:ascii="Times New Roman" w:hAnsi="Times New Roman" w:cs="Times New Roman"/>
          <w:szCs w:val="24"/>
        </w:rPr>
        <w:t>à</w:t>
      </w:r>
      <w:r w:rsidRPr="00987046">
        <w:rPr>
          <w:rFonts w:ascii="Times New Roman" w:hAnsi="Times New Roman" w:cs="Times New Roman"/>
          <w:szCs w:val="24"/>
        </w:rPr>
        <w:t xml:space="preserve"> medida que se opuseram à</w:t>
      </w:r>
      <w:r w:rsidR="0032290E" w:rsidRPr="00987046">
        <w:rPr>
          <w:rFonts w:ascii="Times New Roman" w:hAnsi="Times New Roman" w:cs="Times New Roman"/>
          <w:szCs w:val="24"/>
        </w:rPr>
        <w:t xml:space="preserve"> cultura escrita, também considerada como condição social e</w:t>
      </w:r>
      <w:r w:rsidR="00D14CC3" w:rsidRPr="00987046">
        <w:rPr>
          <w:rFonts w:ascii="Times New Roman" w:hAnsi="Times New Roman" w:cs="Times New Roman"/>
          <w:szCs w:val="24"/>
        </w:rPr>
        <w:t xml:space="preserve"> estágio mental</w:t>
      </w:r>
      <w:r w:rsidR="00E45870" w:rsidRPr="00987046">
        <w:rPr>
          <w:rFonts w:ascii="Times New Roman" w:hAnsi="Times New Roman" w:cs="Times New Roman"/>
          <w:szCs w:val="24"/>
        </w:rPr>
        <w:t xml:space="preserve"> (AVERLOCK, 1997</w:t>
      </w:r>
      <w:r w:rsidR="0032290E" w:rsidRPr="00987046">
        <w:rPr>
          <w:rFonts w:ascii="Times New Roman" w:hAnsi="Times New Roman" w:cs="Times New Roman"/>
          <w:szCs w:val="24"/>
        </w:rPr>
        <w:t>, p.</w:t>
      </w:r>
      <w:r w:rsidR="00D14CC3" w:rsidRPr="00987046">
        <w:rPr>
          <w:rFonts w:ascii="Times New Roman" w:hAnsi="Times New Roman" w:cs="Times New Roman"/>
          <w:szCs w:val="24"/>
        </w:rPr>
        <w:t xml:space="preserve"> </w:t>
      </w:r>
      <w:r w:rsidR="0032290E" w:rsidRPr="00987046">
        <w:rPr>
          <w:rFonts w:ascii="Times New Roman" w:hAnsi="Times New Roman" w:cs="Times New Roman"/>
          <w:szCs w:val="24"/>
        </w:rPr>
        <w:t>1)</w:t>
      </w:r>
      <w:r w:rsidR="00D14CC3" w:rsidRPr="00987046">
        <w:rPr>
          <w:rFonts w:ascii="Times New Roman" w:hAnsi="Times New Roman" w:cs="Times New Roman"/>
          <w:szCs w:val="24"/>
        </w:rPr>
        <w:t>.</w:t>
      </w:r>
    </w:p>
    <w:p w14:paraId="2D358BA3" w14:textId="77777777" w:rsidR="00673E08" w:rsidRPr="00987046" w:rsidRDefault="0032290E" w:rsidP="00D14CC3">
      <w:pPr>
        <w:spacing w:after="0" w:line="360" w:lineRule="auto"/>
        <w:ind w:firstLine="708"/>
        <w:jc w:val="both"/>
        <w:rPr>
          <w:rFonts w:ascii="Times New Roman" w:hAnsi="Times New Roman" w:cs="Times New Roman"/>
          <w:sz w:val="24"/>
          <w:szCs w:val="24"/>
        </w:rPr>
      </w:pPr>
      <w:r w:rsidRPr="00987046">
        <w:rPr>
          <w:rFonts w:ascii="Times New Roman" w:hAnsi="Times New Roman" w:cs="Times New Roman"/>
          <w:sz w:val="24"/>
          <w:szCs w:val="24"/>
        </w:rPr>
        <w:t xml:space="preserve">O termo </w:t>
      </w:r>
      <w:r w:rsidR="005E6BB7" w:rsidRPr="00987046">
        <w:rPr>
          <w:rFonts w:ascii="Times New Roman" w:hAnsi="Times New Roman" w:cs="Times New Roman"/>
          <w:sz w:val="24"/>
          <w:szCs w:val="24"/>
        </w:rPr>
        <w:t>“</w:t>
      </w:r>
      <w:r w:rsidRPr="00987046">
        <w:rPr>
          <w:rFonts w:ascii="Times New Roman" w:hAnsi="Times New Roman" w:cs="Times New Roman"/>
          <w:sz w:val="24"/>
          <w:szCs w:val="24"/>
        </w:rPr>
        <w:t>escrita</w:t>
      </w:r>
      <w:r w:rsidR="005E6BB7" w:rsidRPr="00987046">
        <w:rPr>
          <w:rFonts w:ascii="Times New Roman" w:hAnsi="Times New Roman" w:cs="Times New Roman"/>
          <w:sz w:val="24"/>
          <w:szCs w:val="24"/>
        </w:rPr>
        <w:t>”</w:t>
      </w:r>
      <w:r w:rsidRPr="00987046">
        <w:rPr>
          <w:rFonts w:ascii="Times New Roman" w:hAnsi="Times New Roman" w:cs="Times New Roman"/>
          <w:sz w:val="24"/>
          <w:szCs w:val="24"/>
        </w:rPr>
        <w:t xml:space="preserve"> é um substantivo feminino e quer dizer: </w:t>
      </w:r>
      <w:r w:rsidRPr="00987046">
        <w:rPr>
          <w:rFonts w:ascii="Times New Roman" w:hAnsi="Times New Roman" w:cs="Times New Roman"/>
          <w:i/>
          <w:sz w:val="24"/>
          <w:szCs w:val="24"/>
        </w:rPr>
        <w:t>a representação da linguagem falada por meio de signos gráficos</w:t>
      </w:r>
      <w:r w:rsidR="00C94C99" w:rsidRPr="00987046">
        <w:rPr>
          <w:rFonts w:ascii="Times New Roman" w:hAnsi="Times New Roman" w:cs="Times New Roman"/>
          <w:sz w:val="24"/>
          <w:szCs w:val="24"/>
        </w:rPr>
        <w:t xml:space="preserve"> (</w:t>
      </w:r>
      <w:r w:rsidR="00883AFE" w:rsidRPr="00987046">
        <w:rPr>
          <w:rFonts w:ascii="Times New Roman" w:hAnsi="Times New Roman" w:cs="Times New Roman"/>
          <w:sz w:val="24"/>
          <w:szCs w:val="24"/>
        </w:rPr>
        <w:t>Aurélio</w:t>
      </w:r>
      <w:r w:rsidR="00C94C99" w:rsidRPr="00987046">
        <w:rPr>
          <w:rFonts w:ascii="Times New Roman" w:hAnsi="Times New Roman" w:cs="Times New Roman"/>
          <w:sz w:val="24"/>
          <w:szCs w:val="24"/>
        </w:rPr>
        <w:t>, 2017)</w:t>
      </w:r>
      <w:r w:rsidR="005E6BB7" w:rsidRPr="00987046">
        <w:rPr>
          <w:rFonts w:ascii="Times New Roman" w:hAnsi="Times New Roman" w:cs="Times New Roman"/>
          <w:sz w:val="24"/>
          <w:szCs w:val="24"/>
        </w:rPr>
        <w:t>.</w:t>
      </w:r>
      <w:r w:rsidR="00C94C99" w:rsidRPr="00987046">
        <w:rPr>
          <w:rFonts w:ascii="Times New Roman" w:hAnsi="Times New Roman" w:cs="Times New Roman"/>
          <w:sz w:val="24"/>
          <w:szCs w:val="24"/>
        </w:rPr>
        <w:t xml:space="preserve"> </w:t>
      </w:r>
      <w:r w:rsidR="005E6BB7" w:rsidRPr="00987046">
        <w:rPr>
          <w:rFonts w:ascii="Times New Roman" w:hAnsi="Times New Roman" w:cs="Times New Roman"/>
          <w:sz w:val="24"/>
          <w:szCs w:val="24"/>
        </w:rPr>
        <w:t>A</w:t>
      </w:r>
      <w:r w:rsidR="00C94C99" w:rsidRPr="00987046">
        <w:rPr>
          <w:rFonts w:ascii="Times New Roman" w:hAnsi="Times New Roman" w:cs="Times New Roman"/>
          <w:sz w:val="24"/>
          <w:szCs w:val="24"/>
        </w:rPr>
        <w:t xml:space="preserve"> tecnologia da escrita fez a humanidade </w:t>
      </w:r>
      <w:r w:rsidR="00C46D48" w:rsidRPr="00987046">
        <w:rPr>
          <w:rFonts w:ascii="Times New Roman" w:hAnsi="Times New Roman" w:cs="Times New Roman"/>
          <w:sz w:val="24"/>
          <w:szCs w:val="24"/>
        </w:rPr>
        <w:t>florescer</w:t>
      </w:r>
      <w:r w:rsidR="00C94C99" w:rsidRPr="00987046">
        <w:rPr>
          <w:rFonts w:ascii="Times New Roman" w:hAnsi="Times New Roman" w:cs="Times New Roman"/>
          <w:sz w:val="24"/>
          <w:szCs w:val="24"/>
        </w:rPr>
        <w:t xml:space="preserve">, pois </w:t>
      </w:r>
      <w:r w:rsidR="00074778" w:rsidRPr="00987046">
        <w:rPr>
          <w:rFonts w:ascii="Times New Roman" w:hAnsi="Times New Roman" w:cs="Times New Roman"/>
          <w:sz w:val="24"/>
          <w:szCs w:val="24"/>
        </w:rPr>
        <w:t>por meio</w:t>
      </w:r>
      <w:r w:rsidR="00C94C99" w:rsidRPr="00987046">
        <w:rPr>
          <w:rFonts w:ascii="Times New Roman" w:hAnsi="Times New Roman" w:cs="Times New Roman"/>
          <w:sz w:val="24"/>
          <w:szCs w:val="24"/>
        </w:rPr>
        <w:t xml:space="preserve"> dela e dos suportes informacionais (</w:t>
      </w:r>
      <w:r w:rsidR="00831758" w:rsidRPr="00987046">
        <w:rPr>
          <w:rFonts w:ascii="Times New Roman" w:hAnsi="Times New Roman" w:cs="Times New Roman"/>
          <w:sz w:val="24"/>
          <w:szCs w:val="24"/>
        </w:rPr>
        <w:t xml:space="preserve">rolos de papiros, códex, livros, </w:t>
      </w:r>
      <w:r w:rsidR="00831758" w:rsidRPr="00987046">
        <w:rPr>
          <w:rFonts w:ascii="Times New Roman" w:hAnsi="Times New Roman" w:cs="Times New Roman"/>
          <w:i/>
          <w:sz w:val="24"/>
          <w:szCs w:val="24"/>
        </w:rPr>
        <w:t>web</w:t>
      </w:r>
      <w:r w:rsidR="00831758" w:rsidRPr="00987046">
        <w:rPr>
          <w:rFonts w:ascii="Times New Roman" w:hAnsi="Times New Roman" w:cs="Times New Roman"/>
          <w:sz w:val="24"/>
          <w:szCs w:val="24"/>
        </w:rPr>
        <w:t xml:space="preserve"> textos, etc.</w:t>
      </w:r>
      <w:r w:rsidR="00C94C99" w:rsidRPr="00987046">
        <w:rPr>
          <w:rFonts w:ascii="Times New Roman" w:hAnsi="Times New Roman" w:cs="Times New Roman"/>
          <w:sz w:val="24"/>
          <w:szCs w:val="24"/>
        </w:rPr>
        <w:t>) foi possível guardar e manter informações.</w:t>
      </w:r>
      <w:r w:rsidR="005E6BB7" w:rsidRPr="00987046">
        <w:rPr>
          <w:rFonts w:ascii="Times New Roman" w:hAnsi="Times New Roman" w:cs="Times New Roman"/>
          <w:sz w:val="24"/>
          <w:szCs w:val="24"/>
        </w:rPr>
        <w:t xml:space="preserve"> </w:t>
      </w:r>
      <w:r w:rsidR="00C94C99" w:rsidRPr="00987046">
        <w:rPr>
          <w:rFonts w:ascii="Times New Roman" w:hAnsi="Times New Roman" w:cs="Times New Roman"/>
          <w:sz w:val="24"/>
          <w:szCs w:val="24"/>
        </w:rPr>
        <w:t xml:space="preserve">Apesar da grande importância da escrita na vida dos estudantes, não </w:t>
      </w:r>
      <w:r w:rsidR="00406CAF" w:rsidRPr="00987046">
        <w:rPr>
          <w:rFonts w:ascii="Times New Roman" w:hAnsi="Times New Roman" w:cs="Times New Roman"/>
          <w:sz w:val="24"/>
          <w:szCs w:val="24"/>
        </w:rPr>
        <w:t>pode</w:t>
      </w:r>
      <w:r w:rsidR="00C94C99" w:rsidRPr="00987046">
        <w:rPr>
          <w:rFonts w:ascii="Times New Roman" w:hAnsi="Times New Roman" w:cs="Times New Roman"/>
          <w:sz w:val="24"/>
          <w:szCs w:val="24"/>
        </w:rPr>
        <w:t xml:space="preserve">mos </w:t>
      </w:r>
      <w:r w:rsidR="005E6BB7" w:rsidRPr="00987046">
        <w:rPr>
          <w:rFonts w:ascii="Times New Roman" w:hAnsi="Times New Roman" w:cs="Times New Roman"/>
          <w:sz w:val="24"/>
          <w:szCs w:val="24"/>
        </w:rPr>
        <w:t xml:space="preserve">nos </w:t>
      </w:r>
      <w:r w:rsidR="00C94C99" w:rsidRPr="00987046">
        <w:rPr>
          <w:rFonts w:ascii="Times New Roman" w:hAnsi="Times New Roman" w:cs="Times New Roman"/>
          <w:sz w:val="24"/>
          <w:szCs w:val="24"/>
        </w:rPr>
        <w:t>esquecer da importância da oralidade</w:t>
      </w:r>
      <w:r w:rsidR="00831758" w:rsidRPr="00987046">
        <w:rPr>
          <w:rFonts w:ascii="Times New Roman" w:hAnsi="Times New Roman" w:cs="Times New Roman"/>
          <w:sz w:val="24"/>
          <w:szCs w:val="24"/>
        </w:rPr>
        <w:t xml:space="preserve"> n</w:t>
      </w:r>
      <w:r w:rsidR="005E6BB7" w:rsidRPr="00987046">
        <w:rPr>
          <w:rFonts w:ascii="Times New Roman" w:hAnsi="Times New Roman" w:cs="Times New Roman"/>
          <w:sz w:val="24"/>
          <w:szCs w:val="24"/>
        </w:rPr>
        <w:t>a</w:t>
      </w:r>
      <w:r w:rsidR="00831758" w:rsidRPr="00987046">
        <w:rPr>
          <w:rFonts w:ascii="Times New Roman" w:hAnsi="Times New Roman" w:cs="Times New Roman"/>
          <w:sz w:val="24"/>
          <w:szCs w:val="24"/>
        </w:rPr>
        <w:t xml:space="preserve"> sua formação</w:t>
      </w:r>
      <w:r w:rsidR="00C94C99" w:rsidRPr="00987046">
        <w:rPr>
          <w:rFonts w:ascii="Times New Roman" w:hAnsi="Times New Roman" w:cs="Times New Roman"/>
          <w:sz w:val="24"/>
          <w:szCs w:val="24"/>
        </w:rPr>
        <w:t xml:space="preserve">, pois é </w:t>
      </w:r>
      <w:r w:rsidR="00074778" w:rsidRPr="00987046">
        <w:rPr>
          <w:rFonts w:ascii="Times New Roman" w:hAnsi="Times New Roman" w:cs="Times New Roman"/>
          <w:sz w:val="24"/>
          <w:szCs w:val="24"/>
        </w:rPr>
        <w:t>por meio</w:t>
      </w:r>
      <w:r w:rsidR="00C94C99" w:rsidRPr="00987046">
        <w:rPr>
          <w:rFonts w:ascii="Times New Roman" w:hAnsi="Times New Roman" w:cs="Times New Roman"/>
          <w:sz w:val="24"/>
          <w:szCs w:val="24"/>
        </w:rPr>
        <w:t xml:space="preserve"> dela que os primeiros aprendizado</w:t>
      </w:r>
      <w:r w:rsidR="00831758" w:rsidRPr="00987046">
        <w:rPr>
          <w:rFonts w:ascii="Times New Roman" w:hAnsi="Times New Roman" w:cs="Times New Roman"/>
          <w:sz w:val="24"/>
          <w:szCs w:val="24"/>
        </w:rPr>
        <w:t>s</w:t>
      </w:r>
      <w:r w:rsidR="00C94C99" w:rsidRPr="00987046">
        <w:rPr>
          <w:rFonts w:ascii="Times New Roman" w:hAnsi="Times New Roman" w:cs="Times New Roman"/>
          <w:sz w:val="24"/>
          <w:szCs w:val="24"/>
        </w:rPr>
        <w:t xml:space="preserve"> </w:t>
      </w:r>
      <w:r w:rsidR="00831758" w:rsidRPr="00987046">
        <w:rPr>
          <w:rFonts w:ascii="Times New Roman" w:hAnsi="Times New Roman" w:cs="Times New Roman"/>
          <w:sz w:val="24"/>
          <w:szCs w:val="24"/>
        </w:rPr>
        <w:t>ocorrem e se fortalecem.</w:t>
      </w:r>
      <w:r w:rsidR="0055573D" w:rsidRPr="00987046">
        <w:rPr>
          <w:rFonts w:ascii="Times New Roman" w:hAnsi="Times New Roman" w:cs="Times New Roman"/>
          <w:sz w:val="24"/>
          <w:szCs w:val="24"/>
        </w:rPr>
        <w:t xml:space="preserve"> </w:t>
      </w:r>
      <w:r w:rsidR="005E6BB7" w:rsidRPr="00987046">
        <w:rPr>
          <w:rFonts w:ascii="Times New Roman" w:hAnsi="Times New Roman" w:cs="Times New Roman"/>
          <w:sz w:val="24"/>
          <w:szCs w:val="24"/>
        </w:rPr>
        <w:t>C</w:t>
      </w:r>
      <w:r w:rsidR="0039253C" w:rsidRPr="00987046">
        <w:rPr>
          <w:rFonts w:ascii="Times New Roman" w:hAnsi="Times New Roman" w:cs="Times New Roman"/>
          <w:sz w:val="24"/>
          <w:szCs w:val="24"/>
        </w:rPr>
        <w:t>omo afirmava</w:t>
      </w:r>
      <w:r w:rsidR="00C94C99" w:rsidRPr="00987046">
        <w:rPr>
          <w:rFonts w:ascii="Times New Roman" w:hAnsi="Times New Roman" w:cs="Times New Roman"/>
          <w:sz w:val="24"/>
          <w:szCs w:val="24"/>
        </w:rPr>
        <w:t xml:space="preserve"> </w:t>
      </w:r>
      <w:r w:rsidR="00831758" w:rsidRPr="00987046">
        <w:rPr>
          <w:rFonts w:ascii="Times New Roman" w:hAnsi="Times New Roman" w:cs="Times New Roman"/>
          <w:sz w:val="24"/>
          <w:szCs w:val="24"/>
        </w:rPr>
        <w:t>Vygotsky</w:t>
      </w:r>
      <w:r w:rsidR="00C94C99" w:rsidRPr="00987046">
        <w:rPr>
          <w:rFonts w:ascii="Times New Roman" w:hAnsi="Times New Roman" w:cs="Times New Roman"/>
          <w:sz w:val="24"/>
          <w:szCs w:val="24"/>
        </w:rPr>
        <w:t>, a formação da</w:t>
      </w:r>
      <w:r w:rsidR="00831758" w:rsidRPr="00987046">
        <w:rPr>
          <w:rFonts w:ascii="Times New Roman" w:hAnsi="Times New Roman" w:cs="Times New Roman"/>
          <w:sz w:val="24"/>
          <w:szCs w:val="24"/>
        </w:rPr>
        <w:t xml:space="preserve"> criança</w:t>
      </w:r>
      <w:r w:rsidR="00C94C99" w:rsidRPr="00987046">
        <w:rPr>
          <w:rFonts w:ascii="Times New Roman" w:hAnsi="Times New Roman" w:cs="Times New Roman"/>
          <w:sz w:val="24"/>
          <w:szCs w:val="24"/>
        </w:rPr>
        <w:t xml:space="preserve"> não é feita </w:t>
      </w:r>
      <w:r w:rsidR="00831758" w:rsidRPr="00987046">
        <w:rPr>
          <w:rFonts w:ascii="Times New Roman" w:hAnsi="Times New Roman" w:cs="Times New Roman"/>
          <w:sz w:val="24"/>
          <w:szCs w:val="24"/>
        </w:rPr>
        <w:t>exclusivamente p</w:t>
      </w:r>
      <w:r w:rsidR="00C94C99" w:rsidRPr="00987046">
        <w:rPr>
          <w:rFonts w:ascii="Times New Roman" w:hAnsi="Times New Roman" w:cs="Times New Roman"/>
          <w:sz w:val="24"/>
          <w:szCs w:val="24"/>
        </w:rPr>
        <w:t>ela escola</w:t>
      </w:r>
      <w:r w:rsidR="005E6BB7" w:rsidRPr="00987046">
        <w:rPr>
          <w:rFonts w:ascii="Times New Roman" w:hAnsi="Times New Roman" w:cs="Times New Roman"/>
          <w:sz w:val="24"/>
          <w:szCs w:val="24"/>
        </w:rPr>
        <w:t>.</w:t>
      </w:r>
    </w:p>
    <w:p w14:paraId="7A3AB9FD" w14:textId="77777777" w:rsidR="00673E08" w:rsidRPr="00987046" w:rsidRDefault="00673E08" w:rsidP="00673E08">
      <w:pPr>
        <w:autoSpaceDE w:val="0"/>
        <w:autoSpaceDN w:val="0"/>
        <w:adjustRightInd w:val="0"/>
        <w:spacing w:before="240" w:line="240" w:lineRule="auto"/>
        <w:ind w:left="2268"/>
        <w:jc w:val="both"/>
        <w:rPr>
          <w:rFonts w:ascii="Times New Roman" w:hAnsi="Times New Roman" w:cs="Times New Roman"/>
        </w:rPr>
      </w:pPr>
      <w:r w:rsidRPr="00987046">
        <w:rPr>
          <w:rFonts w:ascii="Times New Roman" w:hAnsi="Times New Roman" w:cs="Times New Roman"/>
        </w:rPr>
        <w:t xml:space="preserve">A situação social de desenvolvimento é o ponto de partida para todas as mudanças dinâmicas que se produzem no desenvolvimento durante o período de cada idade. Determina plenamente e por inteiro as formas e a trajetória que </w:t>
      </w:r>
      <w:r w:rsidRPr="00987046">
        <w:rPr>
          <w:rFonts w:ascii="Times New Roman" w:hAnsi="Times New Roman" w:cs="Times New Roman"/>
        </w:rPr>
        <w:lastRenderedPageBreak/>
        <w:t>permitem a criança adquirir novas propriedades da personalidade, já que a realidade social é verdadeira fonte do desenvolvimento, a possibilidade de que o social se transforme em individual (VYGOTSKI, 1996, p. 264).</w:t>
      </w:r>
    </w:p>
    <w:p w14:paraId="39FE0D94" w14:textId="77777777" w:rsidR="00831758" w:rsidRPr="00987046" w:rsidRDefault="005E6BB7" w:rsidP="00A57292">
      <w:pPr>
        <w:autoSpaceDE w:val="0"/>
        <w:autoSpaceDN w:val="0"/>
        <w:adjustRightInd w:val="0"/>
        <w:spacing w:before="240" w:line="360" w:lineRule="auto"/>
        <w:ind w:firstLine="709"/>
        <w:jc w:val="both"/>
        <w:rPr>
          <w:rFonts w:ascii="Times New Roman" w:hAnsi="Times New Roman" w:cs="Times New Roman"/>
          <w:sz w:val="24"/>
          <w:szCs w:val="24"/>
        </w:rPr>
      </w:pPr>
      <w:r w:rsidRPr="00987046">
        <w:rPr>
          <w:rFonts w:ascii="Times New Roman" w:hAnsi="Times New Roman" w:cs="Times New Roman"/>
          <w:sz w:val="24"/>
          <w:szCs w:val="24"/>
        </w:rPr>
        <w:t>E</w:t>
      </w:r>
      <w:r w:rsidR="00C94C99" w:rsidRPr="00987046">
        <w:rPr>
          <w:rFonts w:ascii="Times New Roman" w:hAnsi="Times New Roman" w:cs="Times New Roman"/>
          <w:sz w:val="24"/>
          <w:szCs w:val="24"/>
        </w:rPr>
        <w:t>la</w:t>
      </w:r>
      <w:r w:rsidRPr="00987046">
        <w:rPr>
          <w:rFonts w:ascii="Times New Roman" w:hAnsi="Times New Roman" w:cs="Times New Roman"/>
          <w:sz w:val="24"/>
          <w:szCs w:val="24"/>
        </w:rPr>
        <w:t xml:space="preserve"> </w:t>
      </w:r>
      <w:r w:rsidR="00C94C99" w:rsidRPr="00987046">
        <w:rPr>
          <w:rFonts w:ascii="Times New Roman" w:hAnsi="Times New Roman" w:cs="Times New Roman"/>
          <w:sz w:val="24"/>
          <w:szCs w:val="24"/>
        </w:rPr>
        <w:t xml:space="preserve">começa em casa e a </w:t>
      </w:r>
      <w:r w:rsidR="00831758" w:rsidRPr="00987046">
        <w:rPr>
          <w:rFonts w:ascii="Times New Roman" w:hAnsi="Times New Roman" w:cs="Times New Roman"/>
          <w:sz w:val="24"/>
          <w:szCs w:val="24"/>
        </w:rPr>
        <w:t>oralidade</w:t>
      </w:r>
      <w:r w:rsidR="00C94C99" w:rsidRPr="00987046">
        <w:rPr>
          <w:rFonts w:ascii="Times New Roman" w:hAnsi="Times New Roman" w:cs="Times New Roman"/>
          <w:sz w:val="24"/>
          <w:szCs w:val="24"/>
        </w:rPr>
        <w:t xml:space="preserve"> </w:t>
      </w:r>
      <w:r w:rsidR="00831758" w:rsidRPr="00987046">
        <w:rPr>
          <w:rFonts w:ascii="Times New Roman" w:hAnsi="Times New Roman" w:cs="Times New Roman"/>
          <w:sz w:val="24"/>
          <w:szCs w:val="24"/>
        </w:rPr>
        <w:t>é uma dessas etapas cruciais n</w:t>
      </w:r>
      <w:r w:rsidR="00C94C99" w:rsidRPr="00987046">
        <w:rPr>
          <w:rFonts w:ascii="Times New Roman" w:hAnsi="Times New Roman" w:cs="Times New Roman"/>
          <w:sz w:val="24"/>
          <w:szCs w:val="24"/>
        </w:rPr>
        <w:t>a formação do</w:t>
      </w:r>
      <w:r w:rsidR="0054496F" w:rsidRPr="00987046">
        <w:rPr>
          <w:rFonts w:ascii="Times New Roman" w:hAnsi="Times New Roman" w:cs="Times New Roman"/>
          <w:sz w:val="24"/>
          <w:szCs w:val="24"/>
        </w:rPr>
        <w:t xml:space="preserve"> </w:t>
      </w:r>
      <w:r w:rsidR="00531C2A" w:rsidRPr="00987046">
        <w:rPr>
          <w:rFonts w:ascii="Times New Roman" w:hAnsi="Times New Roman" w:cs="Times New Roman"/>
          <w:sz w:val="24"/>
          <w:szCs w:val="24"/>
        </w:rPr>
        <w:t>estudante</w:t>
      </w:r>
      <w:r w:rsidR="00406CAF" w:rsidRPr="00987046">
        <w:rPr>
          <w:rFonts w:ascii="Times New Roman" w:hAnsi="Times New Roman" w:cs="Times New Roman"/>
          <w:sz w:val="24"/>
          <w:szCs w:val="24"/>
        </w:rPr>
        <w:t xml:space="preserve">, pois </w:t>
      </w:r>
      <w:r w:rsidR="00831758" w:rsidRPr="00987046">
        <w:rPr>
          <w:rFonts w:ascii="Times New Roman" w:hAnsi="Times New Roman" w:cs="Times New Roman"/>
          <w:sz w:val="24"/>
          <w:szCs w:val="24"/>
        </w:rPr>
        <w:t>essa formação passa pela escola que ensina a criança a linguagem escrita e o aprimoramento da linguagem oral.</w:t>
      </w:r>
      <w:r w:rsidR="00A57292" w:rsidRPr="00987046">
        <w:rPr>
          <w:rFonts w:ascii="Times New Roman" w:hAnsi="Times New Roman" w:cs="Times New Roman"/>
          <w:sz w:val="24"/>
          <w:szCs w:val="24"/>
        </w:rPr>
        <w:t xml:space="preserve"> </w:t>
      </w:r>
      <w:r w:rsidRPr="00987046">
        <w:rPr>
          <w:rFonts w:ascii="Times New Roman" w:hAnsi="Times New Roman" w:cs="Times New Roman"/>
          <w:sz w:val="24"/>
          <w:szCs w:val="24"/>
        </w:rPr>
        <w:t>No</w:t>
      </w:r>
      <w:r w:rsidR="00831758" w:rsidRPr="00987046">
        <w:rPr>
          <w:rFonts w:ascii="Times New Roman" w:hAnsi="Times New Roman" w:cs="Times New Roman"/>
          <w:sz w:val="24"/>
          <w:szCs w:val="24"/>
        </w:rPr>
        <w:t xml:space="preserve"> uso dessas habilidades a criança avança em seu letramento</w:t>
      </w:r>
      <w:r w:rsidRPr="00987046">
        <w:rPr>
          <w:rFonts w:ascii="Times New Roman" w:hAnsi="Times New Roman" w:cs="Times New Roman"/>
          <w:sz w:val="24"/>
          <w:szCs w:val="24"/>
        </w:rPr>
        <w:t xml:space="preserve"> que ocorre de formas distinta</w:t>
      </w:r>
      <w:r w:rsidR="00831758" w:rsidRPr="00987046">
        <w:rPr>
          <w:rFonts w:ascii="Times New Roman" w:hAnsi="Times New Roman" w:cs="Times New Roman"/>
          <w:sz w:val="24"/>
          <w:szCs w:val="24"/>
        </w:rPr>
        <w:t>s para cada ser humano</w:t>
      </w:r>
      <w:r w:rsidR="00753834" w:rsidRPr="00987046">
        <w:rPr>
          <w:rFonts w:ascii="Times New Roman" w:hAnsi="Times New Roman" w:cs="Times New Roman"/>
          <w:sz w:val="24"/>
          <w:szCs w:val="24"/>
        </w:rPr>
        <w:t>.</w:t>
      </w:r>
      <w:r w:rsidR="00831758" w:rsidRPr="00987046">
        <w:rPr>
          <w:rFonts w:ascii="Times New Roman" w:hAnsi="Times New Roman" w:cs="Times New Roman"/>
          <w:sz w:val="24"/>
          <w:szCs w:val="24"/>
        </w:rPr>
        <w:t xml:space="preserve"> </w:t>
      </w:r>
      <w:r w:rsidR="00753834" w:rsidRPr="00987046">
        <w:rPr>
          <w:rFonts w:ascii="Times New Roman" w:hAnsi="Times New Roman" w:cs="Times New Roman"/>
          <w:sz w:val="24"/>
          <w:szCs w:val="24"/>
        </w:rPr>
        <w:t>M</w:t>
      </w:r>
      <w:r w:rsidRPr="00987046">
        <w:rPr>
          <w:rFonts w:ascii="Times New Roman" w:hAnsi="Times New Roman" w:cs="Times New Roman"/>
          <w:sz w:val="24"/>
          <w:szCs w:val="24"/>
        </w:rPr>
        <w:t>esmo</w:t>
      </w:r>
      <w:r w:rsidR="00753834" w:rsidRPr="00987046">
        <w:rPr>
          <w:rFonts w:ascii="Times New Roman" w:hAnsi="Times New Roman" w:cs="Times New Roman"/>
          <w:sz w:val="24"/>
          <w:szCs w:val="24"/>
        </w:rPr>
        <w:t xml:space="preserve"> que a</w:t>
      </w:r>
      <w:r w:rsidRPr="00987046">
        <w:rPr>
          <w:rFonts w:ascii="Times New Roman" w:hAnsi="Times New Roman" w:cs="Times New Roman"/>
          <w:sz w:val="24"/>
          <w:szCs w:val="24"/>
        </w:rPr>
        <w:t xml:space="preserve"> escola </w:t>
      </w:r>
      <w:r w:rsidR="00753834" w:rsidRPr="00987046">
        <w:rPr>
          <w:rFonts w:ascii="Times New Roman" w:hAnsi="Times New Roman" w:cs="Times New Roman"/>
          <w:sz w:val="24"/>
          <w:szCs w:val="24"/>
        </w:rPr>
        <w:t xml:space="preserve">interfira e tente </w:t>
      </w:r>
      <w:r w:rsidR="00831758" w:rsidRPr="00987046">
        <w:rPr>
          <w:rFonts w:ascii="Times New Roman" w:hAnsi="Times New Roman" w:cs="Times New Roman"/>
          <w:sz w:val="24"/>
          <w:szCs w:val="24"/>
        </w:rPr>
        <w:t>padr</w:t>
      </w:r>
      <w:r w:rsidR="00447BF6" w:rsidRPr="00987046">
        <w:rPr>
          <w:rFonts w:ascii="Times New Roman" w:hAnsi="Times New Roman" w:cs="Times New Roman"/>
          <w:sz w:val="24"/>
          <w:szCs w:val="24"/>
        </w:rPr>
        <w:t>onizar esta forma de letramento, c</w:t>
      </w:r>
      <w:r w:rsidR="00753834" w:rsidRPr="00987046">
        <w:rPr>
          <w:rFonts w:ascii="Times New Roman" w:hAnsi="Times New Roman" w:cs="Times New Roman"/>
          <w:sz w:val="24"/>
          <w:szCs w:val="24"/>
        </w:rPr>
        <w:t>abe à</w:t>
      </w:r>
      <w:r w:rsidR="00831758" w:rsidRPr="00987046">
        <w:rPr>
          <w:rFonts w:ascii="Times New Roman" w:hAnsi="Times New Roman" w:cs="Times New Roman"/>
          <w:sz w:val="24"/>
          <w:szCs w:val="24"/>
        </w:rPr>
        <w:t xml:space="preserve"> criança ir interpretando e aprendendo conforme seu apar</w:t>
      </w:r>
      <w:r w:rsidR="00447BF6" w:rsidRPr="00987046">
        <w:rPr>
          <w:rFonts w:ascii="Times New Roman" w:hAnsi="Times New Roman" w:cs="Times New Roman"/>
          <w:sz w:val="24"/>
          <w:szCs w:val="24"/>
        </w:rPr>
        <w:t>a</w:t>
      </w:r>
      <w:r w:rsidR="00831758" w:rsidRPr="00987046">
        <w:rPr>
          <w:rFonts w:ascii="Times New Roman" w:hAnsi="Times New Roman" w:cs="Times New Roman"/>
          <w:sz w:val="24"/>
          <w:szCs w:val="24"/>
        </w:rPr>
        <w:t xml:space="preserve">to cultural e social. Após </w:t>
      </w:r>
      <w:r w:rsidR="00753834" w:rsidRPr="00987046">
        <w:rPr>
          <w:rFonts w:ascii="Times New Roman" w:hAnsi="Times New Roman" w:cs="Times New Roman"/>
          <w:sz w:val="24"/>
          <w:szCs w:val="24"/>
        </w:rPr>
        <w:t xml:space="preserve">ser </w:t>
      </w:r>
      <w:r w:rsidR="00831758" w:rsidRPr="00987046">
        <w:rPr>
          <w:rFonts w:ascii="Times New Roman" w:hAnsi="Times New Roman" w:cs="Times New Roman"/>
          <w:sz w:val="24"/>
          <w:szCs w:val="24"/>
        </w:rPr>
        <w:t>letrada a criança se insere no mundo da informação, que pode ser oferecid</w:t>
      </w:r>
      <w:r w:rsidR="00753834" w:rsidRPr="00987046">
        <w:rPr>
          <w:rFonts w:ascii="Times New Roman" w:hAnsi="Times New Roman" w:cs="Times New Roman"/>
          <w:sz w:val="24"/>
          <w:szCs w:val="24"/>
        </w:rPr>
        <w:t>o</w:t>
      </w:r>
      <w:r w:rsidR="00831758" w:rsidRPr="00987046">
        <w:rPr>
          <w:rFonts w:ascii="Times New Roman" w:hAnsi="Times New Roman" w:cs="Times New Roman"/>
          <w:sz w:val="24"/>
          <w:szCs w:val="24"/>
        </w:rPr>
        <w:t xml:space="preserve"> a ela </w:t>
      </w:r>
      <w:r w:rsidR="00074778" w:rsidRPr="00987046">
        <w:rPr>
          <w:rFonts w:ascii="Times New Roman" w:hAnsi="Times New Roman" w:cs="Times New Roman"/>
          <w:sz w:val="24"/>
          <w:szCs w:val="24"/>
        </w:rPr>
        <w:t>por meio</w:t>
      </w:r>
      <w:r w:rsidR="00831758" w:rsidRPr="00987046">
        <w:rPr>
          <w:rFonts w:ascii="Times New Roman" w:hAnsi="Times New Roman" w:cs="Times New Roman"/>
          <w:sz w:val="24"/>
          <w:szCs w:val="24"/>
        </w:rPr>
        <w:t xml:space="preserve"> da escrita</w:t>
      </w:r>
      <w:r w:rsidR="0054496F" w:rsidRPr="00987046">
        <w:rPr>
          <w:rFonts w:ascii="Times New Roman" w:hAnsi="Times New Roman" w:cs="Times New Roman"/>
          <w:sz w:val="24"/>
          <w:szCs w:val="24"/>
        </w:rPr>
        <w:t xml:space="preserve">, </w:t>
      </w:r>
      <w:r w:rsidR="00753834" w:rsidRPr="00987046">
        <w:rPr>
          <w:rFonts w:ascii="Times New Roman" w:hAnsi="Times New Roman" w:cs="Times New Roman"/>
          <w:sz w:val="24"/>
          <w:szCs w:val="24"/>
        </w:rPr>
        <w:t xml:space="preserve">da </w:t>
      </w:r>
      <w:r w:rsidR="0054496F" w:rsidRPr="00987046">
        <w:rPr>
          <w:rFonts w:ascii="Times New Roman" w:hAnsi="Times New Roman" w:cs="Times New Roman"/>
          <w:sz w:val="24"/>
          <w:szCs w:val="24"/>
        </w:rPr>
        <w:t>leitura e também</w:t>
      </w:r>
      <w:r w:rsidR="00753834" w:rsidRPr="00987046">
        <w:rPr>
          <w:rFonts w:ascii="Times New Roman" w:hAnsi="Times New Roman" w:cs="Times New Roman"/>
          <w:sz w:val="24"/>
          <w:szCs w:val="24"/>
        </w:rPr>
        <w:t xml:space="preserve"> pela própri</w:t>
      </w:r>
      <w:r w:rsidR="00406CAF" w:rsidRPr="00987046">
        <w:rPr>
          <w:rFonts w:ascii="Times New Roman" w:hAnsi="Times New Roman" w:cs="Times New Roman"/>
          <w:sz w:val="24"/>
          <w:szCs w:val="24"/>
        </w:rPr>
        <w:t xml:space="preserve">a oralidade e assim, </w:t>
      </w:r>
      <w:r w:rsidR="00831758" w:rsidRPr="00987046">
        <w:rPr>
          <w:rFonts w:ascii="Times New Roman" w:hAnsi="Times New Roman" w:cs="Times New Roman"/>
          <w:sz w:val="24"/>
          <w:szCs w:val="24"/>
        </w:rPr>
        <w:t>vai construindo o seu conhecimento científico, cultural e social.</w:t>
      </w:r>
    </w:p>
    <w:p w14:paraId="625BCB8B" w14:textId="77777777" w:rsidR="00313872" w:rsidRPr="00987046" w:rsidRDefault="00313872" w:rsidP="00D14CC3">
      <w:pPr>
        <w:autoSpaceDE w:val="0"/>
        <w:autoSpaceDN w:val="0"/>
        <w:adjustRightInd w:val="0"/>
        <w:spacing w:line="240" w:lineRule="auto"/>
        <w:ind w:left="2268"/>
        <w:jc w:val="both"/>
        <w:rPr>
          <w:rFonts w:ascii="Times New Roman" w:eastAsia="Times New Roman" w:hAnsi="Times New Roman" w:cs="Times New Roman"/>
          <w:szCs w:val="24"/>
          <w:lang w:eastAsia="pt-BR"/>
        </w:rPr>
      </w:pPr>
      <w:r w:rsidRPr="00987046">
        <w:rPr>
          <w:rFonts w:ascii="Times New Roman" w:eastAsia="Times New Roman" w:hAnsi="Times New Roman" w:cs="Times New Roman"/>
          <w:szCs w:val="24"/>
          <w:lang w:eastAsia="pt-BR"/>
        </w:rPr>
        <w:t xml:space="preserve">Quando se pretende que o aluno construa conhecimento, a questão não é apenas qual informação deve ser oferecida, mas, principalmente, que tipo de tratamento deve ser dado à informação que se oferece. A questão é então de natureza didática. Nesse sentido, a intervenção pedagógica do professor tem valor decisivo no processo de aprendizagem e, por isso, é preciso avaliar sistematicamente se ela está adequada, se está contribuindo para as aprendizagens que se espera </w:t>
      </w:r>
      <w:r w:rsidR="00D14CC3" w:rsidRPr="00987046">
        <w:rPr>
          <w:rFonts w:ascii="Times New Roman" w:eastAsia="Times New Roman" w:hAnsi="Times New Roman" w:cs="Times New Roman"/>
          <w:szCs w:val="24"/>
          <w:lang w:eastAsia="pt-BR"/>
        </w:rPr>
        <w:t>alcançar</w:t>
      </w:r>
      <w:r w:rsidRPr="00987046">
        <w:rPr>
          <w:rFonts w:ascii="Times New Roman" w:eastAsia="Times New Roman" w:hAnsi="Times New Roman" w:cs="Times New Roman"/>
          <w:szCs w:val="24"/>
          <w:lang w:eastAsia="pt-BR"/>
        </w:rPr>
        <w:t xml:space="preserve"> (PCN, 1997, p.</w:t>
      </w:r>
      <w:r w:rsidR="00D14CC3" w:rsidRPr="00987046">
        <w:rPr>
          <w:rFonts w:ascii="Times New Roman" w:eastAsia="Times New Roman" w:hAnsi="Times New Roman" w:cs="Times New Roman"/>
          <w:szCs w:val="24"/>
          <w:lang w:eastAsia="pt-BR"/>
        </w:rPr>
        <w:t xml:space="preserve"> </w:t>
      </w:r>
      <w:r w:rsidRPr="00987046">
        <w:rPr>
          <w:rFonts w:ascii="Times New Roman" w:eastAsia="Times New Roman" w:hAnsi="Times New Roman" w:cs="Times New Roman"/>
          <w:szCs w:val="24"/>
          <w:lang w:eastAsia="pt-BR"/>
        </w:rPr>
        <w:t>38)</w:t>
      </w:r>
      <w:r w:rsidR="00D14CC3" w:rsidRPr="00987046">
        <w:rPr>
          <w:rFonts w:ascii="Times New Roman" w:eastAsia="Times New Roman" w:hAnsi="Times New Roman" w:cs="Times New Roman"/>
          <w:szCs w:val="24"/>
          <w:lang w:eastAsia="pt-BR"/>
        </w:rPr>
        <w:t>.</w:t>
      </w:r>
    </w:p>
    <w:p w14:paraId="769C7919" w14:textId="77777777" w:rsidR="00447BF6" w:rsidRPr="00987046" w:rsidRDefault="0039253C" w:rsidP="00D14CC3">
      <w:pPr>
        <w:spacing w:before="240" w:line="360" w:lineRule="auto"/>
        <w:ind w:firstLine="708"/>
        <w:jc w:val="both"/>
        <w:rPr>
          <w:rFonts w:ascii="Times New Roman" w:hAnsi="Times New Roman" w:cs="Times New Roman"/>
          <w:sz w:val="24"/>
          <w:szCs w:val="24"/>
        </w:rPr>
      </w:pPr>
      <w:r w:rsidRPr="00987046">
        <w:rPr>
          <w:rFonts w:ascii="Times New Roman" w:hAnsi="Times New Roman" w:cs="Times New Roman"/>
          <w:sz w:val="24"/>
          <w:szCs w:val="24"/>
        </w:rPr>
        <w:t>Por conseguinte</w:t>
      </w:r>
      <w:r w:rsidR="00D14CC3" w:rsidRPr="00987046">
        <w:rPr>
          <w:rFonts w:ascii="Times New Roman" w:hAnsi="Times New Roman" w:cs="Times New Roman"/>
          <w:sz w:val="24"/>
          <w:szCs w:val="24"/>
        </w:rPr>
        <w:t>,</w:t>
      </w:r>
      <w:r w:rsidRPr="00987046">
        <w:rPr>
          <w:rFonts w:ascii="Times New Roman" w:hAnsi="Times New Roman" w:cs="Times New Roman"/>
          <w:sz w:val="24"/>
          <w:szCs w:val="24"/>
        </w:rPr>
        <w:t xml:space="preserve"> obs</w:t>
      </w:r>
      <w:r w:rsidR="00831758" w:rsidRPr="00987046">
        <w:rPr>
          <w:rFonts w:ascii="Times New Roman" w:hAnsi="Times New Roman" w:cs="Times New Roman"/>
          <w:sz w:val="24"/>
          <w:szCs w:val="24"/>
        </w:rPr>
        <w:t>ervamos a importância</w:t>
      </w:r>
      <w:r w:rsidR="00406CAF" w:rsidRPr="00987046">
        <w:rPr>
          <w:rFonts w:ascii="Times New Roman" w:hAnsi="Times New Roman" w:cs="Times New Roman"/>
          <w:sz w:val="24"/>
          <w:szCs w:val="24"/>
        </w:rPr>
        <w:t xml:space="preserve"> e a atenção que deve ser dada à</w:t>
      </w:r>
      <w:r w:rsidR="00831758" w:rsidRPr="00987046">
        <w:rPr>
          <w:rFonts w:ascii="Times New Roman" w:hAnsi="Times New Roman" w:cs="Times New Roman"/>
          <w:sz w:val="24"/>
          <w:szCs w:val="24"/>
        </w:rPr>
        <w:t xml:space="preserve"> l</w:t>
      </w:r>
      <w:r w:rsidR="00313872" w:rsidRPr="00987046">
        <w:rPr>
          <w:rFonts w:ascii="Times New Roman" w:hAnsi="Times New Roman" w:cs="Times New Roman"/>
          <w:sz w:val="24"/>
          <w:szCs w:val="24"/>
        </w:rPr>
        <w:t xml:space="preserve">inguagem oral e escrita </w:t>
      </w:r>
      <w:r w:rsidR="00447BF6" w:rsidRPr="00987046">
        <w:rPr>
          <w:rFonts w:ascii="Times New Roman" w:hAnsi="Times New Roman" w:cs="Times New Roman"/>
          <w:sz w:val="24"/>
          <w:szCs w:val="24"/>
        </w:rPr>
        <w:t>na infância, pois ela é a base para todos os outros letramentos que o educando(a) receberá em sua formação escolar/acadêmica e que poderá influenciar em toda a sua vida, pois, o processo de aprender ocorre em todas as etapas do ciclo de vida d</w:t>
      </w:r>
      <w:r w:rsidR="0054496F" w:rsidRPr="00987046">
        <w:rPr>
          <w:rFonts w:ascii="Times New Roman" w:hAnsi="Times New Roman" w:cs="Times New Roman"/>
          <w:sz w:val="24"/>
          <w:szCs w:val="24"/>
        </w:rPr>
        <w:t>o</w:t>
      </w:r>
      <w:r w:rsidR="00447BF6" w:rsidRPr="00987046">
        <w:rPr>
          <w:rFonts w:ascii="Times New Roman" w:hAnsi="Times New Roman" w:cs="Times New Roman"/>
          <w:sz w:val="24"/>
          <w:szCs w:val="24"/>
        </w:rPr>
        <w:t xml:space="preserve"> ser humano.</w:t>
      </w:r>
    </w:p>
    <w:p w14:paraId="6BDE999C" w14:textId="30F2736F" w:rsidR="00447BF6" w:rsidRPr="00987046" w:rsidRDefault="00447BF6" w:rsidP="00D14CC3">
      <w:pPr>
        <w:autoSpaceDE w:val="0"/>
        <w:autoSpaceDN w:val="0"/>
        <w:adjustRightInd w:val="0"/>
        <w:spacing w:line="240" w:lineRule="auto"/>
        <w:ind w:left="2268"/>
        <w:jc w:val="both"/>
        <w:rPr>
          <w:rFonts w:ascii="Times New Roman" w:hAnsi="Times New Roman" w:cs="Times New Roman"/>
          <w:color w:val="000000"/>
          <w:szCs w:val="24"/>
        </w:rPr>
      </w:pPr>
      <w:r w:rsidRPr="00987046">
        <w:rPr>
          <w:rFonts w:ascii="Times New Roman" w:hAnsi="Times New Roman" w:cs="Times New Roman"/>
          <w:color w:val="000000"/>
          <w:szCs w:val="24"/>
        </w:rPr>
        <w:t xml:space="preserve">O caminho da humanização e da sustentabilidade exige que os agentes de aprendizagem sejam capazes de transformar as formas de gestão social do conhecimento para colocá-las à disposição de todos, sem exclusões. Isso implica a necessidade </w:t>
      </w:r>
      <w:r w:rsidR="00406CAF" w:rsidRPr="00987046">
        <w:rPr>
          <w:rFonts w:ascii="Times New Roman" w:hAnsi="Times New Roman" w:cs="Times New Roman"/>
          <w:color w:val="000000"/>
          <w:szCs w:val="24"/>
        </w:rPr>
        <w:t>de as</w:t>
      </w:r>
      <w:r w:rsidRPr="00987046">
        <w:rPr>
          <w:rFonts w:ascii="Times New Roman" w:hAnsi="Times New Roman" w:cs="Times New Roman"/>
          <w:color w:val="000000"/>
          <w:szCs w:val="24"/>
        </w:rPr>
        <w:t xml:space="preserve"> pessoas aprenderem a buscar e usar a informação para transformá-la em conhecimento em prol da vida. Não há conhecimento sem considerar as experiências pessoais e as informações. Nesses termos, a infraestrutura de informação da sociedade possui papel crucial em seu desenvolvimento. Inclui, pois, acesso à internet, aos museus, arquivos, centros d</w:t>
      </w:r>
      <w:r w:rsidR="00D14CC3" w:rsidRPr="00987046">
        <w:rPr>
          <w:rFonts w:ascii="Times New Roman" w:hAnsi="Times New Roman" w:cs="Times New Roman"/>
          <w:color w:val="000000"/>
          <w:szCs w:val="24"/>
        </w:rPr>
        <w:t>e documentação e às bibliotecas</w:t>
      </w:r>
      <w:r w:rsidRPr="00987046">
        <w:rPr>
          <w:rFonts w:ascii="Times New Roman" w:hAnsi="Times New Roman" w:cs="Times New Roman"/>
          <w:color w:val="000000"/>
          <w:szCs w:val="24"/>
        </w:rPr>
        <w:t xml:space="preserve"> (GASQUE, 201</w:t>
      </w:r>
      <w:r w:rsidR="00E45870" w:rsidRPr="00987046">
        <w:rPr>
          <w:rFonts w:ascii="Times New Roman" w:hAnsi="Times New Roman" w:cs="Times New Roman"/>
          <w:color w:val="000000"/>
          <w:szCs w:val="24"/>
        </w:rPr>
        <w:t>2</w:t>
      </w:r>
      <w:r w:rsidRPr="00987046">
        <w:rPr>
          <w:rFonts w:ascii="Times New Roman" w:hAnsi="Times New Roman" w:cs="Times New Roman"/>
          <w:color w:val="000000"/>
          <w:szCs w:val="24"/>
        </w:rPr>
        <w:t>, p.</w:t>
      </w:r>
      <w:r w:rsidR="00FA08F8" w:rsidRPr="00987046">
        <w:rPr>
          <w:rFonts w:ascii="Times New Roman" w:hAnsi="Times New Roman" w:cs="Times New Roman"/>
          <w:color w:val="000000"/>
          <w:szCs w:val="24"/>
        </w:rPr>
        <w:t xml:space="preserve"> </w:t>
      </w:r>
      <w:r w:rsidRPr="00987046">
        <w:rPr>
          <w:rFonts w:ascii="Times New Roman" w:hAnsi="Times New Roman" w:cs="Times New Roman"/>
          <w:color w:val="000000"/>
          <w:szCs w:val="24"/>
        </w:rPr>
        <w:t>151)</w:t>
      </w:r>
      <w:r w:rsidR="00D14CC3" w:rsidRPr="00987046">
        <w:rPr>
          <w:rFonts w:ascii="Times New Roman" w:hAnsi="Times New Roman" w:cs="Times New Roman"/>
          <w:color w:val="000000"/>
          <w:szCs w:val="24"/>
        </w:rPr>
        <w:t>.</w:t>
      </w:r>
    </w:p>
    <w:p w14:paraId="55B7D44E" w14:textId="77777777" w:rsidR="00531C2A" w:rsidRPr="00987046" w:rsidRDefault="00447BF6" w:rsidP="00406CAF">
      <w:pPr>
        <w:spacing w:before="240" w:after="0" w:line="360" w:lineRule="auto"/>
        <w:ind w:firstLine="708"/>
        <w:jc w:val="both"/>
        <w:rPr>
          <w:rFonts w:ascii="Times New Roman" w:hAnsi="Times New Roman" w:cs="Times New Roman"/>
          <w:sz w:val="24"/>
          <w:szCs w:val="24"/>
        </w:rPr>
      </w:pPr>
      <w:r w:rsidRPr="00987046">
        <w:rPr>
          <w:rFonts w:ascii="Times New Roman" w:hAnsi="Times New Roman" w:cs="Times New Roman"/>
          <w:sz w:val="24"/>
          <w:szCs w:val="24"/>
        </w:rPr>
        <w:t>De todos os letramentos que uma criança deve aprender, um deles é o Letramento Informacional, pois não basta apenas saber</w:t>
      </w:r>
      <w:r w:rsidR="0054496F" w:rsidRPr="00987046">
        <w:rPr>
          <w:rFonts w:ascii="Times New Roman" w:hAnsi="Times New Roman" w:cs="Times New Roman"/>
          <w:sz w:val="24"/>
          <w:szCs w:val="24"/>
        </w:rPr>
        <w:t xml:space="preserve"> ler e</w:t>
      </w:r>
      <w:r w:rsidRPr="00987046">
        <w:rPr>
          <w:rFonts w:ascii="Times New Roman" w:hAnsi="Times New Roman" w:cs="Times New Roman"/>
          <w:sz w:val="24"/>
          <w:szCs w:val="24"/>
        </w:rPr>
        <w:t xml:space="preserve"> interpretar a informação é preciso saber usá-las com ética, </w:t>
      </w:r>
      <w:r w:rsidR="00531C2A" w:rsidRPr="00987046">
        <w:rPr>
          <w:rFonts w:ascii="Times New Roman" w:hAnsi="Times New Roman" w:cs="Times New Roman"/>
          <w:sz w:val="24"/>
          <w:szCs w:val="24"/>
        </w:rPr>
        <w:t>responsabilidade</w:t>
      </w:r>
      <w:r w:rsidRPr="00987046">
        <w:rPr>
          <w:rFonts w:ascii="Times New Roman" w:hAnsi="Times New Roman" w:cs="Times New Roman"/>
          <w:sz w:val="24"/>
          <w:szCs w:val="24"/>
        </w:rPr>
        <w:t xml:space="preserve"> e qualidade.</w:t>
      </w:r>
      <w:r w:rsidR="00406CAF" w:rsidRPr="00987046">
        <w:rPr>
          <w:rFonts w:ascii="Times New Roman" w:hAnsi="Times New Roman" w:cs="Times New Roman"/>
          <w:sz w:val="24"/>
          <w:szCs w:val="24"/>
        </w:rPr>
        <w:t xml:space="preserve"> Sendo assim, os </w:t>
      </w:r>
      <w:r w:rsidR="0054496F" w:rsidRPr="00987046">
        <w:rPr>
          <w:rFonts w:ascii="Times New Roman" w:hAnsi="Times New Roman" w:cs="Times New Roman"/>
          <w:sz w:val="24"/>
          <w:szCs w:val="24"/>
        </w:rPr>
        <w:t xml:space="preserve">futuros professores têm uma grande </w:t>
      </w:r>
      <w:r w:rsidR="00531C2A" w:rsidRPr="00987046">
        <w:rPr>
          <w:rFonts w:ascii="Times New Roman" w:hAnsi="Times New Roman" w:cs="Times New Roman"/>
          <w:sz w:val="24"/>
          <w:szCs w:val="24"/>
        </w:rPr>
        <w:t>incumbência</w:t>
      </w:r>
      <w:r w:rsidR="0054496F" w:rsidRPr="00987046">
        <w:rPr>
          <w:rFonts w:ascii="Times New Roman" w:hAnsi="Times New Roman" w:cs="Times New Roman"/>
          <w:sz w:val="24"/>
          <w:szCs w:val="24"/>
        </w:rPr>
        <w:t xml:space="preserve"> dentro da sociedade informação, que é </w:t>
      </w:r>
      <w:r w:rsidR="00406CAF" w:rsidRPr="00987046">
        <w:rPr>
          <w:rFonts w:ascii="Times New Roman" w:hAnsi="Times New Roman" w:cs="Times New Roman"/>
          <w:sz w:val="24"/>
          <w:szCs w:val="24"/>
        </w:rPr>
        <w:t xml:space="preserve">se </w:t>
      </w:r>
      <w:r w:rsidR="00531C2A" w:rsidRPr="00987046">
        <w:rPr>
          <w:rFonts w:ascii="Times New Roman" w:hAnsi="Times New Roman" w:cs="Times New Roman"/>
          <w:sz w:val="24"/>
          <w:szCs w:val="24"/>
        </w:rPr>
        <w:t xml:space="preserve">responsabilizar por </w:t>
      </w:r>
      <w:r w:rsidR="0054496F" w:rsidRPr="00987046">
        <w:rPr>
          <w:rFonts w:ascii="Times New Roman" w:hAnsi="Times New Roman" w:cs="Times New Roman"/>
          <w:sz w:val="24"/>
          <w:szCs w:val="24"/>
        </w:rPr>
        <w:t xml:space="preserve">um educando que está “mergulhado em informações” e que necessita ser </w:t>
      </w:r>
      <w:r w:rsidR="00531C2A" w:rsidRPr="00987046">
        <w:rPr>
          <w:rFonts w:ascii="Times New Roman" w:hAnsi="Times New Roman" w:cs="Times New Roman"/>
          <w:sz w:val="24"/>
          <w:szCs w:val="24"/>
        </w:rPr>
        <w:t>preparado</w:t>
      </w:r>
      <w:r w:rsidR="0054496F" w:rsidRPr="00987046">
        <w:rPr>
          <w:rFonts w:ascii="Times New Roman" w:hAnsi="Times New Roman" w:cs="Times New Roman"/>
          <w:sz w:val="24"/>
          <w:szCs w:val="24"/>
        </w:rPr>
        <w:t xml:space="preserve"> para o uso das mesmas</w:t>
      </w:r>
      <w:r w:rsidR="000A1C01" w:rsidRPr="00987046">
        <w:rPr>
          <w:rFonts w:ascii="Times New Roman" w:hAnsi="Times New Roman" w:cs="Times New Roman"/>
          <w:sz w:val="24"/>
          <w:szCs w:val="24"/>
        </w:rPr>
        <w:t>.</w:t>
      </w:r>
      <w:r w:rsidR="0054496F" w:rsidRPr="00987046">
        <w:rPr>
          <w:rFonts w:ascii="Times New Roman" w:hAnsi="Times New Roman" w:cs="Times New Roman"/>
          <w:sz w:val="24"/>
          <w:szCs w:val="24"/>
        </w:rPr>
        <w:t xml:space="preserve"> </w:t>
      </w:r>
      <w:r w:rsidR="000A1C01" w:rsidRPr="00987046">
        <w:rPr>
          <w:rFonts w:ascii="Times New Roman" w:hAnsi="Times New Roman" w:cs="Times New Roman"/>
          <w:sz w:val="24"/>
          <w:szCs w:val="24"/>
        </w:rPr>
        <w:t>C</w:t>
      </w:r>
      <w:r w:rsidR="00FA3D67" w:rsidRPr="00987046">
        <w:rPr>
          <w:rFonts w:ascii="Times New Roman" w:hAnsi="Times New Roman" w:cs="Times New Roman"/>
          <w:sz w:val="24"/>
          <w:szCs w:val="24"/>
        </w:rPr>
        <w:t>onsidera</w:t>
      </w:r>
      <w:r w:rsidR="0054496F" w:rsidRPr="00987046">
        <w:rPr>
          <w:rFonts w:ascii="Times New Roman" w:hAnsi="Times New Roman" w:cs="Times New Roman"/>
          <w:sz w:val="24"/>
          <w:szCs w:val="24"/>
        </w:rPr>
        <w:t>mos</w:t>
      </w:r>
      <w:r w:rsidR="00FA3D67" w:rsidRPr="00987046">
        <w:rPr>
          <w:rFonts w:ascii="Times New Roman" w:hAnsi="Times New Roman" w:cs="Times New Roman"/>
          <w:sz w:val="24"/>
          <w:szCs w:val="24"/>
        </w:rPr>
        <w:t>,</w:t>
      </w:r>
      <w:r w:rsidR="0054496F" w:rsidRPr="00987046">
        <w:rPr>
          <w:rFonts w:ascii="Times New Roman" w:hAnsi="Times New Roman" w:cs="Times New Roman"/>
          <w:sz w:val="24"/>
          <w:szCs w:val="24"/>
        </w:rPr>
        <w:t xml:space="preserve"> portanto, a importância de uma formação docente que privilegi</w:t>
      </w:r>
      <w:r w:rsidR="000A1C01" w:rsidRPr="00987046">
        <w:rPr>
          <w:rFonts w:ascii="Times New Roman" w:hAnsi="Times New Roman" w:cs="Times New Roman"/>
          <w:sz w:val="24"/>
          <w:szCs w:val="24"/>
        </w:rPr>
        <w:t>e</w:t>
      </w:r>
      <w:r w:rsidR="0054496F" w:rsidRPr="00987046">
        <w:rPr>
          <w:rFonts w:ascii="Times New Roman" w:hAnsi="Times New Roman" w:cs="Times New Roman"/>
          <w:sz w:val="24"/>
          <w:szCs w:val="24"/>
        </w:rPr>
        <w:t xml:space="preserve"> o uso da informação e </w:t>
      </w:r>
      <w:r w:rsidR="00531C2A" w:rsidRPr="00987046">
        <w:rPr>
          <w:rFonts w:ascii="Times New Roman" w:hAnsi="Times New Roman" w:cs="Times New Roman"/>
          <w:sz w:val="24"/>
          <w:szCs w:val="24"/>
        </w:rPr>
        <w:t>também habilite o professor</w:t>
      </w:r>
      <w:r w:rsidR="0054496F" w:rsidRPr="00987046">
        <w:rPr>
          <w:rFonts w:ascii="Times New Roman" w:hAnsi="Times New Roman" w:cs="Times New Roman"/>
          <w:sz w:val="24"/>
          <w:szCs w:val="24"/>
        </w:rPr>
        <w:t xml:space="preserve"> a trabalhar o uso da informação com os seus </w:t>
      </w:r>
      <w:r w:rsidR="00E83CCF" w:rsidRPr="00987046">
        <w:rPr>
          <w:rFonts w:ascii="Times New Roman" w:hAnsi="Times New Roman" w:cs="Times New Roman"/>
          <w:sz w:val="24"/>
          <w:szCs w:val="24"/>
        </w:rPr>
        <w:lastRenderedPageBreak/>
        <w:t>estudante</w:t>
      </w:r>
      <w:r w:rsidR="0054496F" w:rsidRPr="00987046">
        <w:rPr>
          <w:rFonts w:ascii="Times New Roman" w:hAnsi="Times New Roman" w:cs="Times New Roman"/>
          <w:sz w:val="24"/>
          <w:szCs w:val="24"/>
        </w:rPr>
        <w:t>s.</w:t>
      </w:r>
      <w:r w:rsidR="00531C2A" w:rsidRPr="00987046">
        <w:rPr>
          <w:rFonts w:ascii="Times New Roman" w:hAnsi="Times New Roman" w:cs="Times New Roman"/>
          <w:sz w:val="24"/>
          <w:szCs w:val="24"/>
        </w:rPr>
        <w:t xml:space="preserve"> Para esta formação </w:t>
      </w:r>
      <w:r w:rsidR="000A1C01" w:rsidRPr="00987046">
        <w:rPr>
          <w:rFonts w:ascii="Times New Roman" w:hAnsi="Times New Roman" w:cs="Times New Roman"/>
          <w:sz w:val="24"/>
          <w:szCs w:val="24"/>
        </w:rPr>
        <w:t>considera</w:t>
      </w:r>
      <w:r w:rsidR="00531C2A" w:rsidRPr="00987046">
        <w:rPr>
          <w:rFonts w:ascii="Times New Roman" w:hAnsi="Times New Roman" w:cs="Times New Roman"/>
          <w:sz w:val="24"/>
          <w:szCs w:val="24"/>
        </w:rPr>
        <w:t xml:space="preserve">mos que o docente tenha conhecimento do conceito de </w:t>
      </w:r>
      <w:proofErr w:type="spellStart"/>
      <w:r w:rsidR="00531C2A" w:rsidRPr="00987046">
        <w:rPr>
          <w:rFonts w:ascii="Times New Roman" w:hAnsi="Times New Roman" w:cs="Times New Roman"/>
          <w:i/>
          <w:sz w:val="24"/>
          <w:szCs w:val="24"/>
        </w:rPr>
        <w:t>Information</w:t>
      </w:r>
      <w:proofErr w:type="spellEnd"/>
      <w:r w:rsidR="00531C2A" w:rsidRPr="00987046">
        <w:rPr>
          <w:rFonts w:ascii="Times New Roman" w:hAnsi="Times New Roman" w:cs="Times New Roman"/>
          <w:i/>
          <w:sz w:val="24"/>
          <w:szCs w:val="24"/>
        </w:rPr>
        <w:t xml:space="preserve"> </w:t>
      </w:r>
      <w:proofErr w:type="spellStart"/>
      <w:r w:rsidR="00531C2A" w:rsidRPr="00987046">
        <w:rPr>
          <w:rFonts w:ascii="Times New Roman" w:hAnsi="Times New Roman" w:cs="Times New Roman"/>
          <w:i/>
          <w:sz w:val="24"/>
          <w:szCs w:val="24"/>
        </w:rPr>
        <w:t>Literacy</w:t>
      </w:r>
      <w:proofErr w:type="spellEnd"/>
      <w:r w:rsidR="00531C2A" w:rsidRPr="00987046">
        <w:rPr>
          <w:rFonts w:ascii="Times New Roman" w:hAnsi="Times New Roman" w:cs="Times New Roman"/>
          <w:sz w:val="24"/>
          <w:szCs w:val="24"/>
        </w:rPr>
        <w:t xml:space="preserve"> que no Brasil recebeu diversas traduções</w:t>
      </w:r>
      <w:r w:rsidR="00292F41" w:rsidRPr="00987046">
        <w:rPr>
          <w:rFonts w:ascii="Times New Roman" w:hAnsi="Times New Roman" w:cs="Times New Roman"/>
          <w:sz w:val="24"/>
          <w:szCs w:val="24"/>
        </w:rPr>
        <w:t xml:space="preserve">: </w:t>
      </w:r>
      <w:r w:rsidR="00531C2A" w:rsidRPr="00987046">
        <w:rPr>
          <w:rFonts w:ascii="Times New Roman" w:hAnsi="Times New Roman" w:cs="Times New Roman"/>
          <w:sz w:val="24"/>
          <w:szCs w:val="24"/>
        </w:rPr>
        <w:t>Letramento informacional, Competência Informacional, Habilidade informacional</w:t>
      </w:r>
      <w:r w:rsidR="00292F41" w:rsidRPr="00987046">
        <w:rPr>
          <w:rFonts w:ascii="Times New Roman" w:hAnsi="Times New Roman" w:cs="Times New Roman"/>
          <w:sz w:val="24"/>
          <w:szCs w:val="24"/>
        </w:rPr>
        <w:t>, alfabetização informacional</w:t>
      </w:r>
      <w:r w:rsidR="000A1C01" w:rsidRPr="00987046">
        <w:rPr>
          <w:rFonts w:ascii="Times New Roman" w:hAnsi="Times New Roman" w:cs="Times New Roman"/>
          <w:sz w:val="24"/>
          <w:szCs w:val="24"/>
        </w:rPr>
        <w:t xml:space="preserve"> e outros.</w:t>
      </w:r>
      <w:r w:rsidR="000A1C01" w:rsidRPr="00987046">
        <w:rPr>
          <w:rStyle w:val="Refdenotaderodap"/>
          <w:rFonts w:ascii="Times New Roman" w:hAnsi="Times New Roman" w:cs="Times New Roman"/>
          <w:sz w:val="24"/>
          <w:szCs w:val="24"/>
        </w:rPr>
        <w:footnoteReference w:id="1"/>
      </w:r>
    </w:p>
    <w:p w14:paraId="08589E10" w14:textId="77777777" w:rsidR="00FA3D67" w:rsidRPr="00987046" w:rsidRDefault="00A57292" w:rsidP="00FA3D67">
      <w:pPr>
        <w:spacing w:line="360" w:lineRule="auto"/>
        <w:ind w:firstLine="709"/>
        <w:jc w:val="both"/>
        <w:rPr>
          <w:rFonts w:ascii="Times New Roman" w:hAnsi="Times New Roman" w:cs="Times New Roman"/>
          <w:sz w:val="24"/>
          <w:szCs w:val="24"/>
        </w:rPr>
      </w:pPr>
      <w:r w:rsidRPr="00987046">
        <w:rPr>
          <w:rFonts w:ascii="Times New Roman" w:hAnsi="Times New Roman" w:cs="Times New Roman"/>
          <w:sz w:val="24"/>
          <w:szCs w:val="24"/>
        </w:rPr>
        <w:t>Sendo assim,</w:t>
      </w:r>
      <w:r w:rsidR="00FA3D67" w:rsidRPr="00987046">
        <w:rPr>
          <w:rFonts w:ascii="Times New Roman" w:hAnsi="Times New Roman" w:cs="Times New Roman"/>
          <w:sz w:val="24"/>
          <w:szCs w:val="24"/>
        </w:rPr>
        <w:t xml:space="preserve"> </w:t>
      </w:r>
      <w:r w:rsidR="00336F13" w:rsidRPr="00987046">
        <w:rPr>
          <w:rFonts w:ascii="Times New Roman" w:hAnsi="Times New Roman" w:cs="Times New Roman"/>
          <w:sz w:val="24"/>
          <w:szCs w:val="24"/>
        </w:rPr>
        <w:t xml:space="preserve">apresentamos </w:t>
      </w:r>
      <w:r w:rsidR="00FA3D67" w:rsidRPr="00987046">
        <w:rPr>
          <w:rFonts w:ascii="Times New Roman" w:hAnsi="Times New Roman" w:cs="Times New Roman"/>
          <w:sz w:val="24"/>
          <w:szCs w:val="24"/>
        </w:rPr>
        <w:t>os conceitos de oralidade, letramento e letramento informacional, analisando a relevância deste último, para a formação de estudantes da licenciatura, que serão futuros professores e deverão ser capazes de aprender com a informação usando a mesma com autonomia e ética. Na sequência, evidenciamos o</w:t>
      </w:r>
      <w:r w:rsidR="00FA3D67" w:rsidRPr="00987046">
        <w:rPr>
          <w:rFonts w:ascii="Times New Roman" w:hAnsi="Times New Roman" w:cs="Times New Roman"/>
          <w:b/>
          <w:sz w:val="24"/>
          <w:szCs w:val="24"/>
        </w:rPr>
        <w:t xml:space="preserve"> </w:t>
      </w:r>
      <w:proofErr w:type="spellStart"/>
      <w:r w:rsidR="00FA3D67" w:rsidRPr="00987046">
        <w:rPr>
          <w:rFonts w:ascii="Times New Roman" w:hAnsi="Times New Roman" w:cs="Times New Roman"/>
          <w:i/>
          <w:sz w:val="24"/>
          <w:szCs w:val="24"/>
        </w:rPr>
        <w:t>locus</w:t>
      </w:r>
      <w:proofErr w:type="spellEnd"/>
      <w:r w:rsidR="00FA3D67" w:rsidRPr="00987046">
        <w:rPr>
          <w:rFonts w:ascii="Times New Roman" w:hAnsi="Times New Roman" w:cs="Times New Roman"/>
          <w:sz w:val="24"/>
          <w:szCs w:val="24"/>
        </w:rPr>
        <w:t xml:space="preserve"> e o resultado da pesquisa realizada com oitenta e seis estudantes do Programa Institucional de Bolsa de Iniciação à Docência (PIBID) dos cursos de licenciatura ofertados pelo Instituto Federal de Educação, Ciência e Tecnologia de Rondônia-IFRO</w:t>
      </w:r>
      <w:r w:rsidR="00336F13" w:rsidRPr="00987046">
        <w:rPr>
          <w:rFonts w:ascii="Times New Roman" w:hAnsi="Times New Roman" w:cs="Times New Roman"/>
          <w:sz w:val="24"/>
          <w:szCs w:val="24"/>
        </w:rPr>
        <w:t>, de acordo com o</w:t>
      </w:r>
      <w:r w:rsidR="00FA3D67" w:rsidRPr="00987046">
        <w:rPr>
          <w:rFonts w:ascii="Times New Roman" w:hAnsi="Times New Roman" w:cs="Times New Roman"/>
          <w:sz w:val="24"/>
          <w:szCs w:val="24"/>
        </w:rPr>
        <w:t xml:space="preserve"> Quadro 1.</w:t>
      </w:r>
    </w:p>
    <w:p w14:paraId="4AB48A9A" w14:textId="77777777" w:rsidR="00FA3D67" w:rsidRPr="00987046" w:rsidRDefault="00FA3D67" w:rsidP="00FA3D67">
      <w:pPr>
        <w:spacing w:line="360" w:lineRule="auto"/>
        <w:ind w:firstLine="360"/>
        <w:jc w:val="both"/>
        <w:rPr>
          <w:rFonts w:ascii="Times New Roman" w:hAnsi="Times New Roman" w:cs="Times New Roman"/>
        </w:rPr>
      </w:pPr>
      <w:r w:rsidRPr="00987046">
        <w:rPr>
          <w:rFonts w:ascii="Times New Roman" w:hAnsi="Times New Roman" w:cs="Times New Roman"/>
        </w:rPr>
        <w:t>Quadro nº 1 – Cursos de licenciatura ofertados pelo IFRO.</w:t>
      </w:r>
    </w:p>
    <w:tbl>
      <w:tblPr>
        <w:tblStyle w:val="TabeladeGrade2-nfase6"/>
        <w:tblW w:w="0" w:type="auto"/>
        <w:tblInd w:w="856" w:type="dxa"/>
        <w:tblLook w:val="04A0" w:firstRow="1" w:lastRow="0" w:firstColumn="1" w:lastColumn="0" w:noHBand="0" w:noVBand="1"/>
      </w:tblPr>
      <w:tblGrid>
        <w:gridCol w:w="464"/>
        <w:gridCol w:w="3804"/>
        <w:gridCol w:w="2531"/>
      </w:tblGrid>
      <w:tr w:rsidR="00FA3D67" w:rsidRPr="00987046" w14:paraId="240608D5" w14:textId="77777777" w:rsidTr="00871F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tcPr>
          <w:p w14:paraId="0B361808" w14:textId="77777777" w:rsidR="00FA3D67" w:rsidRPr="00987046" w:rsidRDefault="00FA3D67" w:rsidP="00336F13">
            <w:pPr>
              <w:rPr>
                <w:rFonts w:ascii="Times New Roman" w:hAnsi="Times New Roman" w:cs="Times New Roman"/>
                <w:b w:val="0"/>
                <w:sz w:val="20"/>
                <w:szCs w:val="20"/>
              </w:rPr>
            </w:pPr>
            <w:r w:rsidRPr="00987046">
              <w:rPr>
                <w:rFonts w:ascii="Times New Roman" w:hAnsi="Times New Roman" w:cs="Times New Roman"/>
                <w:b w:val="0"/>
                <w:sz w:val="20"/>
                <w:szCs w:val="20"/>
              </w:rPr>
              <w:t>Nº</w:t>
            </w:r>
          </w:p>
        </w:tc>
        <w:tc>
          <w:tcPr>
            <w:tcW w:w="3804" w:type="dxa"/>
          </w:tcPr>
          <w:p w14:paraId="35449577" w14:textId="77777777" w:rsidR="00FA3D67" w:rsidRPr="00987046" w:rsidRDefault="00FA3D67" w:rsidP="00336F1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87046">
              <w:rPr>
                <w:rFonts w:ascii="Times New Roman" w:hAnsi="Times New Roman" w:cs="Times New Roman"/>
                <w:sz w:val="20"/>
                <w:szCs w:val="20"/>
              </w:rPr>
              <w:t>Curso de licenciatura ofertado</w:t>
            </w:r>
          </w:p>
        </w:tc>
        <w:tc>
          <w:tcPr>
            <w:tcW w:w="2531" w:type="dxa"/>
          </w:tcPr>
          <w:p w14:paraId="2326D6AA" w14:textId="77777777" w:rsidR="00FA3D67" w:rsidRPr="00987046" w:rsidRDefault="00FA3D67" w:rsidP="00336F1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987046">
              <w:rPr>
                <w:rFonts w:ascii="Times New Roman" w:hAnsi="Times New Roman" w:cs="Times New Roman"/>
                <w:i/>
                <w:sz w:val="20"/>
                <w:szCs w:val="20"/>
              </w:rPr>
              <w:t>Campus</w:t>
            </w:r>
          </w:p>
        </w:tc>
      </w:tr>
      <w:tr w:rsidR="00FA3D67" w:rsidRPr="00987046" w14:paraId="4A7ACD6F" w14:textId="77777777" w:rsidTr="00871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tcPr>
          <w:p w14:paraId="168D9B63" w14:textId="77777777" w:rsidR="00FA3D67" w:rsidRPr="00987046" w:rsidRDefault="00FA3D67" w:rsidP="00336F13">
            <w:pPr>
              <w:jc w:val="both"/>
              <w:rPr>
                <w:rFonts w:ascii="Times New Roman" w:hAnsi="Times New Roman" w:cs="Times New Roman"/>
                <w:sz w:val="20"/>
                <w:szCs w:val="20"/>
              </w:rPr>
            </w:pPr>
            <w:r w:rsidRPr="00987046">
              <w:rPr>
                <w:rFonts w:ascii="Times New Roman" w:hAnsi="Times New Roman" w:cs="Times New Roman"/>
                <w:sz w:val="20"/>
                <w:szCs w:val="20"/>
              </w:rPr>
              <w:t>01</w:t>
            </w:r>
          </w:p>
        </w:tc>
        <w:tc>
          <w:tcPr>
            <w:tcW w:w="3804" w:type="dxa"/>
          </w:tcPr>
          <w:p w14:paraId="518EEDCB" w14:textId="77777777" w:rsidR="00FA3D67" w:rsidRPr="00987046" w:rsidRDefault="00FA3D67" w:rsidP="00336F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87046">
              <w:rPr>
                <w:rFonts w:ascii="Times New Roman" w:hAnsi="Times New Roman" w:cs="Times New Roman"/>
                <w:sz w:val="20"/>
                <w:szCs w:val="20"/>
              </w:rPr>
              <w:t>Ciências Biológicas</w:t>
            </w:r>
          </w:p>
        </w:tc>
        <w:tc>
          <w:tcPr>
            <w:tcW w:w="2531" w:type="dxa"/>
          </w:tcPr>
          <w:p w14:paraId="734573DD" w14:textId="77777777" w:rsidR="00FA3D67" w:rsidRPr="00987046" w:rsidRDefault="00FA3D67" w:rsidP="00336F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87046">
              <w:rPr>
                <w:rFonts w:ascii="Times New Roman" w:hAnsi="Times New Roman" w:cs="Times New Roman"/>
                <w:sz w:val="20"/>
                <w:szCs w:val="20"/>
              </w:rPr>
              <w:t>Ariquemes</w:t>
            </w:r>
          </w:p>
        </w:tc>
      </w:tr>
      <w:tr w:rsidR="00FA3D67" w:rsidRPr="00987046" w14:paraId="3E0987C8" w14:textId="77777777" w:rsidTr="00871FFC">
        <w:tc>
          <w:tcPr>
            <w:cnfStyle w:val="001000000000" w:firstRow="0" w:lastRow="0" w:firstColumn="1" w:lastColumn="0" w:oddVBand="0" w:evenVBand="0" w:oddHBand="0" w:evenHBand="0" w:firstRowFirstColumn="0" w:firstRowLastColumn="0" w:lastRowFirstColumn="0" w:lastRowLastColumn="0"/>
            <w:tcW w:w="464" w:type="dxa"/>
          </w:tcPr>
          <w:p w14:paraId="642807BE" w14:textId="77777777" w:rsidR="00FA3D67" w:rsidRPr="00987046" w:rsidRDefault="00FA3D67" w:rsidP="00336F13">
            <w:pPr>
              <w:jc w:val="both"/>
              <w:rPr>
                <w:rFonts w:ascii="Times New Roman" w:hAnsi="Times New Roman" w:cs="Times New Roman"/>
                <w:sz w:val="20"/>
                <w:szCs w:val="20"/>
              </w:rPr>
            </w:pPr>
            <w:r w:rsidRPr="00987046">
              <w:rPr>
                <w:rFonts w:ascii="Times New Roman" w:hAnsi="Times New Roman" w:cs="Times New Roman"/>
                <w:sz w:val="20"/>
                <w:szCs w:val="20"/>
              </w:rPr>
              <w:t>02</w:t>
            </w:r>
          </w:p>
        </w:tc>
        <w:tc>
          <w:tcPr>
            <w:tcW w:w="3804" w:type="dxa"/>
          </w:tcPr>
          <w:p w14:paraId="6EBDFDDB" w14:textId="77777777" w:rsidR="00FA3D67" w:rsidRPr="00987046" w:rsidRDefault="00FA3D67" w:rsidP="00336F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87046">
              <w:rPr>
                <w:rFonts w:ascii="Times New Roman" w:hAnsi="Times New Roman" w:cs="Times New Roman"/>
                <w:sz w:val="20"/>
                <w:szCs w:val="20"/>
              </w:rPr>
              <w:t>Matemática</w:t>
            </w:r>
          </w:p>
        </w:tc>
        <w:tc>
          <w:tcPr>
            <w:tcW w:w="2531" w:type="dxa"/>
          </w:tcPr>
          <w:p w14:paraId="09C0A1BD" w14:textId="77777777" w:rsidR="00FA3D67" w:rsidRPr="00987046" w:rsidRDefault="00FA3D67" w:rsidP="00336F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87046">
              <w:rPr>
                <w:rFonts w:ascii="Times New Roman" w:hAnsi="Times New Roman" w:cs="Times New Roman"/>
                <w:sz w:val="20"/>
                <w:szCs w:val="20"/>
              </w:rPr>
              <w:t>Cacoal</w:t>
            </w:r>
          </w:p>
        </w:tc>
      </w:tr>
      <w:tr w:rsidR="00FA3D67" w:rsidRPr="00987046" w14:paraId="72AF9C26" w14:textId="77777777" w:rsidTr="00871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tcPr>
          <w:p w14:paraId="0EAADF5F" w14:textId="77777777" w:rsidR="00FA3D67" w:rsidRPr="00987046" w:rsidRDefault="00FA3D67" w:rsidP="00336F13">
            <w:pPr>
              <w:jc w:val="both"/>
              <w:rPr>
                <w:rFonts w:ascii="Times New Roman" w:hAnsi="Times New Roman" w:cs="Times New Roman"/>
                <w:sz w:val="20"/>
                <w:szCs w:val="20"/>
              </w:rPr>
            </w:pPr>
            <w:r w:rsidRPr="00987046">
              <w:rPr>
                <w:rFonts w:ascii="Times New Roman" w:hAnsi="Times New Roman" w:cs="Times New Roman"/>
                <w:sz w:val="20"/>
                <w:szCs w:val="20"/>
              </w:rPr>
              <w:t>03</w:t>
            </w:r>
          </w:p>
        </w:tc>
        <w:tc>
          <w:tcPr>
            <w:tcW w:w="3804" w:type="dxa"/>
          </w:tcPr>
          <w:p w14:paraId="4C47FF93" w14:textId="77777777" w:rsidR="00FA3D67" w:rsidRPr="00987046" w:rsidRDefault="00FA3D67" w:rsidP="00336F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87046">
              <w:rPr>
                <w:rFonts w:ascii="Times New Roman" w:hAnsi="Times New Roman" w:cs="Times New Roman"/>
                <w:sz w:val="20"/>
                <w:szCs w:val="20"/>
              </w:rPr>
              <w:t>Ciências Biológicas</w:t>
            </w:r>
          </w:p>
        </w:tc>
        <w:tc>
          <w:tcPr>
            <w:tcW w:w="2531" w:type="dxa"/>
          </w:tcPr>
          <w:p w14:paraId="01248FDC" w14:textId="77777777" w:rsidR="00FA3D67" w:rsidRPr="00987046" w:rsidRDefault="00FA3D67" w:rsidP="00336F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87046">
              <w:rPr>
                <w:rFonts w:ascii="Times New Roman" w:hAnsi="Times New Roman" w:cs="Times New Roman"/>
                <w:sz w:val="20"/>
                <w:szCs w:val="20"/>
              </w:rPr>
              <w:t>Colorado do Oeste</w:t>
            </w:r>
          </w:p>
        </w:tc>
      </w:tr>
      <w:tr w:rsidR="00FA3D67" w:rsidRPr="00987046" w14:paraId="09B22011" w14:textId="77777777" w:rsidTr="00871FFC">
        <w:tc>
          <w:tcPr>
            <w:cnfStyle w:val="001000000000" w:firstRow="0" w:lastRow="0" w:firstColumn="1" w:lastColumn="0" w:oddVBand="0" w:evenVBand="0" w:oddHBand="0" w:evenHBand="0" w:firstRowFirstColumn="0" w:firstRowLastColumn="0" w:lastRowFirstColumn="0" w:lastRowLastColumn="0"/>
            <w:tcW w:w="464" w:type="dxa"/>
          </w:tcPr>
          <w:p w14:paraId="5606449B" w14:textId="77777777" w:rsidR="00FA3D67" w:rsidRPr="00987046" w:rsidRDefault="00FA3D67" w:rsidP="00336F13">
            <w:pPr>
              <w:jc w:val="both"/>
              <w:rPr>
                <w:rFonts w:ascii="Times New Roman" w:hAnsi="Times New Roman" w:cs="Times New Roman"/>
                <w:sz w:val="20"/>
                <w:szCs w:val="20"/>
              </w:rPr>
            </w:pPr>
            <w:r w:rsidRPr="00987046">
              <w:rPr>
                <w:rFonts w:ascii="Times New Roman" w:hAnsi="Times New Roman" w:cs="Times New Roman"/>
                <w:sz w:val="20"/>
                <w:szCs w:val="20"/>
              </w:rPr>
              <w:t>04</w:t>
            </w:r>
          </w:p>
        </w:tc>
        <w:tc>
          <w:tcPr>
            <w:tcW w:w="3804" w:type="dxa"/>
          </w:tcPr>
          <w:p w14:paraId="4982DBC7" w14:textId="77777777" w:rsidR="00FA3D67" w:rsidRPr="00987046" w:rsidRDefault="00FA3D67" w:rsidP="00336F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87046">
              <w:rPr>
                <w:rFonts w:ascii="Times New Roman" w:hAnsi="Times New Roman" w:cs="Times New Roman"/>
                <w:sz w:val="20"/>
                <w:szCs w:val="20"/>
              </w:rPr>
              <w:t>Química</w:t>
            </w:r>
          </w:p>
        </w:tc>
        <w:tc>
          <w:tcPr>
            <w:tcW w:w="2531" w:type="dxa"/>
          </w:tcPr>
          <w:p w14:paraId="3C364998" w14:textId="77777777" w:rsidR="00FA3D67" w:rsidRPr="00987046" w:rsidRDefault="00FA3D67" w:rsidP="00336F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87046">
              <w:rPr>
                <w:rFonts w:ascii="Times New Roman" w:hAnsi="Times New Roman" w:cs="Times New Roman"/>
                <w:sz w:val="20"/>
                <w:szCs w:val="20"/>
              </w:rPr>
              <w:t>Ji-Paraná</w:t>
            </w:r>
          </w:p>
        </w:tc>
      </w:tr>
      <w:tr w:rsidR="00FA3D67" w:rsidRPr="00987046" w14:paraId="57321C6C" w14:textId="77777777" w:rsidTr="00871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tcPr>
          <w:p w14:paraId="1184E978" w14:textId="77777777" w:rsidR="00FA3D67" w:rsidRPr="00987046" w:rsidRDefault="00FA3D67" w:rsidP="00336F13">
            <w:pPr>
              <w:jc w:val="both"/>
              <w:rPr>
                <w:rFonts w:ascii="Times New Roman" w:hAnsi="Times New Roman" w:cs="Times New Roman"/>
                <w:sz w:val="20"/>
                <w:szCs w:val="20"/>
              </w:rPr>
            </w:pPr>
            <w:r w:rsidRPr="00987046">
              <w:rPr>
                <w:rFonts w:ascii="Times New Roman" w:hAnsi="Times New Roman" w:cs="Times New Roman"/>
                <w:sz w:val="20"/>
                <w:szCs w:val="20"/>
              </w:rPr>
              <w:t>05</w:t>
            </w:r>
          </w:p>
        </w:tc>
        <w:tc>
          <w:tcPr>
            <w:tcW w:w="3804" w:type="dxa"/>
          </w:tcPr>
          <w:p w14:paraId="32FD6A66" w14:textId="77777777" w:rsidR="00FA3D67" w:rsidRPr="00987046" w:rsidRDefault="00FA3D67" w:rsidP="00336F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87046">
              <w:rPr>
                <w:rFonts w:ascii="Times New Roman" w:hAnsi="Times New Roman" w:cs="Times New Roman"/>
                <w:sz w:val="20"/>
                <w:szCs w:val="20"/>
              </w:rPr>
              <w:t>Física</w:t>
            </w:r>
          </w:p>
        </w:tc>
        <w:tc>
          <w:tcPr>
            <w:tcW w:w="2531" w:type="dxa"/>
          </w:tcPr>
          <w:p w14:paraId="3EE7A1AC" w14:textId="77777777" w:rsidR="00FA3D67" w:rsidRPr="00987046" w:rsidRDefault="00FA3D67" w:rsidP="00336F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87046">
              <w:rPr>
                <w:rFonts w:ascii="Times New Roman" w:hAnsi="Times New Roman" w:cs="Times New Roman"/>
                <w:sz w:val="20"/>
                <w:szCs w:val="20"/>
              </w:rPr>
              <w:t xml:space="preserve">Porto Velho </w:t>
            </w:r>
            <w:proofErr w:type="spellStart"/>
            <w:r w:rsidRPr="00987046">
              <w:rPr>
                <w:rFonts w:ascii="Times New Roman" w:hAnsi="Times New Roman" w:cs="Times New Roman"/>
                <w:sz w:val="20"/>
                <w:szCs w:val="20"/>
              </w:rPr>
              <w:t>Calama</w:t>
            </w:r>
            <w:proofErr w:type="spellEnd"/>
          </w:p>
        </w:tc>
      </w:tr>
      <w:tr w:rsidR="00FA3D67" w:rsidRPr="00987046" w14:paraId="46608C08" w14:textId="77777777" w:rsidTr="00871FFC">
        <w:tc>
          <w:tcPr>
            <w:cnfStyle w:val="001000000000" w:firstRow="0" w:lastRow="0" w:firstColumn="1" w:lastColumn="0" w:oddVBand="0" w:evenVBand="0" w:oddHBand="0" w:evenHBand="0" w:firstRowFirstColumn="0" w:firstRowLastColumn="0" w:lastRowFirstColumn="0" w:lastRowLastColumn="0"/>
            <w:tcW w:w="464" w:type="dxa"/>
          </w:tcPr>
          <w:p w14:paraId="38794C60" w14:textId="77777777" w:rsidR="00FA3D67" w:rsidRPr="00987046" w:rsidRDefault="00FA3D67" w:rsidP="00336F13">
            <w:pPr>
              <w:jc w:val="both"/>
              <w:rPr>
                <w:rFonts w:ascii="Times New Roman" w:hAnsi="Times New Roman" w:cs="Times New Roman"/>
                <w:sz w:val="20"/>
                <w:szCs w:val="20"/>
              </w:rPr>
            </w:pPr>
            <w:r w:rsidRPr="00987046">
              <w:rPr>
                <w:rFonts w:ascii="Times New Roman" w:hAnsi="Times New Roman" w:cs="Times New Roman"/>
                <w:sz w:val="20"/>
                <w:szCs w:val="20"/>
              </w:rPr>
              <w:t>06</w:t>
            </w:r>
          </w:p>
        </w:tc>
        <w:tc>
          <w:tcPr>
            <w:tcW w:w="3804" w:type="dxa"/>
          </w:tcPr>
          <w:p w14:paraId="2073E35B" w14:textId="77777777" w:rsidR="00FA3D67" w:rsidRPr="00987046" w:rsidRDefault="00FA3D67" w:rsidP="00336F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87046">
              <w:rPr>
                <w:rFonts w:ascii="Times New Roman" w:hAnsi="Times New Roman" w:cs="Times New Roman"/>
                <w:sz w:val="20"/>
                <w:szCs w:val="20"/>
              </w:rPr>
              <w:t>Ciências com Habilitação em Química ou Biologia</w:t>
            </w:r>
          </w:p>
        </w:tc>
        <w:tc>
          <w:tcPr>
            <w:tcW w:w="2531" w:type="dxa"/>
          </w:tcPr>
          <w:p w14:paraId="18E5E3CA" w14:textId="77777777" w:rsidR="00FA3D67" w:rsidRPr="00987046" w:rsidRDefault="00FA3D67" w:rsidP="00336F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87046">
              <w:rPr>
                <w:rFonts w:ascii="Times New Roman" w:hAnsi="Times New Roman" w:cs="Times New Roman"/>
                <w:sz w:val="20"/>
                <w:szCs w:val="20"/>
              </w:rPr>
              <w:t>Guajará-Mirim</w:t>
            </w:r>
          </w:p>
        </w:tc>
      </w:tr>
      <w:tr w:rsidR="00FA3D67" w:rsidRPr="00987046" w14:paraId="27CD838D" w14:textId="77777777" w:rsidTr="00871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tcPr>
          <w:p w14:paraId="00E8EBF9" w14:textId="77777777" w:rsidR="00FA3D67" w:rsidRPr="00987046" w:rsidRDefault="00FA3D67" w:rsidP="00336F13">
            <w:pPr>
              <w:jc w:val="both"/>
              <w:rPr>
                <w:rFonts w:ascii="Times New Roman" w:hAnsi="Times New Roman" w:cs="Times New Roman"/>
                <w:sz w:val="20"/>
                <w:szCs w:val="20"/>
              </w:rPr>
            </w:pPr>
            <w:r w:rsidRPr="00987046">
              <w:rPr>
                <w:rFonts w:ascii="Times New Roman" w:hAnsi="Times New Roman" w:cs="Times New Roman"/>
                <w:sz w:val="20"/>
                <w:szCs w:val="20"/>
              </w:rPr>
              <w:t>07</w:t>
            </w:r>
          </w:p>
        </w:tc>
        <w:tc>
          <w:tcPr>
            <w:tcW w:w="3804" w:type="dxa"/>
          </w:tcPr>
          <w:p w14:paraId="02B15380" w14:textId="77777777" w:rsidR="00FA3D67" w:rsidRPr="00987046" w:rsidRDefault="00FA3D67" w:rsidP="00336F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87046">
              <w:rPr>
                <w:rFonts w:ascii="Times New Roman" w:hAnsi="Times New Roman" w:cs="Times New Roman"/>
                <w:sz w:val="20"/>
                <w:szCs w:val="20"/>
              </w:rPr>
              <w:t>Matemática</w:t>
            </w:r>
          </w:p>
        </w:tc>
        <w:tc>
          <w:tcPr>
            <w:tcW w:w="2531" w:type="dxa"/>
          </w:tcPr>
          <w:p w14:paraId="67DD1723" w14:textId="77777777" w:rsidR="00FA3D67" w:rsidRPr="00987046" w:rsidRDefault="00FA3D67" w:rsidP="00336F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87046">
              <w:rPr>
                <w:rFonts w:ascii="Times New Roman" w:hAnsi="Times New Roman" w:cs="Times New Roman"/>
                <w:sz w:val="20"/>
                <w:szCs w:val="20"/>
              </w:rPr>
              <w:t>Vilhena</w:t>
            </w:r>
          </w:p>
        </w:tc>
      </w:tr>
    </w:tbl>
    <w:p w14:paraId="123C7DAF" w14:textId="77777777" w:rsidR="00FA3D67" w:rsidRPr="00987046" w:rsidRDefault="00FA3D67" w:rsidP="00FA3D67">
      <w:pPr>
        <w:spacing w:before="240" w:line="360" w:lineRule="auto"/>
        <w:ind w:firstLine="360"/>
        <w:jc w:val="both"/>
        <w:rPr>
          <w:rFonts w:ascii="Times New Roman" w:hAnsi="Times New Roman" w:cs="Times New Roman"/>
          <w:szCs w:val="24"/>
        </w:rPr>
      </w:pPr>
      <w:r w:rsidRPr="00987046">
        <w:rPr>
          <w:rFonts w:ascii="Times New Roman" w:hAnsi="Times New Roman" w:cs="Times New Roman"/>
          <w:szCs w:val="24"/>
        </w:rPr>
        <w:t xml:space="preserve">Fonte: Elaborado pelas Autoras, com base em informações coletadas no </w:t>
      </w:r>
      <w:r w:rsidRPr="00987046">
        <w:rPr>
          <w:rFonts w:ascii="Times New Roman" w:hAnsi="Times New Roman" w:cs="Times New Roman"/>
          <w:i/>
          <w:szCs w:val="24"/>
        </w:rPr>
        <w:t>site</w:t>
      </w:r>
      <w:r w:rsidRPr="00987046">
        <w:rPr>
          <w:rFonts w:ascii="Times New Roman" w:hAnsi="Times New Roman" w:cs="Times New Roman"/>
          <w:szCs w:val="24"/>
        </w:rPr>
        <w:t xml:space="preserve"> do IFRO.</w:t>
      </w:r>
    </w:p>
    <w:p w14:paraId="35AE64A9" w14:textId="77777777" w:rsidR="00313872" w:rsidRPr="00987046" w:rsidRDefault="00CE32F2" w:rsidP="00D14CC3">
      <w:pPr>
        <w:spacing w:line="360" w:lineRule="auto"/>
        <w:jc w:val="both"/>
        <w:rPr>
          <w:rFonts w:ascii="Times New Roman" w:hAnsi="Times New Roman" w:cs="Times New Roman"/>
          <w:b/>
          <w:sz w:val="24"/>
          <w:szCs w:val="24"/>
        </w:rPr>
      </w:pPr>
      <w:r w:rsidRPr="00987046">
        <w:rPr>
          <w:rFonts w:ascii="Times New Roman" w:hAnsi="Times New Roman" w:cs="Times New Roman"/>
          <w:b/>
          <w:sz w:val="24"/>
          <w:szCs w:val="24"/>
        </w:rPr>
        <w:t>2</w:t>
      </w:r>
      <w:r w:rsidR="00D14CC3" w:rsidRPr="00987046">
        <w:rPr>
          <w:rFonts w:ascii="Times New Roman" w:hAnsi="Times New Roman" w:cs="Times New Roman"/>
          <w:b/>
          <w:sz w:val="24"/>
          <w:szCs w:val="24"/>
        </w:rPr>
        <w:t xml:space="preserve"> Letramento Informacional</w:t>
      </w:r>
    </w:p>
    <w:p w14:paraId="7E58892C" w14:textId="77777777" w:rsidR="000129D5" w:rsidRPr="00987046" w:rsidRDefault="00267679" w:rsidP="000129D5">
      <w:pPr>
        <w:pStyle w:val="NormalWeb"/>
        <w:spacing w:after="0" w:afterAutospacing="0" w:line="360" w:lineRule="auto"/>
        <w:ind w:firstLine="709"/>
        <w:jc w:val="both"/>
        <w:rPr>
          <w:i/>
          <w:iCs/>
          <w:color w:val="000000"/>
        </w:rPr>
      </w:pPr>
      <w:r w:rsidRPr="00987046">
        <w:rPr>
          <w:color w:val="000000"/>
        </w:rPr>
        <w:t>O</w:t>
      </w:r>
      <w:r w:rsidR="00292F41" w:rsidRPr="00987046">
        <w:rPr>
          <w:color w:val="000000"/>
        </w:rPr>
        <w:t xml:space="preserve"> </w:t>
      </w:r>
      <w:r w:rsidRPr="00987046">
        <w:rPr>
          <w:color w:val="000000"/>
        </w:rPr>
        <w:t>Letramento Informacional</w:t>
      </w:r>
      <w:r w:rsidR="00DB37FC" w:rsidRPr="00987046">
        <w:rPr>
          <w:color w:val="000000"/>
        </w:rPr>
        <w:t>,</w:t>
      </w:r>
      <w:r w:rsidRPr="00987046">
        <w:rPr>
          <w:color w:val="000000"/>
        </w:rPr>
        <w:t xml:space="preserve"> </w:t>
      </w:r>
      <w:r w:rsidR="00292F41" w:rsidRPr="00987046">
        <w:rPr>
          <w:color w:val="000000"/>
        </w:rPr>
        <w:t>tradução</w:t>
      </w:r>
      <w:r w:rsidR="0052178F" w:rsidRPr="00987046">
        <w:rPr>
          <w:color w:val="000000"/>
        </w:rPr>
        <w:t xml:space="preserve"> de </w:t>
      </w:r>
      <w:proofErr w:type="spellStart"/>
      <w:r w:rsidR="00292F41" w:rsidRPr="00987046">
        <w:rPr>
          <w:color w:val="000000"/>
        </w:rPr>
        <w:t>I</w:t>
      </w:r>
      <w:r w:rsidR="00292F41" w:rsidRPr="00987046">
        <w:rPr>
          <w:i/>
          <w:iCs/>
          <w:color w:val="000000"/>
        </w:rPr>
        <w:t>nformation</w:t>
      </w:r>
      <w:proofErr w:type="spellEnd"/>
      <w:r w:rsidR="00292F41" w:rsidRPr="00987046">
        <w:rPr>
          <w:i/>
          <w:iCs/>
          <w:color w:val="000000"/>
        </w:rPr>
        <w:t xml:space="preserve"> </w:t>
      </w:r>
      <w:proofErr w:type="spellStart"/>
      <w:r w:rsidR="00292F41" w:rsidRPr="00987046">
        <w:rPr>
          <w:i/>
          <w:iCs/>
          <w:color w:val="000000"/>
        </w:rPr>
        <w:t>L</w:t>
      </w:r>
      <w:r w:rsidRPr="00987046">
        <w:rPr>
          <w:i/>
          <w:iCs/>
          <w:color w:val="000000"/>
        </w:rPr>
        <w:t>iteracy</w:t>
      </w:r>
      <w:proofErr w:type="spellEnd"/>
      <w:r w:rsidRPr="00987046">
        <w:rPr>
          <w:i/>
          <w:iCs/>
          <w:color w:val="000000"/>
        </w:rPr>
        <w:t>,</w:t>
      </w:r>
      <w:r w:rsidR="00E65763" w:rsidRPr="00987046">
        <w:rPr>
          <w:i/>
          <w:iCs/>
          <w:color w:val="000000"/>
        </w:rPr>
        <w:t xml:space="preserve"> </w:t>
      </w:r>
      <w:r w:rsidR="003B3E9D" w:rsidRPr="00987046">
        <w:rPr>
          <w:color w:val="000000"/>
        </w:rPr>
        <w:t xml:space="preserve">é </w:t>
      </w:r>
      <w:r w:rsidR="0052178F" w:rsidRPr="00987046">
        <w:rPr>
          <w:color w:val="000000"/>
        </w:rPr>
        <w:t xml:space="preserve">uma estruturação sistêmica, com um conjunto de competências que permite ações de: 1 </w:t>
      </w:r>
      <w:r w:rsidR="00DB37FC" w:rsidRPr="00987046">
        <w:rPr>
          <w:color w:val="000000"/>
        </w:rPr>
        <w:t>-</w:t>
      </w:r>
      <w:r w:rsidR="0052178F" w:rsidRPr="00987046">
        <w:rPr>
          <w:color w:val="000000"/>
        </w:rPr>
        <w:t xml:space="preserve"> Localizar, 2</w:t>
      </w:r>
      <w:r w:rsidR="00DB37FC" w:rsidRPr="00987046">
        <w:rPr>
          <w:color w:val="000000"/>
        </w:rPr>
        <w:t xml:space="preserve"> </w:t>
      </w:r>
      <w:r w:rsidR="0052178F" w:rsidRPr="00987046">
        <w:rPr>
          <w:color w:val="000000"/>
        </w:rPr>
        <w:t>- selecionar, 3</w:t>
      </w:r>
      <w:r w:rsidR="00DB37FC" w:rsidRPr="00987046">
        <w:rPr>
          <w:color w:val="000000"/>
        </w:rPr>
        <w:t xml:space="preserve"> </w:t>
      </w:r>
      <w:r w:rsidR="0052178F" w:rsidRPr="00987046">
        <w:rPr>
          <w:color w:val="000000"/>
        </w:rPr>
        <w:t>- acessar, 4</w:t>
      </w:r>
      <w:r w:rsidR="00DB37FC" w:rsidRPr="00987046">
        <w:rPr>
          <w:color w:val="000000"/>
        </w:rPr>
        <w:t xml:space="preserve"> </w:t>
      </w:r>
      <w:r w:rsidR="0052178F" w:rsidRPr="00987046">
        <w:rPr>
          <w:color w:val="000000"/>
        </w:rPr>
        <w:t>- organizar, 5</w:t>
      </w:r>
      <w:r w:rsidR="00DB37FC" w:rsidRPr="00987046">
        <w:rPr>
          <w:color w:val="000000"/>
        </w:rPr>
        <w:t xml:space="preserve"> </w:t>
      </w:r>
      <w:r w:rsidR="0052178F" w:rsidRPr="00987046">
        <w:rPr>
          <w:color w:val="000000"/>
        </w:rPr>
        <w:t xml:space="preserve">- usar </w:t>
      </w:r>
      <w:r w:rsidR="00292F41" w:rsidRPr="00987046">
        <w:rPr>
          <w:color w:val="000000"/>
        </w:rPr>
        <w:t xml:space="preserve">a </w:t>
      </w:r>
      <w:r w:rsidR="0052178F" w:rsidRPr="00987046">
        <w:rPr>
          <w:color w:val="000000"/>
        </w:rPr>
        <w:t>informação e por fim gerar conhecimento, tudo isso com um único objetivo de aprendizagem</w:t>
      </w:r>
      <w:r w:rsidR="000129D5" w:rsidRPr="00987046">
        <w:rPr>
          <w:color w:val="000000"/>
        </w:rPr>
        <w:t>: ou seja, o de</w:t>
      </w:r>
      <w:r w:rsidR="0052178F" w:rsidRPr="00987046">
        <w:rPr>
          <w:color w:val="000000"/>
        </w:rPr>
        <w:t xml:space="preserve"> ajudar o estudante </w:t>
      </w:r>
      <w:r w:rsidR="00292F41" w:rsidRPr="00987046">
        <w:rPr>
          <w:color w:val="000000"/>
        </w:rPr>
        <w:t xml:space="preserve">a realizar </w:t>
      </w:r>
      <w:r w:rsidR="0052178F" w:rsidRPr="00987046">
        <w:rPr>
          <w:color w:val="000000"/>
        </w:rPr>
        <w:t>uma pesquisa escolar, acadêmica ou na tomada de decisão</w:t>
      </w:r>
      <w:r w:rsidR="00292F41" w:rsidRPr="00987046">
        <w:rPr>
          <w:color w:val="000000"/>
        </w:rPr>
        <w:t>, isto é</w:t>
      </w:r>
      <w:r w:rsidR="00CE32F2" w:rsidRPr="00987046">
        <w:rPr>
          <w:color w:val="000000"/>
        </w:rPr>
        <w:t>,</w:t>
      </w:r>
      <w:r w:rsidR="00292F41" w:rsidRPr="00987046">
        <w:rPr>
          <w:color w:val="000000"/>
        </w:rPr>
        <w:t xml:space="preserve"> o “aprender a aprender” </w:t>
      </w:r>
      <w:proofErr w:type="spellStart"/>
      <w:r w:rsidR="00292F41" w:rsidRPr="00987046">
        <w:rPr>
          <w:color w:val="000000"/>
        </w:rPr>
        <w:t>Gasque</w:t>
      </w:r>
      <w:proofErr w:type="spellEnd"/>
      <w:r w:rsidR="00292F41" w:rsidRPr="00987046">
        <w:rPr>
          <w:color w:val="000000"/>
        </w:rPr>
        <w:t xml:space="preserve"> (2012)</w:t>
      </w:r>
      <w:r w:rsidR="0052178F" w:rsidRPr="00987046">
        <w:rPr>
          <w:color w:val="000000"/>
        </w:rPr>
        <w:t>.</w:t>
      </w:r>
      <w:r w:rsidR="0055573D" w:rsidRPr="00987046">
        <w:rPr>
          <w:color w:val="000000"/>
        </w:rPr>
        <w:t xml:space="preserve"> </w:t>
      </w:r>
      <w:r w:rsidR="0052178F" w:rsidRPr="00987046">
        <w:rPr>
          <w:color w:val="000000"/>
        </w:rPr>
        <w:t xml:space="preserve">A expressão </w:t>
      </w:r>
      <w:proofErr w:type="spellStart"/>
      <w:r w:rsidR="0052178F" w:rsidRPr="00987046">
        <w:rPr>
          <w:i/>
          <w:iCs/>
          <w:color w:val="000000"/>
        </w:rPr>
        <w:t>information</w:t>
      </w:r>
      <w:proofErr w:type="spellEnd"/>
      <w:r w:rsidR="0052178F" w:rsidRPr="00987046">
        <w:rPr>
          <w:i/>
          <w:iCs/>
          <w:color w:val="000000"/>
        </w:rPr>
        <w:t xml:space="preserve"> </w:t>
      </w:r>
      <w:proofErr w:type="spellStart"/>
      <w:r w:rsidR="0052178F" w:rsidRPr="00987046">
        <w:rPr>
          <w:i/>
          <w:iCs/>
          <w:color w:val="000000"/>
        </w:rPr>
        <w:t>literacy</w:t>
      </w:r>
      <w:proofErr w:type="spellEnd"/>
      <w:r w:rsidR="0052178F" w:rsidRPr="00987046">
        <w:rPr>
          <w:color w:val="000000"/>
        </w:rPr>
        <w:t xml:space="preserve"> s</w:t>
      </w:r>
      <w:r w:rsidRPr="00987046">
        <w:rPr>
          <w:color w:val="000000"/>
        </w:rPr>
        <w:t xml:space="preserve">urgiu pela primeira vez em 1974 e foi cunhada pelo bibliotecário americano Paul </w:t>
      </w:r>
      <w:proofErr w:type="spellStart"/>
      <w:r w:rsidRPr="00987046">
        <w:rPr>
          <w:color w:val="000000"/>
        </w:rPr>
        <w:t>Zurkowski</w:t>
      </w:r>
      <w:proofErr w:type="spellEnd"/>
      <w:r w:rsidRPr="00987046">
        <w:rPr>
          <w:color w:val="000000"/>
        </w:rPr>
        <w:t xml:space="preserve"> e mencionada no relatório intitulado </w:t>
      </w:r>
      <w:r w:rsidRPr="00987046">
        <w:rPr>
          <w:i/>
          <w:iCs/>
          <w:color w:val="000000"/>
        </w:rPr>
        <w:t xml:space="preserve">The </w:t>
      </w:r>
      <w:proofErr w:type="spellStart"/>
      <w:r w:rsidRPr="00987046">
        <w:rPr>
          <w:i/>
          <w:iCs/>
          <w:color w:val="000000"/>
        </w:rPr>
        <w:t>information</w:t>
      </w:r>
      <w:proofErr w:type="spellEnd"/>
      <w:r w:rsidRPr="00987046">
        <w:rPr>
          <w:i/>
          <w:iCs/>
          <w:color w:val="000000"/>
        </w:rPr>
        <w:t xml:space="preserve"> </w:t>
      </w:r>
      <w:proofErr w:type="spellStart"/>
      <w:r w:rsidRPr="00987046">
        <w:rPr>
          <w:i/>
          <w:iCs/>
          <w:color w:val="000000"/>
        </w:rPr>
        <w:t>service</w:t>
      </w:r>
      <w:proofErr w:type="spellEnd"/>
      <w:r w:rsidRPr="00987046">
        <w:rPr>
          <w:i/>
          <w:iCs/>
          <w:color w:val="000000"/>
        </w:rPr>
        <w:t xml:space="preserve"> </w:t>
      </w:r>
      <w:proofErr w:type="spellStart"/>
      <w:r w:rsidRPr="00987046">
        <w:rPr>
          <w:i/>
          <w:iCs/>
          <w:color w:val="000000"/>
        </w:rPr>
        <w:t>environmen</w:t>
      </w:r>
      <w:r w:rsidR="00D14CC3" w:rsidRPr="00987046">
        <w:rPr>
          <w:i/>
          <w:iCs/>
          <w:color w:val="000000"/>
        </w:rPr>
        <w:t>t</w:t>
      </w:r>
      <w:proofErr w:type="spellEnd"/>
      <w:r w:rsidR="00D14CC3" w:rsidRPr="00987046">
        <w:rPr>
          <w:i/>
          <w:iCs/>
          <w:color w:val="000000"/>
        </w:rPr>
        <w:t xml:space="preserve"> </w:t>
      </w:r>
      <w:proofErr w:type="spellStart"/>
      <w:r w:rsidR="00D14CC3" w:rsidRPr="00987046">
        <w:rPr>
          <w:i/>
          <w:iCs/>
          <w:color w:val="000000"/>
        </w:rPr>
        <w:t>relationships</w:t>
      </w:r>
      <w:proofErr w:type="spellEnd"/>
      <w:r w:rsidR="00D14CC3" w:rsidRPr="00987046">
        <w:rPr>
          <w:i/>
          <w:iCs/>
          <w:color w:val="000000"/>
        </w:rPr>
        <w:t xml:space="preserve"> </w:t>
      </w:r>
      <w:proofErr w:type="spellStart"/>
      <w:r w:rsidR="00D14CC3" w:rsidRPr="00987046">
        <w:rPr>
          <w:i/>
          <w:iCs/>
          <w:color w:val="000000"/>
        </w:rPr>
        <w:t>and</w:t>
      </w:r>
      <w:proofErr w:type="spellEnd"/>
      <w:r w:rsidR="00D14CC3" w:rsidRPr="00987046">
        <w:rPr>
          <w:i/>
          <w:iCs/>
          <w:color w:val="000000"/>
        </w:rPr>
        <w:t xml:space="preserve"> </w:t>
      </w:r>
      <w:proofErr w:type="spellStart"/>
      <w:r w:rsidR="00D14CC3" w:rsidRPr="00987046">
        <w:rPr>
          <w:i/>
          <w:iCs/>
          <w:color w:val="000000"/>
        </w:rPr>
        <w:t>priorities</w:t>
      </w:r>
      <w:proofErr w:type="spellEnd"/>
      <w:r w:rsidR="00F32971" w:rsidRPr="00987046">
        <w:rPr>
          <w:i/>
          <w:iCs/>
          <w:color w:val="000000"/>
        </w:rPr>
        <w:t xml:space="preserve"> </w:t>
      </w:r>
      <w:r w:rsidR="00F32971" w:rsidRPr="00987046">
        <w:rPr>
          <w:iCs/>
          <w:color w:val="000000"/>
        </w:rPr>
        <w:t>(</w:t>
      </w:r>
      <w:r w:rsidR="000F3C26" w:rsidRPr="00987046">
        <w:rPr>
          <w:iCs/>
          <w:color w:val="000000"/>
        </w:rPr>
        <w:t xml:space="preserve">ZURKOWSKI, </w:t>
      </w:r>
      <w:r w:rsidR="00F32971" w:rsidRPr="00987046">
        <w:rPr>
          <w:iCs/>
          <w:color w:val="000000"/>
        </w:rPr>
        <w:t>1974)</w:t>
      </w:r>
      <w:r w:rsidR="000F3C26" w:rsidRPr="00987046">
        <w:rPr>
          <w:iCs/>
          <w:color w:val="000000"/>
        </w:rPr>
        <w:t>.</w:t>
      </w:r>
    </w:p>
    <w:p w14:paraId="25935EC3" w14:textId="77777777" w:rsidR="00292F41" w:rsidRPr="00987046" w:rsidRDefault="00267679" w:rsidP="000129D5">
      <w:pPr>
        <w:pStyle w:val="NormalWeb"/>
        <w:spacing w:before="0" w:beforeAutospacing="0" w:after="0" w:afterAutospacing="0" w:line="360" w:lineRule="auto"/>
        <w:ind w:firstLine="709"/>
        <w:jc w:val="both"/>
      </w:pPr>
      <w:r w:rsidRPr="00987046">
        <w:rPr>
          <w:color w:val="000000"/>
        </w:rPr>
        <w:t xml:space="preserve">Neste documento o bibliotecário propôs que os Estados Unidos adotassem o letramento informacional como ferramenta de acesso à informação. </w:t>
      </w:r>
      <w:r w:rsidR="000129D5" w:rsidRPr="00987046">
        <w:rPr>
          <w:color w:val="000000"/>
        </w:rPr>
        <w:t>Entretanto,</w:t>
      </w:r>
      <w:r w:rsidRPr="00987046">
        <w:rPr>
          <w:color w:val="000000"/>
        </w:rPr>
        <w:t xml:space="preserve"> esta proposta só </w:t>
      </w:r>
      <w:r w:rsidR="000129D5" w:rsidRPr="00987046">
        <w:rPr>
          <w:color w:val="000000"/>
        </w:rPr>
        <w:t>se tornou realidade</w:t>
      </w:r>
      <w:r w:rsidRPr="00987046">
        <w:rPr>
          <w:color w:val="000000"/>
        </w:rPr>
        <w:t xml:space="preserve"> a partir do de 1989, principalmente com o advento da internet e</w:t>
      </w:r>
      <w:r w:rsidR="000129D5" w:rsidRPr="00987046">
        <w:rPr>
          <w:color w:val="000000"/>
        </w:rPr>
        <w:t>,</w:t>
      </w:r>
      <w:r w:rsidRPr="00987046">
        <w:rPr>
          <w:color w:val="000000"/>
        </w:rPr>
        <w:t xml:space="preserve"> por fim</w:t>
      </w:r>
      <w:r w:rsidR="000129D5" w:rsidRPr="00987046">
        <w:rPr>
          <w:color w:val="000000"/>
        </w:rPr>
        <w:t>,</w:t>
      </w:r>
      <w:r w:rsidRPr="00987046">
        <w:rPr>
          <w:color w:val="000000"/>
        </w:rPr>
        <w:t xml:space="preserve"> </w:t>
      </w:r>
      <w:r w:rsidR="000129D5" w:rsidRPr="00987046">
        <w:rPr>
          <w:color w:val="000000"/>
        </w:rPr>
        <w:t xml:space="preserve">com </w:t>
      </w:r>
      <w:r w:rsidRPr="00987046">
        <w:rPr>
          <w:color w:val="000000"/>
        </w:rPr>
        <w:t xml:space="preserve">a </w:t>
      </w:r>
      <w:r w:rsidRPr="00987046">
        <w:rPr>
          <w:color w:val="000000"/>
        </w:rPr>
        <w:lastRenderedPageBreak/>
        <w:t>disponibilização maciça de informações em rede.</w:t>
      </w:r>
      <w:r w:rsidR="00292F41" w:rsidRPr="00987046">
        <w:rPr>
          <w:color w:val="000000"/>
        </w:rPr>
        <w:t xml:space="preserve"> </w:t>
      </w:r>
      <w:r w:rsidRPr="00987046">
        <w:t xml:space="preserve">Esse período também foi marcado </w:t>
      </w:r>
      <w:r w:rsidR="00E65763" w:rsidRPr="00987046">
        <w:t xml:space="preserve">pelo fim da União Soviética, </w:t>
      </w:r>
      <w:r w:rsidRPr="00987046">
        <w:t>que décadas antes influenciou</w:t>
      </w:r>
      <w:r w:rsidR="000129D5" w:rsidRPr="00987046">
        <w:t>,</w:t>
      </w:r>
      <w:r w:rsidRPr="00987046">
        <w:t xml:space="preserve"> juntamente com os Estados Unidos</w:t>
      </w:r>
      <w:r w:rsidR="000129D5" w:rsidRPr="00987046">
        <w:t>,</w:t>
      </w:r>
      <w:r w:rsidRPr="00987046">
        <w:t xml:space="preserve"> uma corrida armamentista e tecnológica, que </w:t>
      </w:r>
      <w:r w:rsidR="00E65763" w:rsidRPr="00987046">
        <w:t>desencadeou</w:t>
      </w:r>
      <w:r w:rsidRPr="00987046">
        <w:t xml:space="preserve"> um fenômeno nunca antes visto na história, a c</w:t>
      </w:r>
      <w:r w:rsidR="000129D5" w:rsidRPr="00987046">
        <w:t>hamada “explosão informacional”.</w:t>
      </w:r>
      <w:r w:rsidRPr="00987046">
        <w:t xml:space="preserve"> </w:t>
      </w:r>
      <w:r w:rsidR="000129D5" w:rsidRPr="00987046">
        <w:t>D</w:t>
      </w:r>
      <w:r w:rsidRPr="00987046">
        <w:t>e</w:t>
      </w:r>
      <w:r w:rsidR="000129D5" w:rsidRPr="00987046">
        <w:t xml:space="preserve"> acordo com </w:t>
      </w:r>
      <w:proofErr w:type="spellStart"/>
      <w:r w:rsidR="000129D5" w:rsidRPr="00987046">
        <w:t>Gasque</w:t>
      </w:r>
      <w:proofErr w:type="spellEnd"/>
      <w:r w:rsidR="000129D5" w:rsidRPr="00987046">
        <w:t xml:space="preserve"> (2012):</w:t>
      </w:r>
    </w:p>
    <w:p w14:paraId="21A72965" w14:textId="77777777" w:rsidR="00267679" w:rsidRPr="00987046" w:rsidRDefault="00267679" w:rsidP="001145A6">
      <w:pPr>
        <w:pStyle w:val="NormalWeb"/>
        <w:ind w:left="2268"/>
        <w:jc w:val="both"/>
        <w:rPr>
          <w:sz w:val="22"/>
        </w:rPr>
      </w:pPr>
      <w:r w:rsidRPr="00987046">
        <w:rPr>
          <w:sz w:val="22"/>
        </w:rPr>
        <w:t>Para dar conta da grande quantidade de informação, organizá-la e disponibilizá-la, bibliotecas, indústrias e demais unidades de informação começaram a implementar sistemas e aperfeiçoar técnicas que a tornassem acessível com maior rapidez possível. As novas tecnologias da informação e da comunicação transformaram o mundo em uma verdadeira “aldeia global”. A informação circula com mais facilidade, em curto espaço de tempo. Já não são necessários grandes esforços para encontrá-la. Cada vez mais, eventos, fenômenos e fatos que ocorrem em vários lugares do mundo são divulgados de forma quase simultânea. Não é preciso mais esperar dias e dias para as notícias chegarem à população em geral, pelos menos em grande parte dos países. Além disso, outros meios, como o rádio, a TV e as revistas, consolidam-se como transmissores de informação de baixo custo. Em decorrência das demandas econômicas e sociais, as fronteiras territoriais se tornam mais próximas. Esse fenômeno de maior interação entre os países e os povos designa-se glo</w:t>
      </w:r>
      <w:r w:rsidR="00D14CC3" w:rsidRPr="00987046">
        <w:rPr>
          <w:sz w:val="22"/>
        </w:rPr>
        <w:t>balização</w:t>
      </w:r>
      <w:r w:rsidRPr="00987046">
        <w:rPr>
          <w:sz w:val="22"/>
        </w:rPr>
        <w:t xml:space="preserve"> (GASQUE, 2012, p.</w:t>
      </w:r>
      <w:r w:rsidR="0090668A" w:rsidRPr="00987046">
        <w:rPr>
          <w:sz w:val="22"/>
        </w:rPr>
        <w:t xml:space="preserve"> </w:t>
      </w:r>
      <w:r w:rsidRPr="00987046">
        <w:rPr>
          <w:sz w:val="22"/>
        </w:rPr>
        <w:t>25)</w:t>
      </w:r>
      <w:r w:rsidR="00D14CC3" w:rsidRPr="00987046">
        <w:rPr>
          <w:sz w:val="22"/>
        </w:rPr>
        <w:t>.</w:t>
      </w:r>
    </w:p>
    <w:p w14:paraId="24EBD744" w14:textId="77777777" w:rsidR="0055573D" w:rsidRPr="00987046" w:rsidRDefault="0055573D" w:rsidP="00D14CC3">
      <w:pPr>
        <w:pStyle w:val="NormalWeb"/>
        <w:spacing w:after="0" w:afterAutospacing="0" w:line="360" w:lineRule="auto"/>
        <w:ind w:firstLine="708"/>
        <w:jc w:val="both"/>
        <w:rPr>
          <w:color w:val="000000"/>
        </w:rPr>
      </w:pPr>
      <w:r w:rsidRPr="00987046">
        <w:rPr>
          <w:color w:val="000000"/>
        </w:rPr>
        <w:t>A educação mais uma vez passou por mudanças</w:t>
      </w:r>
      <w:r w:rsidR="00335D1A" w:rsidRPr="00987046">
        <w:rPr>
          <w:color w:val="000000"/>
        </w:rPr>
        <w:t>.</w:t>
      </w:r>
      <w:r w:rsidRPr="00987046">
        <w:rPr>
          <w:color w:val="000000"/>
        </w:rPr>
        <w:t xml:space="preserve"> </w:t>
      </w:r>
      <w:r w:rsidR="00335D1A" w:rsidRPr="00987046">
        <w:rPr>
          <w:color w:val="000000"/>
        </w:rPr>
        <w:t>A</w:t>
      </w:r>
      <w:r w:rsidRPr="00987046">
        <w:rPr>
          <w:color w:val="000000"/>
        </w:rPr>
        <w:t>gora</w:t>
      </w:r>
      <w:r w:rsidR="00335D1A" w:rsidRPr="00987046">
        <w:rPr>
          <w:color w:val="000000"/>
        </w:rPr>
        <w:t xml:space="preserve"> </w:t>
      </w:r>
      <w:r w:rsidRPr="00987046">
        <w:rPr>
          <w:color w:val="000000"/>
        </w:rPr>
        <w:t>o conhecim</w:t>
      </w:r>
      <w:r w:rsidR="00335D1A" w:rsidRPr="00987046">
        <w:rPr>
          <w:color w:val="000000"/>
        </w:rPr>
        <w:t>ento estava ao alcance de todos e</w:t>
      </w:r>
      <w:r w:rsidRPr="00987046">
        <w:rPr>
          <w:color w:val="000000"/>
        </w:rPr>
        <w:t xml:space="preserve"> surg</w:t>
      </w:r>
      <w:r w:rsidR="0090668A" w:rsidRPr="00987046">
        <w:rPr>
          <w:color w:val="000000"/>
        </w:rPr>
        <w:t>iu</w:t>
      </w:r>
      <w:r w:rsidRPr="00987046">
        <w:rPr>
          <w:color w:val="000000"/>
        </w:rPr>
        <w:t xml:space="preserve"> um novo campo de pesquisa, buscando entender e analisar as técnicas de ensino-aprendizagem e buscar </w:t>
      </w:r>
      <w:r w:rsidR="0090668A" w:rsidRPr="00987046">
        <w:rPr>
          <w:color w:val="000000"/>
        </w:rPr>
        <w:t>fomenta</w:t>
      </w:r>
      <w:r w:rsidRPr="00987046">
        <w:rPr>
          <w:color w:val="000000"/>
        </w:rPr>
        <w:t xml:space="preserve">r o desempenho dos estudantes. Destacam-se estudos de realizados desde o início do século XX pelo norte americano Dewey (1859-1952), Jean Piaget (1896-1980), David </w:t>
      </w:r>
      <w:proofErr w:type="spellStart"/>
      <w:r w:rsidRPr="00987046">
        <w:rPr>
          <w:color w:val="000000"/>
        </w:rPr>
        <w:t>Ausubel</w:t>
      </w:r>
      <w:proofErr w:type="spellEnd"/>
      <w:r w:rsidRPr="00987046">
        <w:rPr>
          <w:color w:val="000000"/>
        </w:rPr>
        <w:t xml:space="preserve"> (1918-2008), Lev Vygotsky (1896-1934) e Paulo Freire (1921-1997), dentre outros. </w:t>
      </w:r>
      <w:r w:rsidRPr="00987046">
        <w:t xml:space="preserve">Todos esses estudiosos </w:t>
      </w:r>
      <w:r w:rsidRPr="00987046">
        <w:rPr>
          <w:color w:val="000000"/>
        </w:rPr>
        <w:t>preconizam que os indivíduos devem estar no centro do processo de aprendizagem e que suas experiências devem ser respeitadas como ancoragem para os novos conhecimentos.</w:t>
      </w:r>
    </w:p>
    <w:p w14:paraId="06AE21CD" w14:textId="77777777" w:rsidR="0055573D" w:rsidRPr="00987046" w:rsidRDefault="0055573D" w:rsidP="002D4EFC">
      <w:pPr>
        <w:pStyle w:val="NormalWeb"/>
        <w:spacing w:before="0" w:beforeAutospacing="0" w:after="0" w:afterAutospacing="0" w:line="360" w:lineRule="auto"/>
        <w:ind w:firstLine="708"/>
        <w:jc w:val="both"/>
        <w:rPr>
          <w:color w:val="000000"/>
        </w:rPr>
      </w:pPr>
      <w:r w:rsidRPr="00987046">
        <w:rPr>
          <w:color w:val="000000"/>
        </w:rPr>
        <w:t xml:space="preserve">As pesquisas sobre processos cognitivos podem auxiliar os educadores na tarefa de ensinar com mais qualidade na sociedade contemporânea e as bibliotecas escolares e universitárias são espaços privilegiados neste processo de capacitação informacional. </w:t>
      </w:r>
      <w:r w:rsidR="00BA58EF" w:rsidRPr="00987046">
        <w:rPr>
          <w:color w:val="000000"/>
        </w:rPr>
        <w:t>Dessa forma,</w:t>
      </w:r>
      <w:r w:rsidRPr="00987046">
        <w:rPr>
          <w:color w:val="000000"/>
        </w:rPr>
        <w:t xml:space="preserve"> para os futuros dentes as bibliotecas dentro das escolas e universidades, jamais devem ser vistas como ilhas, elas são locais primá</w:t>
      </w:r>
      <w:r w:rsidR="002D4EFC" w:rsidRPr="00987046">
        <w:rPr>
          <w:color w:val="000000"/>
        </w:rPr>
        <w:t xml:space="preserve">rios de busca da informação e </w:t>
      </w:r>
      <w:r w:rsidR="00F32971" w:rsidRPr="00987046">
        <w:rPr>
          <w:color w:val="000000"/>
        </w:rPr>
        <w:t xml:space="preserve">têm </w:t>
      </w:r>
      <w:r w:rsidRPr="00987046">
        <w:rPr>
          <w:color w:val="000000"/>
        </w:rPr>
        <w:t>p</w:t>
      </w:r>
      <w:r w:rsidR="00F32971" w:rsidRPr="00987046">
        <w:rPr>
          <w:color w:val="000000"/>
        </w:rPr>
        <w:t>o</w:t>
      </w:r>
      <w:r w:rsidRPr="00987046">
        <w:rPr>
          <w:color w:val="000000"/>
        </w:rPr>
        <w:t>r objetivo formar cidadãos críticos e autônomos.</w:t>
      </w:r>
    </w:p>
    <w:p w14:paraId="61535DA2" w14:textId="604330F4" w:rsidR="0055573D" w:rsidRPr="00987046" w:rsidRDefault="0055573D" w:rsidP="002D4EFC">
      <w:pPr>
        <w:pStyle w:val="NormalWeb"/>
        <w:spacing w:before="0" w:beforeAutospacing="0" w:after="240" w:afterAutospacing="0" w:line="360" w:lineRule="auto"/>
        <w:ind w:firstLine="708"/>
        <w:jc w:val="both"/>
        <w:rPr>
          <w:rStyle w:val="Forte"/>
          <w:sz w:val="22"/>
        </w:rPr>
      </w:pPr>
      <w:r w:rsidRPr="00987046">
        <w:rPr>
          <w:color w:val="000000"/>
        </w:rPr>
        <w:t xml:space="preserve">Sabemos das dificuldades e do abandono das bibliotecas escolares no Brasil, mas também sabemos que a educação é um ato de </w:t>
      </w:r>
      <w:r w:rsidR="00BA58EF" w:rsidRPr="00987046">
        <w:rPr>
          <w:color w:val="000000"/>
        </w:rPr>
        <w:t>coragem</w:t>
      </w:r>
      <w:r w:rsidR="00936746" w:rsidRPr="00987046">
        <w:rPr>
          <w:color w:val="000000"/>
        </w:rPr>
        <w:t>, como afirmou Paulo Freire</w:t>
      </w:r>
      <w:r w:rsidR="00600748" w:rsidRPr="00987046">
        <w:rPr>
          <w:color w:val="000000"/>
        </w:rPr>
        <w:t xml:space="preserve"> (1999)</w:t>
      </w:r>
      <w:r w:rsidR="00936746" w:rsidRPr="00987046">
        <w:rPr>
          <w:color w:val="000000"/>
        </w:rPr>
        <w:t>, a educação é</w:t>
      </w:r>
      <w:r w:rsidRPr="00987046">
        <w:rPr>
          <w:color w:val="000000"/>
        </w:rPr>
        <w:t xml:space="preserve"> um espaço de lutas e conquistas e acreditamos que toda luta tem um começo, inserir práticas educativas de uso da informação dentro da formação do</w:t>
      </w:r>
      <w:r w:rsidR="002D4EFC" w:rsidRPr="00987046">
        <w:rPr>
          <w:color w:val="000000"/>
        </w:rPr>
        <w:t>s</w:t>
      </w:r>
      <w:r w:rsidRPr="00987046">
        <w:rPr>
          <w:color w:val="000000"/>
        </w:rPr>
        <w:t xml:space="preserve"> professores, pode ser um </w:t>
      </w:r>
      <w:r w:rsidRPr="00987046">
        <w:rPr>
          <w:color w:val="000000"/>
        </w:rPr>
        <w:lastRenderedPageBreak/>
        <w:t>campo fértil, que talvez no futuro venha formação cidadão mais críticos e reflexivos, com uso correto da informação.</w:t>
      </w:r>
      <w:r w:rsidR="00936746" w:rsidRPr="00987046">
        <w:rPr>
          <w:color w:val="000000"/>
        </w:rPr>
        <w:t xml:space="preserve"> De ac</w:t>
      </w:r>
      <w:r w:rsidR="002D4EFC" w:rsidRPr="00987046">
        <w:rPr>
          <w:color w:val="000000"/>
        </w:rPr>
        <w:t xml:space="preserve">ordo com </w:t>
      </w:r>
      <w:proofErr w:type="spellStart"/>
      <w:r w:rsidR="002D4EFC" w:rsidRPr="00987046">
        <w:rPr>
          <w:color w:val="000000"/>
        </w:rPr>
        <w:t>Gasque</w:t>
      </w:r>
      <w:proofErr w:type="spellEnd"/>
      <w:r w:rsidR="002D4EFC" w:rsidRPr="00987046">
        <w:rPr>
          <w:color w:val="000000"/>
        </w:rPr>
        <w:t xml:space="preserve"> (2012):</w:t>
      </w:r>
    </w:p>
    <w:p w14:paraId="563BF77A" w14:textId="77777777" w:rsidR="00F04D87" w:rsidRPr="00987046" w:rsidRDefault="00F04D87" w:rsidP="002D4EFC">
      <w:pPr>
        <w:autoSpaceDE w:val="0"/>
        <w:autoSpaceDN w:val="0"/>
        <w:adjustRightInd w:val="0"/>
        <w:spacing w:before="240" w:line="240" w:lineRule="auto"/>
        <w:ind w:left="2268"/>
        <w:jc w:val="both"/>
        <w:rPr>
          <w:rFonts w:ascii="Times New Roman" w:hAnsi="Times New Roman" w:cs="Times New Roman"/>
          <w:szCs w:val="24"/>
        </w:rPr>
      </w:pPr>
      <w:r w:rsidRPr="00987046">
        <w:rPr>
          <w:rFonts w:ascii="Times New Roman" w:hAnsi="Times New Roman" w:cs="Times New Roman"/>
          <w:color w:val="000000"/>
          <w:szCs w:val="24"/>
        </w:rPr>
        <w:t>Assim, aprender é mais do que armazenar, memorizar e processar dados. Na verdade, aprender implica buscar e usar informações, utilizando os incontáveis recursos à disposição, para desconstruir e depois ser capaz de reconstruir uma arquitetura conceitual e epistemológica realmente efetiva no entendimento do que está acontecendo hoje no mundo, com intenções de melhorar as condições de vida da hu</w:t>
      </w:r>
      <w:r w:rsidR="00936746" w:rsidRPr="00987046">
        <w:rPr>
          <w:rFonts w:ascii="Times New Roman" w:hAnsi="Times New Roman" w:cs="Times New Roman"/>
          <w:color w:val="000000"/>
          <w:szCs w:val="24"/>
        </w:rPr>
        <w:t>manidade</w:t>
      </w:r>
      <w:r w:rsidR="00600748" w:rsidRPr="00987046">
        <w:rPr>
          <w:rFonts w:ascii="Times New Roman" w:hAnsi="Times New Roman" w:cs="Times New Roman"/>
          <w:color w:val="000000"/>
          <w:szCs w:val="24"/>
        </w:rPr>
        <w:t xml:space="preserve"> (</w:t>
      </w:r>
      <w:r w:rsidR="00600748" w:rsidRPr="00987046">
        <w:rPr>
          <w:rFonts w:ascii="Times New Roman" w:hAnsi="Times New Roman" w:cs="Times New Roman"/>
          <w:color w:val="000000"/>
        </w:rPr>
        <w:t>p. 119)</w:t>
      </w:r>
      <w:r w:rsidR="00936746" w:rsidRPr="00987046">
        <w:rPr>
          <w:rFonts w:ascii="Times New Roman" w:hAnsi="Times New Roman" w:cs="Times New Roman"/>
          <w:color w:val="000000"/>
          <w:szCs w:val="24"/>
        </w:rPr>
        <w:t>.</w:t>
      </w:r>
    </w:p>
    <w:p w14:paraId="5591E52D" w14:textId="77777777" w:rsidR="002D4EFC" w:rsidRPr="00987046" w:rsidRDefault="0052178F" w:rsidP="002D4EFC">
      <w:pPr>
        <w:spacing w:before="240" w:after="0" w:line="360" w:lineRule="auto"/>
        <w:ind w:firstLine="709"/>
        <w:jc w:val="both"/>
        <w:rPr>
          <w:rFonts w:ascii="Times New Roman" w:hAnsi="Times New Roman" w:cs="Times New Roman"/>
          <w:sz w:val="24"/>
          <w:szCs w:val="24"/>
        </w:rPr>
      </w:pPr>
      <w:r w:rsidRPr="00987046">
        <w:rPr>
          <w:rFonts w:ascii="Times New Roman" w:hAnsi="Times New Roman" w:cs="Times New Roman"/>
          <w:sz w:val="24"/>
          <w:szCs w:val="24"/>
        </w:rPr>
        <w:t>Portanto nos questionamos</w:t>
      </w:r>
      <w:r w:rsidR="00600748" w:rsidRPr="00987046">
        <w:rPr>
          <w:rFonts w:ascii="Times New Roman" w:hAnsi="Times New Roman" w:cs="Times New Roman"/>
          <w:sz w:val="24"/>
          <w:szCs w:val="24"/>
        </w:rPr>
        <w:t xml:space="preserve">: </w:t>
      </w:r>
      <w:r w:rsidRPr="00987046">
        <w:rPr>
          <w:rFonts w:ascii="Times New Roman" w:hAnsi="Times New Roman" w:cs="Times New Roman"/>
          <w:sz w:val="24"/>
          <w:szCs w:val="24"/>
        </w:rPr>
        <w:t xml:space="preserve">o letramento informacional é importante para a </w:t>
      </w:r>
      <w:r w:rsidR="00936746" w:rsidRPr="00987046">
        <w:rPr>
          <w:rFonts w:ascii="Times New Roman" w:hAnsi="Times New Roman" w:cs="Times New Roman"/>
          <w:sz w:val="24"/>
          <w:szCs w:val="24"/>
        </w:rPr>
        <w:t>formação dos futuros professores formados pelo IFRO</w:t>
      </w:r>
      <w:r w:rsidR="00600748" w:rsidRPr="00987046">
        <w:rPr>
          <w:rFonts w:ascii="Times New Roman" w:hAnsi="Times New Roman" w:cs="Times New Roman"/>
          <w:sz w:val="24"/>
          <w:szCs w:val="24"/>
        </w:rPr>
        <w:t xml:space="preserve"> e</w:t>
      </w:r>
      <w:r w:rsidR="00936746" w:rsidRPr="00987046">
        <w:rPr>
          <w:rFonts w:ascii="Times New Roman" w:hAnsi="Times New Roman" w:cs="Times New Roman"/>
          <w:sz w:val="24"/>
          <w:szCs w:val="24"/>
        </w:rPr>
        <w:t xml:space="preserve"> </w:t>
      </w:r>
      <w:r w:rsidR="00600748" w:rsidRPr="00987046">
        <w:rPr>
          <w:rFonts w:ascii="Times New Roman" w:hAnsi="Times New Roman" w:cs="Times New Roman"/>
          <w:sz w:val="24"/>
          <w:szCs w:val="24"/>
        </w:rPr>
        <w:t>e</w:t>
      </w:r>
      <w:r w:rsidR="00936746" w:rsidRPr="00987046">
        <w:rPr>
          <w:rFonts w:ascii="Times New Roman" w:hAnsi="Times New Roman" w:cs="Times New Roman"/>
          <w:sz w:val="24"/>
          <w:szCs w:val="24"/>
        </w:rPr>
        <w:t xml:space="preserve">m especial, como os </w:t>
      </w:r>
      <w:r w:rsidR="00E83CCF" w:rsidRPr="00987046">
        <w:rPr>
          <w:rFonts w:ascii="Times New Roman" w:hAnsi="Times New Roman" w:cs="Times New Roman"/>
          <w:sz w:val="24"/>
          <w:szCs w:val="24"/>
        </w:rPr>
        <w:t>estudante</w:t>
      </w:r>
      <w:r w:rsidR="00936746" w:rsidRPr="00987046">
        <w:rPr>
          <w:rFonts w:ascii="Times New Roman" w:hAnsi="Times New Roman" w:cs="Times New Roman"/>
          <w:sz w:val="24"/>
          <w:szCs w:val="24"/>
        </w:rPr>
        <w:t>s do Programa Institucional de Bolsa de Iniciação à Docência (</w:t>
      </w:r>
      <w:r w:rsidR="002D4EFC" w:rsidRPr="00987046">
        <w:rPr>
          <w:rFonts w:ascii="Times New Roman" w:hAnsi="Times New Roman" w:cs="Times New Roman"/>
          <w:sz w:val="24"/>
          <w:szCs w:val="24"/>
        </w:rPr>
        <w:t>PIBID</w:t>
      </w:r>
      <w:r w:rsidR="00936746" w:rsidRPr="00987046">
        <w:rPr>
          <w:rFonts w:ascii="Times New Roman" w:hAnsi="Times New Roman" w:cs="Times New Roman"/>
          <w:sz w:val="24"/>
          <w:szCs w:val="24"/>
        </w:rPr>
        <w:t>)</w:t>
      </w:r>
      <w:r w:rsidR="00600748" w:rsidRPr="00987046">
        <w:rPr>
          <w:rFonts w:ascii="Times New Roman" w:hAnsi="Times New Roman" w:cs="Times New Roman"/>
          <w:sz w:val="24"/>
          <w:szCs w:val="24"/>
        </w:rPr>
        <w:t>?</w:t>
      </w:r>
      <w:r w:rsidR="00CC475F" w:rsidRPr="00987046">
        <w:rPr>
          <w:rFonts w:ascii="Times New Roman" w:hAnsi="Times New Roman" w:cs="Times New Roman"/>
          <w:sz w:val="24"/>
          <w:szCs w:val="24"/>
        </w:rPr>
        <w:t xml:space="preserve"> Qual seria o perfil de uso da informação dos mesmos? Esses futuros docentes incentivam seus </w:t>
      </w:r>
      <w:r w:rsidR="00E83CCF" w:rsidRPr="00987046">
        <w:rPr>
          <w:rFonts w:ascii="Times New Roman" w:hAnsi="Times New Roman" w:cs="Times New Roman"/>
          <w:sz w:val="24"/>
          <w:szCs w:val="24"/>
        </w:rPr>
        <w:t>estudante</w:t>
      </w:r>
      <w:r w:rsidR="00CC475F" w:rsidRPr="00987046">
        <w:rPr>
          <w:rFonts w:ascii="Times New Roman" w:hAnsi="Times New Roman" w:cs="Times New Roman"/>
          <w:sz w:val="24"/>
          <w:szCs w:val="24"/>
        </w:rPr>
        <w:t>s a realizar</w:t>
      </w:r>
      <w:r w:rsidR="00600748" w:rsidRPr="00987046">
        <w:rPr>
          <w:rFonts w:ascii="Times New Roman" w:hAnsi="Times New Roman" w:cs="Times New Roman"/>
          <w:sz w:val="24"/>
          <w:szCs w:val="24"/>
        </w:rPr>
        <w:t>em</w:t>
      </w:r>
      <w:r w:rsidR="00CC475F" w:rsidRPr="00987046">
        <w:rPr>
          <w:rFonts w:ascii="Times New Roman" w:hAnsi="Times New Roman" w:cs="Times New Roman"/>
          <w:sz w:val="24"/>
          <w:szCs w:val="24"/>
        </w:rPr>
        <w:t xml:space="preserve"> suas pesquisas escolares</w:t>
      </w:r>
      <w:r w:rsidR="003B3E9D" w:rsidRPr="00987046">
        <w:rPr>
          <w:rFonts w:ascii="Times New Roman" w:hAnsi="Times New Roman" w:cs="Times New Roman"/>
          <w:sz w:val="24"/>
          <w:szCs w:val="24"/>
        </w:rPr>
        <w:t xml:space="preserve"> com o uso</w:t>
      </w:r>
      <w:r w:rsidR="00CC475F" w:rsidRPr="00987046">
        <w:rPr>
          <w:rFonts w:ascii="Times New Roman" w:hAnsi="Times New Roman" w:cs="Times New Roman"/>
          <w:sz w:val="24"/>
          <w:szCs w:val="24"/>
        </w:rPr>
        <w:t xml:space="preserve"> da informação?</w:t>
      </w:r>
    </w:p>
    <w:p w14:paraId="5911D1BA" w14:textId="77777777" w:rsidR="00541350" w:rsidRPr="00987046" w:rsidRDefault="00541350" w:rsidP="002D4EFC">
      <w:pPr>
        <w:spacing w:line="360" w:lineRule="auto"/>
        <w:ind w:firstLine="709"/>
        <w:jc w:val="both"/>
        <w:rPr>
          <w:rFonts w:ascii="Times New Roman" w:hAnsi="Times New Roman" w:cs="Times New Roman"/>
          <w:sz w:val="24"/>
          <w:szCs w:val="20"/>
        </w:rPr>
      </w:pPr>
      <w:r w:rsidRPr="00987046">
        <w:rPr>
          <w:rFonts w:ascii="Times New Roman" w:hAnsi="Times New Roman" w:cs="Times New Roman"/>
          <w:sz w:val="24"/>
          <w:szCs w:val="24"/>
        </w:rPr>
        <w:t xml:space="preserve">O </w:t>
      </w:r>
      <w:r w:rsidR="002D4EFC" w:rsidRPr="00987046">
        <w:rPr>
          <w:rFonts w:ascii="Times New Roman" w:hAnsi="Times New Roman" w:cs="Times New Roman"/>
          <w:sz w:val="24"/>
          <w:szCs w:val="20"/>
        </w:rPr>
        <w:t>PIBID</w:t>
      </w:r>
      <w:r w:rsidR="00DE23DD" w:rsidRPr="00987046">
        <w:rPr>
          <w:rFonts w:ascii="Times New Roman" w:hAnsi="Times New Roman" w:cs="Times New Roman"/>
          <w:sz w:val="24"/>
          <w:szCs w:val="20"/>
        </w:rPr>
        <w:t xml:space="preserve"> foi instituído pela Portaria </w:t>
      </w:r>
      <w:r w:rsidR="00CC475F" w:rsidRPr="00987046">
        <w:rPr>
          <w:rFonts w:ascii="Times New Roman" w:hAnsi="Times New Roman" w:cs="Times New Roman"/>
          <w:sz w:val="24"/>
          <w:szCs w:val="20"/>
        </w:rPr>
        <w:t xml:space="preserve">nº do Ministério da Educação - </w:t>
      </w:r>
      <w:r w:rsidR="00DE23DD" w:rsidRPr="00987046">
        <w:rPr>
          <w:rFonts w:ascii="Times New Roman" w:hAnsi="Times New Roman" w:cs="Times New Roman"/>
          <w:sz w:val="24"/>
          <w:szCs w:val="20"/>
        </w:rPr>
        <w:t>MEC</w:t>
      </w:r>
      <w:r w:rsidRPr="00987046">
        <w:rPr>
          <w:rFonts w:ascii="Times New Roman" w:hAnsi="Times New Roman" w:cs="Times New Roman"/>
          <w:sz w:val="24"/>
          <w:szCs w:val="20"/>
        </w:rPr>
        <w:t>, de 12 de dezembro de 2007 e</w:t>
      </w:r>
      <w:r w:rsidR="004A3806" w:rsidRPr="00987046">
        <w:rPr>
          <w:rFonts w:ascii="Times New Roman" w:hAnsi="Times New Roman" w:cs="Times New Roman"/>
          <w:sz w:val="24"/>
          <w:szCs w:val="20"/>
        </w:rPr>
        <w:t>,</w:t>
      </w:r>
      <w:r w:rsidRPr="00987046">
        <w:rPr>
          <w:rFonts w:ascii="Times New Roman" w:hAnsi="Times New Roman" w:cs="Times New Roman"/>
          <w:sz w:val="24"/>
          <w:szCs w:val="20"/>
        </w:rPr>
        <w:t xml:space="preserve"> inicialmente</w:t>
      </w:r>
      <w:r w:rsidR="004A3806" w:rsidRPr="00987046">
        <w:rPr>
          <w:rFonts w:ascii="Times New Roman" w:hAnsi="Times New Roman" w:cs="Times New Roman"/>
          <w:sz w:val="24"/>
          <w:szCs w:val="20"/>
        </w:rPr>
        <w:t>,</w:t>
      </w:r>
      <w:r w:rsidRPr="00987046">
        <w:rPr>
          <w:rFonts w:ascii="Times New Roman" w:hAnsi="Times New Roman" w:cs="Times New Roman"/>
          <w:sz w:val="24"/>
          <w:szCs w:val="20"/>
        </w:rPr>
        <w:t xml:space="preserve"> priorizou o </w:t>
      </w:r>
      <w:r w:rsidR="00DE23DD" w:rsidRPr="00987046">
        <w:rPr>
          <w:rFonts w:ascii="Times New Roman" w:hAnsi="Times New Roman" w:cs="Times New Roman"/>
          <w:sz w:val="24"/>
          <w:szCs w:val="20"/>
        </w:rPr>
        <w:t>incentivo à formação de professores nas áreas de Física, Química,</w:t>
      </w:r>
      <w:r w:rsidRPr="00987046">
        <w:rPr>
          <w:rFonts w:ascii="Times New Roman" w:hAnsi="Times New Roman" w:cs="Times New Roman"/>
          <w:sz w:val="24"/>
          <w:szCs w:val="20"/>
        </w:rPr>
        <w:t xml:space="preserve"> </w:t>
      </w:r>
      <w:r w:rsidR="00DE23DD" w:rsidRPr="00987046">
        <w:rPr>
          <w:rFonts w:ascii="Times New Roman" w:hAnsi="Times New Roman" w:cs="Times New Roman"/>
          <w:sz w:val="24"/>
          <w:szCs w:val="20"/>
        </w:rPr>
        <w:t>Biologia e Matemática.</w:t>
      </w:r>
      <w:r w:rsidRPr="00987046">
        <w:rPr>
          <w:rFonts w:ascii="Times New Roman" w:hAnsi="Times New Roman" w:cs="Times New Roman"/>
          <w:sz w:val="24"/>
          <w:szCs w:val="20"/>
        </w:rPr>
        <w:t xml:space="preserve"> Com os </w:t>
      </w:r>
      <w:r w:rsidR="00CC475F" w:rsidRPr="00987046">
        <w:rPr>
          <w:rFonts w:ascii="Times New Roman" w:hAnsi="Times New Roman" w:cs="Times New Roman"/>
          <w:sz w:val="24"/>
          <w:szCs w:val="20"/>
        </w:rPr>
        <w:t xml:space="preserve">resultados positivos o </w:t>
      </w:r>
      <w:r w:rsidR="00DE23DD" w:rsidRPr="00987046">
        <w:rPr>
          <w:rFonts w:ascii="Times New Roman" w:hAnsi="Times New Roman" w:cs="Times New Roman"/>
          <w:sz w:val="24"/>
          <w:szCs w:val="20"/>
        </w:rPr>
        <w:t>Programa passou</w:t>
      </w:r>
      <w:r w:rsidRPr="00987046">
        <w:rPr>
          <w:rFonts w:ascii="Times New Roman" w:hAnsi="Times New Roman" w:cs="Times New Roman"/>
          <w:sz w:val="24"/>
          <w:szCs w:val="20"/>
        </w:rPr>
        <w:t xml:space="preserve"> a atender a outras áreas e em </w:t>
      </w:r>
      <w:r w:rsidR="00DE23DD" w:rsidRPr="00987046">
        <w:rPr>
          <w:rFonts w:ascii="Times New Roman" w:hAnsi="Times New Roman" w:cs="Times New Roman"/>
          <w:sz w:val="24"/>
          <w:szCs w:val="20"/>
        </w:rPr>
        <w:t>2010</w:t>
      </w:r>
      <w:r w:rsidRPr="00987046">
        <w:rPr>
          <w:rFonts w:ascii="Times New Roman" w:hAnsi="Times New Roman" w:cs="Times New Roman"/>
          <w:sz w:val="24"/>
          <w:szCs w:val="20"/>
        </w:rPr>
        <w:t>, foi publicado o Decreto nº 7.219, que se tornou o regulamento principal do programa</w:t>
      </w:r>
      <w:r w:rsidR="004A3806" w:rsidRPr="00987046">
        <w:rPr>
          <w:rFonts w:ascii="Times New Roman" w:hAnsi="Times New Roman" w:cs="Times New Roman"/>
          <w:sz w:val="24"/>
          <w:szCs w:val="20"/>
        </w:rPr>
        <w:t>.</w:t>
      </w:r>
      <w:r w:rsidRPr="00987046">
        <w:rPr>
          <w:rFonts w:ascii="Times New Roman" w:hAnsi="Times New Roman" w:cs="Times New Roman"/>
          <w:sz w:val="24"/>
          <w:szCs w:val="20"/>
        </w:rPr>
        <w:t xml:space="preserve"> </w:t>
      </w:r>
      <w:r w:rsidR="004A3806" w:rsidRPr="00987046">
        <w:rPr>
          <w:rFonts w:ascii="Times New Roman" w:hAnsi="Times New Roman" w:cs="Times New Roman"/>
          <w:sz w:val="24"/>
          <w:szCs w:val="20"/>
        </w:rPr>
        <w:t>N</w:t>
      </w:r>
      <w:r w:rsidRPr="00987046">
        <w:rPr>
          <w:rFonts w:ascii="Times New Roman" w:hAnsi="Times New Roman" w:cs="Times New Roman"/>
          <w:sz w:val="24"/>
          <w:szCs w:val="20"/>
        </w:rPr>
        <w:t>o</w:t>
      </w:r>
      <w:r w:rsidR="004A3806" w:rsidRPr="00987046">
        <w:rPr>
          <w:rFonts w:ascii="Times New Roman" w:hAnsi="Times New Roman" w:cs="Times New Roman"/>
          <w:sz w:val="24"/>
          <w:szCs w:val="20"/>
        </w:rPr>
        <w:t xml:space="preserve"> </w:t>
      </w:r>
      <w:r w:rsidRPr="00987046">
        <w:rPr>
          <w:rFonts w:ascii="Times New Roman" w:hAnsi="Times New Roman" w:cs="Times New Roman"/>
          <w:sz w:val="24"/>
          <w:szCs w:val="20"/>
        </w:rPr>
        <w:t xml:space="preserve">ano de </w:t>
      </w:r>
      <w:r w:rsidR="00DE23DD" w:rsidRPr="00987046">
        <w:rPr>
          <w:rFonts w:ascii="Times New Roman" w:hAnsi="Times New Roman" w:cs="Times New Roman"/>
          <w:sz w:val="24"/>
          <w:szCs w:val="20"/>
        </w:rPr>
        <w:t>2013</w:t>
      </w:r>
      <w:r w:rsidRPr="00987046">
        <w:rPr>
          <w:rFonts w:ascii="Times New Roman" w:hAnsi="Times New Roman" w:cs="Times New Roman"/>
          <w:sz w:val="24"/>
          <w:szCs w:val="20"/>
        </w:rPr>
        <w:t xml:space="preserve"> consolidou-se como política pública educacional no âmbito do Ministério da Educação e da C</w:t>
      </w:r>
      <w:r w:rsidR="004A3806" w:rsidRPr="00987046">
        <w:rPr>
          <w:rFonts w:ascii="Times New Roman" w:hAnsi="Times New Roman" w:cs="Times New Roman"/>
          <w:sz w:val="24"/>
          <w:szCs w:val="20"/>
        </w:rPr>
        <w:t>APES</w:t>
      </w:r>
      <w:r w:rsidRPr="00987046">
        <w:rPr>
          <w:rFonts w:ascii="Times New Roman" w:hAnsi="Times New Roman" w:cs="Times New Roman"/>
          <w:sz w:val="24"/>
          <w:szCs w:val="20"/>
        </w:rPr>
        <w:t xml:space="preserve">, com a publicação da </w:t>
      </w:r>
      <w:r w:rsidR="004A3806" w:rsidRPr="00987046">
        <w:rPr>
          <w:rFonts w:ascii="Times New Roman" w:hAnsi="Times New Roman" w:cs="Times New Roman"/>
          <w:sz w:val="24"/>
          <w:szCs w:val="20"/>
        </w:rPr>
        <w:t>L</w:t>
      </w:r>
      <w:r w:rsidRPr="00987046">
        <w:rPr>
          <w:rFonts w:ascii="Times New Roman" w:hAnsi="Times New Roman" w:cs="Times New Roman"/>
          <w:sz w:val="24"/>
          <w:szCs w:val="20"/>
        </w:rPr>
        <w:t xml:space="preserve">ei </w:t>
      </w:r>
      <w:r w:rsidR="00DE23DD" w:rsidRPr="00987046">
        <w:rPr>
          <w:rFonts w:ascii="Times New Roman" w:hAnsi="Times New Roman" w:cs="Times New Roman"/>
          <w:sz w:val="24"/>
          <w:szCs w:val="20"/>
        </w:rPr>
        <w:t>nº 12.796</w:t>
      </w:r>
      <w:r w:rsidRPr="00987046">
        <w:rPr>
          <w:rFonts w:ascii="Times New Roman" w:hAnsi="Times New Roman" w:cs="Times New Roman"/>
          <w:sz w:val="24"/>
          <w:szCs w:val="20"/>
        </w:rPr>
        <w:t>.</w:t>
      </w:r>
      <w:r w:rsidR="002D4EFC" w:rsidRPr="00987046">
        <w:rPr>
          <w:rFonts w:ascii="Times New Roman" w:hAnsi="Times New Roman" w:cs="Times New Roman"/>
          <w:sz w:val="24"/>
          <w:szCs w:val="20"/>
        </w:rPr>
        <w:t xml:space="preserve"> </w:t>
      </w:r>
      <w:r w:rsidRPr="00987046">
        <w:rPr>
          <w:rFonts w:ascii="Times New Roman" w:hAnsi="Times New Roman" w:cs="Times New Roman"/>
          <w:sz w:val="24"/>
          <w:szCs w:val="20"/>
        </w:rPr>
        <w:t xml:space="preserve">Os objetivos do </w:t>
      </w:r>
      <w:r w:rsidR="002D4EFC" w:rsidRPr="00987046">
        <w:rPr>
          <w:rFonts w:ascii="Times New Roman" w:hAnsi="Times New Roman" w:cs="Times New Roman"/>
          <w:sz w:val="24"/>
          <w:szCs w:val="20"/>
        </w:rPr>
        <w:t>PIBID</w:t>
      </w:r>
      <w:r w:rsidRPr="00987046">
        <w:rPr>
          <w:rFonts w:ascii="Times New Roman" w:hAnsi="Times New Roman" w:cs="Times New Roman"/>
          <w:sz w:val="24"/>
          <w:szCs w:val="20"/>
        </w:rPr>
        <w:t xml:space="preserve"> de ac</w:t>
      </w:r>
      <w:r w:rsidR="002D4EFC" w:rsidRPr="00987046">
        <w:rPr>
          <w:rFonts w:ascii="Times New Roman" w:hAnsi="Times New Roman" w:cs="Times New Roman"/>
          <w:sz w:val="24"/>
          <w:szCs w:val="20"/>
        </w:rPr>
        <w:t>ordo com a o Decreto nº 7.219, são:</w:t>
      </w:r>
    </w:p>
    <w:p w14:paraId="1BA7B95E" w14:textId="5E5E3989" w:rsidR="00541350" w:rsidRPr="00987046" w:rsidRDefault="002D4EFC" w:rsidP="002D4EFC">
      <w:pPr>
        <w:spacing w:after="0" w:line="240" w:lineRule="auto"/>
        <w:ind w:left="2268"/>
        <w:jc w:val="both"/>
        <w:rPr>
          <w:rFonts w:ascii="Times New Roman" w:hAnsi="Times New Roman" w:cs="Times New Roman"/>
        </w:rPr>
      </w:pPr>
      <w:r w:rsidRPr="00987046">
        <w:rPr>
          <w:rFonts w:ascii="Times New Roman" w:hAnsi="Times New Roman" w:cs="Times New Roman"/>
        </w:rPr>
        <w:t>1 -</w:t>
      </w:r>
      <w:r w:rsidR="00541350" w:rsidRPr="00987046">
        <w:rPr>
          <w:rFonts w:ascii="Times New Roman" w:hAnsi="Times New Roman" w:cs="Times New Roman"/>
        </w:rPr>
        <w:t xml:space="preserve"> I</w:t>
      </w:r>
      <w:r w:rsidR="00936746" w:rsidRPr="00987046">
        <w:rPr>
          <w:rFonts w:ascii="Times New Roman" w:hAnsi="Times New Roman" w:cs="Times New Roman"/>
        </w:rPr>
        <w:t>ncentivar</w:t>
      </w:r>
      <w:r w:rsidR="00541350" w:rsidRPr="00987046">
        <w:rPr>
          <w:rFonts w:ascii="Times New Roman" w:hAnsi="Times New Roman" w:cs="Times New Roman"/>
        </w:rPr>
        <w:t xml:space="preserve"> </w:t>
      </w:r>
      <w:r w:rsidR="00936746" w:rsidRPr="00987046">
        <w:rPr>
          <w:rFonts w:ascii="Times New Roman" w:hAnsi="Times New Roman" w:cs="Times New Roman"/>
        </w:rPr>
        <w:t>a formação de professores em cursos de nível superior para atuarem na educação</w:t>
      </w:r>
      <w:r w:rsidR="00541350" w:rsidRPr="00987046">
        <w:rPr>
          <w:rFonts w:ascii="Times New Roman" w:hAnsi="Times New Roman" w:cs="Times New Roman"/>
        </w:rPr>
        <w:t xml:space="preserve"> </w:t>
      </w:r>
      <w:r w:rsidR="00936746" w:rsidRPr="00987046">
        <w:rPr>
          <w:rFonts w:ascii="Times New Roman" w:hAnsi="Times New Roman" w:cs="Times New Roman"/>
        </w:rPr>
        <w:t>básica;</w:t>
      </w:r>
    </w:p>
    <w:p w14:paraId="0C7F1B1A" w14:textId="410A7558" w:rsidR="00541350" w:rsidRPr="00987046" w:rsidRDefault="00541350" w:rsidP="002D4EFC">
      <w:pPr>
        <w:spacing w:after="0" w:line="240" w:lineRule="auto"/>
        <w:ind w:left="2268"/>
        <w:jc w:val="both"/>
        <w:rPr>
          <w:rFonts w:ascii="Times New Roman" w:hAnsi="Times New Roman" w:cs="Times New Roman"/>
        </w:rPr>
      </w:pPr>
      <w:r w:rsidRPr="00987046">
        <w:rPr>
          <w:rFonts w:ascii="Times New Roman" w:hAnsi="Times New Roman" w:cs="Times New Roman"/>
        </w:rPr>
        <w:t>2 - C</w:t>
      </w:r>
      <w:r w:rsidR="00936746" w:rsidRPr="00987046">
        <w:rPr>
          <w:rFonts w:ascii="Times New Roman" w:hAnsi="Times New Roman" w:cs="Times New Roman"/>
        </w:rPr>
        <w:t>olaborar para a valorização do magistério;</w:t>
      </w:r>
    </w:p>
    <w:p w14:paraId="033F60A8" w14:textId="77777777" w:rsidR="00936746" w:rsidRPr="00987046" w:rsidRDefault="00541350" w:rsidP="002D4EFC">
      <w:pPr>
        <w:spacing w:after="0" w:line="240" w:lineRule="auto"/>
        <w:ind w:left="2268"/>
        <w:jc w:val="both"/>
        <w:rPr>
          <w:rFonts w:ascii="Times New Roman" w:hAnsi="Times New Roman" w:cs="Times New Roman"/>
        </w:rPr>
      </w:pPr>
      <w:r w:rsidRPr="00987046">
        <w:rPr>
          <w:rFonts w:ascii="Times New Roman" w:hAnsi="Times New Roman" w:cs="Times New Roman"/>
        </w:rPr>
        <w:t>3 - E</w:t>
      </w:r>
      <w:r w:rsidR="00936746" w:rsidRPr="00987046">
        <w:rPr>
          <w:rFonts w:ascii="Times New Roman" w:hAnsi="Times New Roman" w:cs="Times New Roman"/>
        </w:rPr>
        <w:t>levar a qualidade da formação</w:t>
      </w:r>
      <w:r w:rsidRPr="00987046">
        <w:rPr>
          <w:rFonts w:ascii="Times New Roman" w:hAnsi="Times New Roman" w:cs="Times New Roman"/>
        </w:rPr>
        <w:t xml:space="preserve"> </w:t>
      </w:r>
      <w:r w:rsidR="00936746" w:rsidRPr="00987046">
        <w:rPr>
          <w:rFonts w:ascii="Times New Roman" w:hAnsi="Times New Roman" w:cs="Times New Roman"/>
        </w:rPr>
        <w:t>inicial de docentes de cursos de licenciatura, integrando a educação superior e a básica;</w:t>
      </w:r>
    </w:p>
    <w:p w14:paraId="316BC6F4" w14:textId="49449B11" w:rsidR="00541350" w:rsidRPr="00987046" w:rsidRDefault="00541350" w:rsidP="002D4EFC">
      <w:pPr>
        <w:spacing w:after="0" w:line="240" w:lineRule="auto"/>
        <w:ind w:left="2268"/>
        <w:jc w:val="both"/>
        <w:rPr>
          <w:rFonts w:ascii="Times New Roman" w:hAnsi="Times New Roman" w:cs="Times New Roman"/>
        </w:rPr>
      </w:pPr>
      <w:r w:rsidRPr="00987046">
        <w:rPr>
          <w:rFonts w:ascii="Times New Roman" w:hAnsi="Times New Roman" w:cs="Times New Roman"/>
        </w:rPr>
        <w:t>4 - I</w:t>
      </w:r>
      <w:r w:rsidR="00936746" w:rsidRPr="00987046">
        <w:rPr>
          <w:rFonts w:ascii="Times New Roman" w:hAnsi="Times New Roman" w:cs="Times New Roman"/>
        </w:rPr>
        <w:t>nserir alunos de licenciatura no cotidiano escolar, dando-lhes a oportunidade não</w:t>
      </w:r>
      <w:r w:rsidRPr="00987046">
        <w:rPr>
          <w:rFonts w:ascii="Times New Roman" w:hAnsi="Times New Roman" w:cs="Times New Roman"/>
        </w:rPr>
        <w:t xml:space="preserve"> </w:t>
      </w:r>
      <w:r w:rsidR="00936746" w:rsidRPr="00987046">
        <w:rPr>
          <w:rFonts w:ascii="Times New Roman" w:hAnsi="Times New Roman" w:cs="Times New Roman"/>
        </w:rPr>
        <w:t>só de participar de experiências metodológicas, tecnológicas inovadoras e interdisciplinares</w:t>
      </w:r>
      <w:r w:rsidRPr="00987046">
        <w:rPr>
          <w:rFonts w:ascii="Times New Roman" w:hAnsi="Times New Roman" w:cs="Times New Roman"/>
        </w:rPr>
        <w:t xml:space="preserve"> </w:t>
      </w:r>
      <w:r w:rsidR="00936746" w:rsidRPr="00987046">
        <w:rPr>
          <w:rFonts w:ascii="Times New Roman" w:hAnsi="Times New Roman" w:cs="Times New Roman"/>
        </w:rPr>
        <w:t>que visem à superação de problemas no processo de ensino-aprendizagem,</w:t>
      </w:r>
      <w:r w:rsidRPr="00987046">
        <w:rPr>
          <w:rFonts w:ascii="Times New Roman" w:hAnsi="Times New Roman" w:cs="Times New Roman"/>
        </w:rPr>
        <w:t xml:space="preserve"> </w:t>
      </w:r>
      <w:r w:rsidR="00936746" w:rsidRPr="00987046">
        <w:rPr>
          <w:rFonts w:ascii="Times New Roman" w:hAnsi="Times New Roman" w:cs="Times New Roman"/>
        </w:rPr>
        <w:t>mas também de criar tais experiências;</w:t>
      </w:r>
    </w:p>
    <w:p w14:paraId="0EBC41C8" w14:textId="67FDBCCE" w:rsidR="00CC475F" w:rsidRPr="00987046" w:rsidRDefault="00541350" w:rsidP="002D4EFC">
      <w:pPr>
        <w:spacing w:after="0" w:line="240" w:lineRule="auto"/>
        <w:ind w:left="2268"/>
        <w:jc w:val="both"/>
        <w:rPr>
          <w:rFonts w:ascii="Times New Roman" w:hAnsi="Times New Roman" w:cs="Times New Roman"/>
        </w:rPr>
      </w:pPr>
      <w:r w:rsidRPr="00987046">
        <w:rPr>
          <w:rFonts w:ascii="Times New Roman" w:hAnsi="Times New Roman" w:cs="Times New Roman"/>
        </w:rPr>
        <w:t>5 - M</w:t>
      </w:r>
      <w:r w:rsidR="00936746" w:rsidRPr="00987046">
        <w:rPr>
          <w:rFonts w:ascii="Times New Roman" w:hAnsi="Times New Roman" w:cs="Times New Roman"/>
        </w:rPr>
        <w:t>obilizar professores de escolas públicas como</w:t>
      </w:r>
      <w:r w:rsidR="00CC475F" w:rsidRPr="00987046">
        <w:rPr>
          <w:rFonts w:ascii="Times New Roman" w:hAnsi="Times New Roman" w:cs="Times New Roman"/>
        </w:rPr>
        <w:t xml:space="preserve"> </w:t>
      </w:r>
      <w:r w:rsidR="00936746" w:rsidRPr="00987046">
        <w:rPr>
          <w:rFonts w:ascii="Times New Roman" w:hAnsi="Times New Roman" w:cs="Times New Roman"/>
        </w:rPr>
        <w:t>responsáveis pelos processos de formação inicial de futuros docentes;</w:t>
      </w:r>
    </w:p>
    <w:p w14:paraId="6734568B" w14:textId="77777777" w:rsidR="00936746" w:rsidRPr="00987046" w:rsidRDefault="00CC475F" w:rsidP="002D4EFC">
      <w:pPr>
        <w:spacing w:line="240" w:lineRule="auto"/>
        <w:ind w:left="2268"/>
        <w:jc w:val="both"/>
        <w:rPr>
          <w:rFonts w:ascii="Times New Roman" w:hAnsi="Times New Roman" w:cs="Times New Roman"/>
        </w:rPr>
      </w:pPr>
      <w:r w:rsidRPr="00987046">
        <w:rPr>
          <w:rFonts w:ascii="Times New Roman" w:hAnsi="Times New Roman" w:cs="Times New Roman"/>
        </w:rPr>
        <w:t>6 - C</w:t>
      </w:r>
      <w:r w:rsidR="00936746" w:rsidRPr="00987046">
        <w:rPr>
          <w:rFonts w:ascii="Times New Roman" w:hAnsi="Times New Roman" w:cs="Times New Roman"/>
        </w:rPr>
        <w:t>olaborar para a</w:t>
      </w:r>
      <w:r w:rsidRPr="00987046">
        <w:rPr>
          <w:rFonts w:ascii="Times New Roman" w:hAnsi="Times New Roman" w:cs="Times New Roman"/>
        </w:rPr>
        <w:t xml:space="preserve"> </w:t>
      </w:r>
      <w:r w:rsidR="00936746" w:rsidRPr="00987046">
        <w:rPr>
          <w:rFonts w:ascii="Times New Roman" w:hAnsi="Times New Roman" w:cs="Times New Roman"/>
        </w:rPr>
        <w:t>articulação entre teoria e prática, ambas essenciais à formação de professores.</w:t>
      </w:r>
    </w:p>
    <w:p w14:paraId="5DE8F7DF" w14:textId="77777777" w:rsidR="00CC475F" w:rsidRPr="00987046" w:rsidRDefault="00CC475F" w:rsidP="002D4EFC">
      <w:pPr>
        <w:spacing w:before="240" w:line="360" w:lineRule="auto"/>
        <w:ind w:firstLine="360"/>
        <w:jc w:val="both"/>
        <w:rPr>
          <w:rFonts w:ascii="Times New Roman" w:hAnsi="Times New Roman" w:cs="Times New Roman"/>
          <w:sz w:val="24"/>
          <w:szCs w:val="24"/>
        </w:rPr>
      </w:pPr>
      <w:r w:rsidRPr="00987046">
        <w:rPr>
          <w:rFonts w:ascii="Times New Roman" w:hAnsi="Times New Roman" w:cs="Times New Roman"/>
          <w:sz w:val="24"/>
          <w:szCs w:val="24"/>
        </w:rPr>
        <w:t>De acordo com Lima; Bezerra (2014):</w:t>
      </w:r>
    </w:p>
    <w:p w14:paraId="4D7A1CFF" w14:textId="77777777" w:rsidR="00CC475F" w:rsidRPr="00987046" w:rsidRDefault="00CC475F" w:rsidP="002D4EFC">
      <w:pPr>
        <w:autoSpaceDE w:val="0"/>
        <w:autoSpaceDN w:val="0"/>
        <w:adjustRightInd w:val="0"/>
        <w:spacing w:line="240" w:lineRule="auto"/>
        <w:ind w:left="2268"/>
        <w:jc w:val="both"/>
        <w:rPr>
          <w:rFonts w:ascii="Times New Roman" w:hAnsi="Times New Roman" w:cs="Times New Roman"/>
          <w:szCs w:val="24"/>
        </w:rPr>
      </w:pPr>
      <w:r w:rsidRPr="00987046">
        <w:rPr>
          <w:rFonts w:ascii="Times New Roman" w:hAnsi="Times New Roman" w:cs="Times New Roman"/>
          <w:szCs w:val="24"/>
        </w:rPr>
        <w:t xml:space="preserve">Os bolsistas do </w:t>
      </w:r>
      <w:r w:rsidR="002D4EFC" w:rsidRPr="00987046">
        <w:rPr>
          <w:rFonts w:ascii="Times New Roman" w:hAnsi="Times New Roman" w:cs="Times New Roman"/>
          <w:szCs w:val="24"/>
        </w:rPr>
        <w:t>PIBID</w:t>
      </w:r>
      <w:r w:rsidRPr="00987046">
        <w:rPr>
          <w:rFonts w:ascii="Times New Roman" w:hAnsi="Times New Roman" w:cs="Times New Roman"/>
          <w:szCs w:val="24"/>
        </w:rPr>
        <w:t xml:space="preserve"> são escolhidos por meio de processos de seleção promovidos pelas instituições que oferecem os cursos de licenciatura. A Capes concede as seguintes modalidades de bolsa: bolsa para licenciados; para coordenador institucional; para coordenador de área; para professor supervisor. O Programa oportuniza aos licenciados a convivência com a realidade escolar, desde o início da graduação, permitindo-lhes conhecer seu futuro campo de atuação. Cabe ao professor supervisor e ao coordenador de </w:t>
      </w:r>
      <w:r w:rsidRPr="00987046">
        <w:rPr>
          <w:rFonts w:ascii="Times New Roman" w:hAnsi="Times New Roman" w:cs="Times New Roman"/>
          <w:szCs w:val="24"/>
        </w:rPr>
        <w:lastRenderedPageBreak/>
        <w:t>área auxiliar os bolsistas no planejamento das aulas, em que eles vivenciam a p</w:t>
      </w:r>
      <w:r w:rsidR="002D4EFC" w:rsidRPr="00987046">
        <w:rPr>
          <w:rFonts w:ascii="Times New Roman" w:hAnsi="Times New Roman" w:cs="Times New Roman"/>
          <w:szCs w:val="24"/>
        </w:rPr>
        <w:t>rática de sua futura profissão</w:t>
      </w:r>
      <w:r w:rsidR="00DD7E68" w:rsidRPr="00987046">
        <w:rPr>
          <w:rFonts w:ascii="Times New Roman" w:hAnsi="Times New Roman" w:cs="Times New Roman"/>
          <w:szCs w:val="24"/>
        </w:rPr>
        <w:t xml:space="preserve"> (</w:t>
      </w:r>
      <w:r w:rsidR="00DD7E68" w:rsidRPr="00987046">
        <w:rPr>
          <w:rFonts w:ascii="Times New Roman" w:hAnsi="Times New Roman" w:cs="Times New Roman"/>
          <w:sz w:val="24"/>
          <w:szCs w:val="24"/>
        </w:rPr>
        <w:t>p. 179)</w:t>
      </w:r>
      <w:r w:rsidR="002D4EFC" w:rsidRPr="00987046">
        <w:rPr>
          <w:rFonts w:ascii="Times New Roman" w:hAnsi="Times New Roman" w:cs="Times New Roman"/>
          <w:szCs w:val="24"/>
        </w:rPr>
        <w:t>.</w:t>
      </w:r>
    </w:p>
    <w:p w14:paraId="60B74D8F" w14:textId="77777777" w:rsidR="00CC475F" w:rsidRPr="00987046" w:rsidRDefault="00CC475F" w:rsidP="002D4EFC">
      <w:pPr>
        <w:spacing w:before="240" w:line="360" w:lineRule="auto"/>
        <w:ind w:firstLine="709"/>
        <w:jc w:val="both"/>
        <w:rPr>
          <w:rFonts w:ascii="Times New Roman" w:hAnsi="Times New Roman" w:cs="Times New Roman"/>
          <w:sz w:val="24"/>
          <w:szCs w:val="24"/>
        </w:rPr>
      </w:pPr>
      <w:r w:rsidRPr="00987046">
        <w:rPr>
          <w:rFonts w:ascii="Times New Roman" w:hAnsi="Times New Roman" w:cs="Times New Roman"/>
          <w:sz w:val="24"/>
          <w:szCs w:val="24"/>
        </w:rPr>
        <w:t>Portanto</w:t>
      </w:r>
      <w:r w:rsidR="004A3806" w:rsidRPr="00987046">
        <w:rPr>
          <w:rFonts w:ascii="Times New Roman" w:hAnsi="Times New Roman" w:cs="Times New Roman"/>
          <w:sz w:val="24"/>
          <w:szCs w:val="24"/>
        </w:rPr>
        <w:t>,</w:t>
      </w:r>
      <w:r w:rsidRPr="00987046">
        <w:rPr>
          <w:rFonts w:ascii="Times New Roman" w:hAnsi="Times New Roman" w:cs="Times New Roman"/>
          <w:sz w:val="24"/>
          <w:szCs w:val="24"/>
        </w:rPr>
        <w:t xml:space="preserve"> o </w:t>
      </w:r>
      <w:r w:rsidR="002D4EFC" w:rsidRPr="00987046">
        <w:rPr>
          <w:rFonts w:ascii="Times New Roman" w:hAnsi="Times New Roman" w:cs="Times New Roman"/>
          <w:sz w:val="24"/>
          <w:szCs w:val="24"/>
        </w:rPr>
        <w:t>PIBID</w:t>
      </w:r>
      <w:r w:rsidRPr="00987046">
        <w:rPr>
          <w:rFonts w:ascii="Times New Roman" w:hAnsi="Times New Roman" w:cs="Times New Roman"/>
          <w:sz w:val="24"/>
          <w:szCs w:val="24"/>
        </w:rPr>
        <w:t xml:space="preserve"> é uma política </w:t>
      </w:r>
      <w:r w:rsidR="002D4EFC" w:rsidRPr="00987046">
        <w:rPr>
          <w:rFonts w:ascii="Times New Roman" w:hAnsi="Times New Roman" w:cs="Times New Roman"/>
          <w:sz w:val="24"/>
          <w:szCs w:val="24"/>
        </w:rPr>
        <w:t>pública</w:t>
      </w:r>
      <w:r w:rsidRPr="00987046">
        <w:rPr>
          <w:rFonts w:ascii="Times New Roman" w:hAnsi="Times New Roman" w:cs="Times New Roman"/>
          <w:sz w:val="24"/>
          <w:szCs w:val="24"/>
        </w:rPr>
        <w:t xml:space="preserve"> que visa formar docentes capacitados de nível superior para atuarem na </w:t>
      </w:r>
      <w:r w:rsidR="004A3806" w:rsidRPr="00987046">
        <w:rPr>
          <w:rFonts w:ascii="Times New Roman" w:hAnsi="Times New Roman" w:cs="Times New Roman"/>
          <w:sz w:val="24"/>
          <w:szCs w:val="24"/>
        </w:rPr>
        <w:t xml:space="preserve">Educação Básica </w:t>
      </w:r>
      <w:r w:rsidRPr="00987046">
        <w:rPr>
          <w:rFonts w:ascii="Times New Roman" w:hAnsi="Times New Roman" w:cs="Times New Roman"/>
          <w:sz w:val="24"/>
          <w:szCs w:val="24"/>
        </w:rPr>
        <w:t xml:space="preserve">e por fim melhor a qualidade da formação inicial dos futuros docentes, integrando </w:t>
      </w:r>
      <w:r w:rsidR="002D4EFC" w:rsidRPr="00987046">
        <w:rPr>
          <w:rFonts w:ascii="Times New Roman" w:hAnsi="Times New Roman" w:cs="Times New Roman"/>
          <w:sz w:val="24"/>
          <w:szCs w:val="24"/>
        </w:rPr>
        <w:t>a Educação Superior e a B</w:t>
      </w:r>
      <w:r w:rsidRPr="00987046">
        <w:rPr>
          <w:rFonts w:ascii="Times New Roman" w:hAnsi="Times New Roman" w:cs="Times New Roman"/>
          <w:sz w:val="24"/>
          <w:szCs w:val="24"/>
        </w:rPr>
        <w:t>ásica</w:t>
      </w:r>
      <w:r w:rsidR="003B3E9D" w:rsidRPr="00987046">
        <w:rPr>
          <w:rFonts w:ascii="Times New Roman" w:hAnsi="Times New Roman" w:cs="Times New Roman"/>
          <w:sz w:val="24"/>
          <w:szCs w:val="24"/>
        </w:rPr>
        <w:t>.</w:t>
      </w:r>
    </w:p>
    <w:p w14:paraId="73274881" w14:textId="77777777" w:rsidR="00433DF1" w:rsidRPr="00987046" w:rsidRDefault="003B3E9D" w:rsidP="008B2578">
      <w:pPr>
        <w:pStyle w:val="PargrafodaLista"/>
        <w:numPr>
          <w:ilvl w:val="0"/>
          <w:numId w:val="18"/>
        </w:numPr>
        <w:spacing w:line="360" w:lineRule="auto"/>
        <w:ind w:left="284" w:hanging="284"/>
        <w:jc w:val="both"/>
        <w:rPr>
          <w:rFonts w:ascii="Times New Roman" w:hAnsi="Times New Roman" w:cs="Times New Roman"/>
          <w:b/>
          <w:sz w:val="24"/>
          <w:szCs w:val="24"/>
        </w:rPr>
      </w:pPr>
      <w:r w:rsidRPr="00987046">
        <w:rPr>
          <w:rFonts w:ascii="Times New Roman" w:hAnsi="Times New Roman" w:cs="Times New Roman"/>
          <w:b/>
          <w:sz w:val="24"/>
          <w:szCs w:val="24"/>
        </w:rPr>
        <w:t xml:space="preserve">O Instituto Federal de Educação </w:t>
      </w:r>
      <w:r w:rsidR="00936746" w:rsidRPr="00987046">
        <w:rPr>
          <w:rFonts w:ascii="Times New Roman" w:hAnsi="Times New Roman" w:cs="Times New Roman"/>
          <w:b/>
          <w:sz w:val="24"/>
          <w:szCs w:val="24"/>
        </w:rPr>
        <w:t>de Rondônia-IFRO</w:t>
      </w:r>
    </w:p>
    <w:p w14:paraId="451569BC" w14:textId="77777777" w:rsidR="0052178F" w:rsidRPr="00987046" w:rsidRDefault="003B3E9D" w:rsidP="008B2578">
      <w:pPr>
        <w:spacing w:after="0" w:line="360" w:lineRule="auto"/>
        <w:ind w:firstLine="709"/>
        <w:jc w:val="both"/>
        <w:rPr>
          <w:rFonts w:ascii="Times New Roman" w:hAnsi="Times New Roman" w:cs="Times New Roman"/>
          <w:sz w:val="24"/>
          <w:szCs w:val="24"/>
        </w:rPr>
      </w:pPr>
      <w:r w:rsidRPr="00987046">
        <w:rPr>
          <w:rFonts w:ascii="Times New Roman" w:hAnsi="Times New Roman" w:cs="Times New Roman"/>
          <w:sz w:val="24"/>
          <w:szCs w:val="24"/>
        </w:rPr>
        <w:t xml:space="preserve">Na </w:t>
      </w:r>
      <w:r w:rsidR="0052178F" w:rsidRPr="00987046">
        <w:rPr>
          <w:rFonts w:ascii="Times New Roman" w:hAnsi="Times New Roman" w:cs="Times New Roman"/>
          <w:sz w:val="24"/>
          <w:szCs w:val="24"/>
        </w:rPr>
        <w:t>primeira década do século XXI</w:t>
      </w:r>
      <w:r w:rsidRPr="00987046">
        <w:rPr>
          <w:rFonts w:ascii="Times New Roman" w:hAnsi="Times New Roman" w:cs="Times New Roman"/>
          <w:sz w:val="24"/>
          <w:szCs w:val="24"/>
        </w:rPr>
        <w:t xml:space="preserve"> a educação brasileira vivenciou</w:t>
      </w:r>
      <w:r w:rsidR="0052178F" w:rsidRPr="00987046">
        <w:rPr>
          <w:rFonts w:ascii="Times New Roman" w:hAnsi="Times New Roman" w:cs="Times New Roman"/>
          <w:sz w:val="24"/>
          <w:szCs w:val="24"/>
        </w:rPr>
        <w:t xml:space="preserve"> a criação e fortalecimentos das redes de escolas técnicas federais</w:t>
      </w:r>
      <w:r w:rsidRPr="00987046">
        <w:rPr>
          <w:rFonts w:ascii="Times New Roman" w:hAnsi="Times New Roman" w:cs="Times New Roman"/>
          <w:sz w:val="24"/>
          <w:szCs w:val="24"/>
        </w:rPr>
        <w:t>.</w:t>
      </w:r>
      <w:r w:rsidR="00E45870" w:rsidRPr="00987046">
        <w:rPr>
          <w:rFonts w:ascii="Times New Roman" w:hAnsi="Times New Roman" w:cs="Times New Roman"/>
          <w:sz w:val="24"/>
          <w:szCs w:val="24"/>
        </w:rPr>
        <w:t xml:space="preserve"> </w:t>
      </w:r>
      <w:r w:rsidR="0052178F" w:rsidRPr="00987046">
        <w:rPr>
          <w:rFonts w:ascii="Times New Roman" w:hAnsi="Times New Roman" w:cs="Times New Roman"/>
          <w:sz w:val="24"/>
          <w:szCs w:val="24"/>
        </w:rPr>
        <w:t xml:space="preserve">Os institutos Federais têm como base os eixos do Ensino, Pesquisa e Extensão, com foco no ensino técnico e </w:t>
      </w:r>
      <w:r w:rsidRPr="00987046">
        <w:rPr>
          <w:rFonts w:ascii="Times New Roman" w:hAnsi="Times New Roman" w:cs="Times New Roman"/>
          <w:sz w:val="24"/>
          <w:szCs w:val="24"/>
        </w:rPr>
        <w:t>tecnológico</w:t>
      </w:r>
      <w:r w:rsidR="0052178F" w:rsidRPr="00987046">
        <w:rPr>
          <w:rFonts w:ascii="Times New Roman" w:hAnsi="Times New Roman" w:cs="Times New Roman"/>
          <w:sz w:val="24"/>
          <w:szCs w:val="24"/>
        </w:rPr>
        <w:t xml:space="preserve">. O Instituto Federal de Educação, Ciência e Tecnologia de Rondônia (IFRO) faz parte do programa de expansão da Rede Federal de Educação Profissional, Científica e Tecnológica, do Ministério da Educação (MEC). Os </w:t>
      </w:r>
      <w:proofErr w:type="spellStart"/>
      <w:r w:rsidR="0052178F" w:rsidRPr="00987046">
        <w:rPr>
          <w:rFonts w:ascii="Times New Roman" w:hAnsi="Times New Roman" w:cs="Times New Roman"/>
          <w:sz w:val="24"/>
          <w:szCs w:val="24"/>
        </w:rPr>
        <w:t>IF</w:t>
      </w:r>
      <w:r w:rsidR="00394D62" w:rsidRPr="00987046">
        <w:rPr>
          <w:rFonts w:ascii="Times New Roman" w:hAnsi="Times New Roman" w:cs="Times New Roman"/>
          <w:sz w:val="24"/>
          <w:szCs w:val="24"/>
        </w:rPr>
        <w:t>s</w:t>
      </w:r>
      <w:proofErr w:type="spellEnd"/>
      <w:r w:rsidR="0052178F" w:rsidRPr="00987046">
        <w:rPr>
          <w:rFonts w:ascii="Times New Roman" w:hAnsi="Times New Roman" w:cs="Times New Roman"/>
          <w:sz w:val="24"/>
          <w:szCs w:val="24"/>
        </w:rPr>
        <w:t xml:space="preserve"> estão distribuídos por todo o território brasileiro, funcionam em estrutura multicampi e oferecem cursos de </w:t>
      </w:r>
      <w:r w:rsidR="00394D62" w:rsidRPr="00987046">
        <w:rPr>
          <w:rFonts w:ascii="Times New Roman" w:hAnsi="Times New Roman" w:cs="Times New Roman"/>
          <w:sz w:val="24"/>
          <w:szCs w:val="24"/>
        </w:rPr>
        <w:t>Educação Básica</w:t>
      </w:r>
      <w:r w:rsidR="0052178F" w:rsidRPr="00987046">
        <w:rPr>
          <w:rFonts w:ascii="Times New Roman" w:hAnsi="Times New Roman" w:cs="Times New Roman"/>
          <w:sz w:val="24"/>
          <w:szCs w:val="24"/>
        </w:rPr>
        <w:t xml:space="preserve">, </w:t>
      </w:r>
      <w:r w:rsidR="00394D62" w:rsidRPr="00987046">
        <w:rPr>
          <w:rFonts w:ascii="Times New Roman" w:hAnsi="Times New Roman" w:cs="Times New Roman"/>
          <w:sz w:val="24"/>
          <w:szCs w:val="24"/>
        </w:rPr>
        <w:t>Profissio</w:t>
      </w:r>
      <w:r w:rsidR="0052178F" w:rsidRPr="00987046">
        <w:rPr>
          <w:rFonts w:ascii="Times New Roman" w:hAnsi="Times New Roman" w:cs="Times New Roman"/>
          <w:sz w:val="24"/>
          <w:szCs w:val="24"/>
        </w:rPr>
        <w:t xml:space="preserve">nal e de </w:t>
      </w:r>
      <w:r w:rsidR="00394D62" w:rsidRPr="00987046">
        <w:rPr>
          <w:rFonts w:ascii="Times New Roman" w:hAnsi="Times New Roman" w:cs="Times New Roman"/>
          <w:sz w:val="24"/>
          <w:szCs w:val="24"/>
        </w:rPr>
        <w:t xml:space="preserve">Educação Superior </w:t>
      </w:r>
      <w:r w:rsidR="0052178F" w:rsidRPr="00987046">
        <w:rPr>
          <w:rFonts w:ascii="Times New Roman" w:hAnsi="Times New Roman" w:cs="Times New Roman"/>
          <w:sz w:val="24"/>
          <w:szCs w:val="24"/>
        </w:rPr>
        <w:t xml:space="preserve">(BRASIL, 2008b), tendo basicamente 50% de suas vagas destinadas a cursos técnicos e 20% destinadas a cursos superiores (tecnologia, licenciatura, bacharelado, pós-graduação </w:t>
      </w:r>
      <w:r w:rsidR="0052178F" w:rsidRPr="00987046">
        <w:rPr>
          <w:rFonts w:ascii="Times New Roman" w:hAnsi="Times New Roman" w:cs="Times New Roman"/>
          <w:i/>
          <w:sz w:val="24"/>
          <w:szCs w:val="24"/>
        </w:rPr>
        <w:t>stricto sensu</w:t>
      </w:r>
      <w:r w:rsidR="0052178F" w:rsidRPr="00987046">
        <w:rPr>
          <w:rFonts w:ascii="Times New Roman" w:hAnsi="Times New Roman" w:cs="Times New Roman"/>
          <w:sz w:val="24"/>
          <w:szCs w:val="24"/>
        </w:rPr>
        <w:t xml:space="preserve"> e </w:t>
      </w:r>
      <w:r w:rsidR="0052178F" w:rsidRPr="00987046">
        <w:rPr>
          <w:rFonts w:ascii="Times New Roman" w:hAnsi="Times New Roman" w:cs="Times New Roman"/>
          <w:i/>
          <w:sz w:val="24"/>
          <w:szCs w:val="24"/>
        </w:rPr>
        <w:t>lato sensu</w:t>
      </w:r>
      <w:r w:rsidR="0052178F" w:rsidRPr="00987046">
        <w:rPr>
          <w:rFonts w:ascii="Times New Roman" w:hAnsi="Times New Roman" w:cs="Times New Roman"/>
          <w:sz w:val="24"/>
          <w:szCs w:val="24"/>
        </w:rPr>
        <w:t xml:space="preserve">). Os cursos oferecidos pelos </w:t>
      </w:r>
      <w:r w:rsidR="0052178F" w:rsidRPr="00987046">
        <w:rPr>
          <w:rFonts w:ascii="Times New Roman" w:hAnsi="Times New Roman" w:cs="Times New Roman"/>
          <w:i/>
          <w:sz w:val="24"/>
          <w:szCs w:val="24"/>
        </w:rPr>
        <w:t>campi</w:t>
      </w:r>
      <w:r w:rsidR="0052178F" w:rsidRPr="00987046">
        <w:rPr>
          <w:rFonts w:ascii="Times New Roman" w:hAnsi="Times New Roman" w:cs="Times New Roman"/>
          <w:sz w:val="24"/>
          <w:szCs w:val="24"/>
        </w:rPr>
        <w:t xml:space="preserve"> procuram adaptar-se às necessidades profissionais, sociais e culturais das re</w:t>
      </w:r>
      <w:r w:rsidR="002D4EFC" w:rsidRPr="00987046">
        <w:rPr>
          <w:rFonts w:ascii="Times New Roman" w:hAnsi="Times New Roman" w:cs="Times New Roman"/>
          <w:sz w:val="24"/>
          <w:szCs w:val="24"/>
        </w:rPr>
        <w:t xml:space="preserve">giões onde estão inseridos </w:t>
      </w:r>
      <w:r w:rsidR="0052178F" w:rsidRPr="00987046">
        <w:rPr>
          <w:rFonts w:ascii="Times New Roman" w:hAnsi="Times New Roman" w:cs="Times New Roman"/>
          <w:sz w:val="24"/>
          <w:szCs w:val="24"/>
        </w:rPr>
        <w:t>(OLIVEIRA; AMARAL, p. 2, 2012)</w:t>
      </w:r>
      <w:r w:rsidR="002D4EFC" w:rsidRPr="00987046">
        <w:rPr>
          <w:rFonts w:ascii="Times New Roman" w:hAnsi="Times New Roman" w:cs="Times New Roman"/>
          <w:sz w:val="24"/>
          <w:szCs w:val="24"/>
        </w:rPr>
        <w:t>.</w:t>
      </w:r>
    </w:p>
    <w:p w14:paraId="61862849" w14:textId="6D5D4F34" w:rsidR="00383106" w:rsidRPr="00987046" w:rsidRDefault="008B2578" w:rsidP="002D4EFC">
      <w:pPr>
        <w:spacing w:after="0" w:line="360" w:lineRule="auto"/>
        <w:ind w:firstLine="709"/>
        <w:jc w:val="both"/>
        <w:rPr>
          <w:rFonts w:ascii="Times New Roman" w:hAnsi="Times New Roman" w:cs="Times New Roman"/>
          <w:sz w:val="24"/>
          <w:szCs w:val="24"/>
        </w:rPr>
      </w:pPr>
      <w:r w:rsidRPr="00987046">
        <w:rPr>
          <w:rFonts w:ascii="Times New Roman" w:hAnsi="Times New Roman" w:cs="Times New Roman"/>
          <w:sz w:val="24"/>
          <w:szCs w:val="24"/>
        </w:rPr>
        <w:t xml:space="preserve">Nosso </w:t>
      </w:r>
      <w:proofErr w:type="spellStart"/>
      <w:r w:rsidRPr="00987046">
        <w:rPr>
          <w:rFonts w:ascii="Times New Roman" w:hAnsi="Times New Roman" w:cs="Times New Roman"/>
          <w:i/>
          <w:sz w:val="24"/>
          <w:szCs w:val="24"/>
        </w:rPr>
        <w:t>l</w:t>
      </w:r>
      <w:r w:rsidR="00A57292" w:rsidRPr="00987046">
        <w:rPr>
          <w:rFonts w:ascii="Times New Roman" w:hAnsi="Times New Roman" w:cs="Times New Roman"/>
          <w:i/>
          <w:sz w:val="24"/>
          <w:szCs w:val="24"/>
        </w:rPr>
        <w:t>o</w:t>
      </w:r>
      <w:r w:rsidRPr="00987046">
        <w:rPr>
          <w:rFonts w:ascii="Times New Roman" w:hAnsi="Times New Roman" w:cs="Times New Roman"/>
          <w:i/>
          <w:sz w:val="24"/>
          <w:szCs w:val="24"/>
        </w:rPr>
        <w:t>cus</w:t>
      </w:r>
      <w:proofErr w:type="spellEnd"/>
      <w:r w:rsidRPr="00987046">
        <w:rPr>
          <w:rFonts w:ascii="Times New Roman" w:hAnsi="Times New Roman" w:cs="Times New Roman"/>
          <w:sz w:val="24"/>
          <w:szCs w:val="24"/>
        </w:rPr>
        <w:t xml:space="preserve"> de pesquisa foi o Instituto Federal de Educação, Ciência e Tecnologia de Rondônia-IFRO, com uma amostra de oitenta e seis </w:t>
      </w:r>
      <w:r w:rsidR="00E83CCF" w:rsidRPr="00987046">
        <w:rPr>
          <w:rFonts w:ascii="Times New Roman" w:hAnsi="Times New Roman" w:cs="Times New Roman"/>
          <w:sz w:val="24"/>
          <w:szCs w:val="24"/>
        </w:rPr>
        <w:t>estudante</w:t>
      </w:r>
      <w:r w:rsidRPr="00987046">
        <w:rPr>
          <w:rFonts w:ascii="Times New Roman" w:hAnsi="Times New Roman" w:cs="Times New Roman"/>
          <w:sz w:val="24"/>
          <w:szCs w:val="24"/>
        </w:rPr>
        <w:t xml:space="preserve">s do Programa Institucional de Bolsa de Iniciação à Docência (PIBID) dos diversos </w:t>
      </w:r>
      <w:proofErr w:type="spellStart"/>
      <w:r w:rsidRPr="00987046">
        <w:rPr>
          <w:rFonts w:ascii="Times New Roman" w:hAnsi="Times New Roman" w:cs="Times New Roman"/>
          <w:i/>
          <w:sz w:val="24"/>
          <w:szCs w:val="24"/>
        </w:rPr>
        <w:t>campi</w:t>
      </w:r>
      <w:proofErr w:type="spellEnd"/>
      <w:r w:rsidRPr="00987046">
        <w:rPr>
          <w:rFonts w:ascii="Times New Roman" w:hAnsi="Times New Roman" w:cs="Times New Roman"/>
          <w:sz w:val="24"/>
          <w:szCs w:val="24"/>
        </w:rPr>
        <w:t xml:space="preserve">. </w:t>
      </w:r>
      <w:r w:rsidR="00541350" w:rsidRPr="00987046">
        <w:rPr>
          <w:rFonts w:ascii="Times New Roman" w:hAnsi="Times New Roman" w:cs="Times New Roman"/>
          <w:sz w:val="24"/>
          <w:szCs w:val="24"/>
        </w:rPr>
        <w:t>A metodologia do trabalho consist</w:t>
      </w:r>
      <w:r w:rsidR="00853FA7" w:rsidRPr="00987046">
        <w:rPr>
          <w:rFonts w:ascii="Times New Roman" w:hAnsi="Times New Roman" w:cs="Times New Roman"/>
          <w:sz w:val="24"/>
          <w:szCs w:val="24"/>
        </w:rPr>
        <w:t>iu</w:t>
      </w:r>
      <w:r w:rsidR="00541350" w:rsidRPr="00987046">
        <w:rPr>
          <w:rFonts w:ascii="Times New Roman" w:hAnsi="Times New Roman" w:cs="Times New Roman"/>
          <w:sz w:val="24"/>
          <w:szCs w:val="24"/>
        </w:rPr>
        <w:t xml:space="preserve"> em uma pesquisa </w:t>
      </w:r>
      <w:r w:rsidR="00853FA7" w:rsidRPr="00987046">
        <w:rPr>
          <w:rFonts w:ascii="Times New Roman" w:hAnsi="Times New Roman" w:cs="Times New Roman"/>
          <w:sz w:val="24"/>
          <w:szCs w:val="24"/>
        </w:rPr>
        <w:t xml:space="preserve">bibliográfica </w:t>
      </w:r>
      <w:r w:rsidR="008B2B6D" w:rsidRPr="00987046">
        <w:rPr>
          <w:rFonts w:ascii="Times New Roman" w:hAnsi="Times New Roman" w:cs="Times New Roman"/>
          <w:sz w:val="24"/>
          <w:szCs w:val="24"/>
        </w:rPr>
        <w:t>e utilizados questionários como</w:t>
      </w:r>
      <w:r w:rsidR="00541350" w:rsidRPr="00987046">
        <w:rPr>
          <w:rFonts w:ascii="Times New Roman" w:hAnsi="Times New Roman" w:cs="Times New Roman"/>
          <w:sz w:val="24"/>
          <w:szCs w:val="24"/>
        </w:rPr>
        <w:t xml:space="preserve"> instrume</w:t>
      </w:r>
      <w:r w:rsidR="0076056A" w:rsidRPr="00987046">
        <w:rPr>
          <w:rFonts w:ascii="Times New Roman" w:hAnsi="Times New Roman" w:cs="Times New Roman"/>
          <w:sz w:val="24"/>
          <w:szCs w:val="24"/>
        </w:rPr>
        <w:t xml:space="preserve">nto de coleta de dados </w:t>
      </w:r>
      <w:r w:rsidR="008B2B6D" w:rsidRPr="00987046">
        <w:rPr>
          <w:rFonts w:ascii="Times New Roman" w:hAnsi="Times New Roman" w:cs="Times New Roman"/>
          <w:sz w:val="24"/>
          <w:szCs w:val="24"/>
        </w:rPr>
        <w:t>com</w:t>
      </w:r>
      <w:r w:rsidR="00541350" w:rsidRPr="00987046">
        <w:rPr>
          <w:rFonts w:ascii="Times New Roman" w:hAnsi="Times New Roman" w:cs="Times New Roman"/>
          <w:sz w:val="24"/>
          <w:szCs w:val="24"/>
        </w:rPr>
        <w:t xml:space="preserve"> perguntas abertas e fechadas </w:t>
      </w:r>
      <w:r w:rsidR="00A04ABB" w:rsidRPr="00987046">
        <w:rPr>
          <w:rFonts w:ascii="Times New Roman" w:hAnsi="Times New Roman" w:cs="Times New Roman"/>
          <w:sz w:val="24"/>
          <w:szCs w:val="24"/>
        </w:rPr>
        <w:t>aplica</w:t>
      </w:r>
      <w:r w:rsidR="008B2B6D" w:rsidRPr="00987046">
        <w:rPr>
          <w:rFonts w:ascii="Times New Roman" w:hAnsi="Times New Roman" w:cs="Times New Roman"/>
          <w:sz w:val="24"/>
          <w:szCs w:val="24"/>
        </w:rPr>
        <w:t>do</w:t>
      </w:r>
      <w:r w:rsidR="00A04ABB" w:rsidRPr="00987046">
        <w:rPr>
          <w:rFonts w:ascii="Times New Roman" w:hAnsi="Times New Roman" w:cs="Times New Roman"/>
          <w:sz w:val="24"/>
          <w:szCs w:val="24"/>
        </w:rPr>
        <w:t xml:space="preserve">s aos </w:t>
      </w:r>
      <w:r w:rsidR="00E83CCF" w:rsidRPr="00987046">
        <w:rPr>
          <w:rFonts w:ascii="Times New Roman" w:hAnsi="Times New Roman" w:cs="Times New Roman"/>
          <w:sz w:val="24"/>
          <w:szCs w:val="24"/>
        </w:rPr>
        <w:t>estudante</w:t>
      </w:r>
      <w:r w:rsidR="00A04ABB" w:rsidRPr="00987046">
        <w:rPr>
          <w:rFonts w:ascii="Times New Roman" w:hAnsi="Times New Roman" w:cs="Times New Roman"/>
          <w:sz w:val="24"/>
          <w:szCs w:val="24"/>
        </w:rPr>
        <w:t xml:space="preserve">s bolsistas do </w:t>
      </w:r>
      <w:r w:rsidR="002D4EFC" w:rsidRPr="00987046">
        <w:rPr>
          <w:rFonts w:ascii="Times New Roman" w:hAnsi="Times New Roman" w:cs="Times New Roman"/>
          <w:sz w:val="24"/>
          <w:szCs w:val="24"/>
        </w:rPr>
        <w:t>PIBID</w:t>
      </w:r>
      <w:r w:rsidR="00A04ABB" w:rsidRPr="00987046">
        <w:rPr>
          <w:rFonts w:ascii="Times New Roman" w:hAnsi="Times New Roman" w:cs="Times New Roman"/>
          <w:sz w:val="24"/>
          <w:szCs w:val="24"/>
        </w:rPr>
        <w:t xml:space="preserve"> que participavam do V Seminário do programa que </w:t>
      </w:r>
      <w:r w:rsidR="003A3AEA" w:rsidRPr="00987046">
        <w:rPr>
          <w:rFonts w:ascii="Times New Roman" w:hAnsi="Times New Roman" w:cs="Times New Roman"/>
          <w:sz w:val="24"/>
          <w:szCs w:val="24"/>
        </w:rPr>
        <w:t xml:space="preserve">ocorreu </w:t>
      </w:r>
      <w:r w:rsidR="00A04ABB" w:rsidRPr="00987046">
        <w:rPr>
          <w:rFonts w:ascii="Times New Roman" w:hAnsi="Times New Roman" w:cs="Times New Roman"/>
          <w:sz w:val="24"/>
          <w:szCs w:val="24"/>
        </w:rPr>
        <w:t>no a</w:t>
      </w:r>
      <w:r w:rsidR="003A3AEA" w:rsidRPr="00987046">
        <w:rPr>
          <w:rFonts w:ascii="Times New Roman" w:hAnsi="Times New Roman" w:cs="Times New Roman"/>
          <w:sz w:val="24"/>
          <w:szCs w:val="24"/>
        </w:rPr>
        <w:t>n</w:t>
      </w:r>
      <w:r w:rsidR="00A04ABB" w:rsidRPr="00987046">
        <w:rPr>
          <w:rFonts w:ascii="Times New Roman" w:hAnsi="Times New Roman" w:cs="Times New Roman"/>
          <w:sz w:val="24"/>
          <w:szCs w:val="24"/>
        </w:rPr>
        <w:t>o de 2016 nos dias 08, 09 e 10 de novembro</w:t>
      </w:r>
      <w:r w:rsidR="002D4EFC" w:rsidRPr="00987046">
        <w:rPr>
          <w:rFonts w:ascii="Times New Roman" w:hAnsi="Times New Roman" w:cs="Times New Roman"/>
          <w:sz w:val="24"/>
          <w:szCs w:val="24"/>
        </w:rPr>
        <w:t>, no Campus Porto Velho</w:t>
      </w:r>
      <w:r w:rsidR="00853FA7" w:rsidRPr="00987046">
        <w:rPr>
          <w:rFonts w:ascii="Times New Roman" w:hAnsi="Times New Roman" w:cs="Times New Roman"/>
          <w:sz w:val="24"/>
          <w:szCs w:val="24"/>
        </w:rPr>
        <w:t>-</w:t>
      </w:r>
      <w:proofErr w:type="spellStart"/>
      <w:r w:rsidR="002D4EFC" w:rsidRPr="00987046">
        <w:rPr>
          <w:rFonts w:ascii="Times New Roman" w:hAnsi="Times New Roman" w:cs="Times New Roman"/>
          <w:sz w:val="24"/>
          <w:szCs w:val="24"/>
        </w:rPr>
        <w:t>Calama</w:t>
      </w:r>
      <w:proofErr w:type="spellEnd"/>
      <w:r w:rsidR="002D4EFC" w:rsidRPr="00987046">
        <w:rPr>
          <w:rFonts w:ascii="Times New Roman" w:hAnsi="Times New Roman" w:cs="Times New Roman"/>
          <w:sz w:val="24"/>
          <w:szCs w:val="24"/>
        </w:rPr>
        <w:t>.</w:t>
      </w:r>
      <w:r w:rsidRPr="00987046">
        <w:rPr>
          <w:rFonts w:ascii="Times New Roman" w:hAnsi="Times New Roman" w:cs="Times New Roman"/>
          <w:sz w:val="24"/>
          <w:szCs w:val="24"/>
        </w:rPr>
        <w:t xml:space="preserve"> </w:t>
      </w:r>
      <w:r w:rsidR="00A04ABB" w:rsidRPr="00987046">
        <w:rPr>
          <w:rFonts w:ascii="Times New Roman" w:hAnsi="Times New Roman" w:cs="Times New Roman"/>
          <w:sz w:val="24"/>
          <w:szCs w:val="24"/>
        </w:rPr>
        <w:t xml:space="preserve">O objetivo do </w:t>
      </w:r>
      <w:r w:rsidR="000E6AF8" w:rsidRPr="00987046">
        <w:rPr>
          <w:rFonts w:ascii="Times New Roman" w:hAnsi="Times New Roman" w:cs="Times New Roman"/>
          <w:sz w:val="24"/>
          <w:szCs w:val="24"/>
        </w:rPr>
        <w:t xml:space="preserve">questionário foi verificar o perfil de uso informação dos futuros professores e como pesquisam para coletar informações para ministrar suas aulas, experimentos laboratoriais e projetos de pesquisas trabalhados no </w:t>
      </w:r>
      <w:r w:rsidR="002D4EFC" w:rsidRPr="00987046">
        <w:rPr>
          <w:rFonts w:ascii="Times New Roman" w:hAnsi="Times New Roman" w:cs="Times New Roman"/>
          <w:sz w:val="24"/>
          <w:szCs w:val="24"/>
        </w:rPr>
        <w:t>PIBID</w:t>
      </w:r>
      <w:r w:rsidR="000E6AF8" w:rsidRPr="00987046">
        <w:rPr>
          <w:rFonts w:ascii="Times New Roman" w:hAnsi="Times New Roman" w:cs="Times New Roman"/>
          <w:sz w:val="24"/>
          <w:szCs w:val="24"/>
        </w:rPr>
        <w:t>.</w:t>
      </w:r>
      <w:r w:rsidR="003E5F4D" w:rsidRPr="00987046">
        <w:rPr>
          <w:rFonts w:ascii="Times New Roman" w:hAnsi="Times New Roman" w:cs="Times New Roman"/>
          <w:sz w:val="24"/>
          <w:szCs w:val="24"/>
        </w:rPr>
        <w:t xml:space="preserve"> </w:t>
      </w:r>
      <w:r w:rsidR="000E6AF8" w:rsidRPr="00987046">
        <w:rPr>
          <w:rFonts w:ascii="Times New Roman" w:hAnsi="Times New Roman" w:cs="Times New Roman"/>
          <w:sz w:val="24"/>
          <w:szCs w:val="24"/>
        </w:rPr>
        <w:t>Os cursos d</w:t>
      </w:r>
      <w:r w:rsidR="00A04ABB" w:rsidRPr="00987046">
        <w:rPr>
          <w:rFonts w:ascii="Times New Roman" w:hAnsi="Times New Roman" w:cs="Times New Roman"/>
          <w:sz w:val="24"/>
          <w:szCs w:val="24"/>
        </w:rPr>
        <w:t>e Licenciatura</w:t>
      </w:r>
      <w:r w:rsidR="000E6AF8" w:rsidRPr="00987046">
        <w:rPr>
          <w:rFonts w:ascii="Times New Roman" w:hAnsi="Times New Roman" w:cs="Times New Roman"/>
          <w:sz w:val="24"/>
          <w:szCs w:val="24"/>
        </w:rPr>
        <w:t xml:space="preserve"> </w:t>
      </w:r>
      <w:r w:rsidR="00C45A8C" w:rsidRPr="00987046">
        <w:rPr>
          <w:rFonts w:ascii="Times New Roman" w:hAnsi="Times New Roman" w:cs="Times New Roman"/>
          <w:sz w:val="24"/>
          <w:szCs w:val="24"/>
        </w:rPr>
        <w:t>o</w:t>
      </w:r>
      <w:r w:rsidR="00A04ABB" w:rsidRPr="00987046">
        <w:rPr>
          <w:rFonts w:ascii="Times New Roman" w:hAnsi="Times New Roman" w:cs="Times New Roman"/>
          <w:sz w:val="24"/>
          <w:szCs w:val="24"/>
        </w:rPr>
        <w:t>fertados pelo IFRO,</w:t>
      </w:r>
      <w:r w:rsidR="000E6AF8" w:rsidRPr="00987046">
        <w:rPr>
          <w:rFonts w:ascii="Times New Roman" w:hAnsi="Times New Roman" w:cs="Times New Roman"/>
          <w:sz w:val="24"/>
          <w:szCs w:val="24"/>
        </w:rPr>
        <w:t xml:space="preserve"> analisados foram: </w:t>
      </w:r>
      <w:r w:rsidR="00383106" w:rsidRPr="00987046">
        <w:rPr>
          <w:rFonts w:ascii="Times New Roman" w:hAnsi="Times New Roman" w:cs="Times New Roman"/>
          <w:sz w:val="24"/>
          <w:szCs w:val="24"/>
        </w:rPr>
        <w:t>Ciências Biológicas, matemática, Química, Física e Ciências com Habilitação em Química ou Biologia.</w:t>
      </w:r>
    </w:p>
    <w:p w14:paraId="72C4744C" w14:textId="77777777" w:rsidR="002D4EFC" w:rsidRPr="00987046" w:rsidRDefault="00A04ABB" w:rsidP="008B2578">
      <w:pPr>
        <w:spacing w:after="0" w:line="360" w:lineRule="auto"/>
        <w:ind w:firstLine="709"/>
        <w:jc w:val="both"/>
        <w:rPr>
          <w:rFonts w:ascii="Times New Roman" w:hAnsi="Times New Roman" w:cs="Times New Roman"/>
          <w:sz w:val="24"/>
          <w:szCs w:val="24"/>
        </w:rPr>
      </w:pPr>
      <w:r w:rsidRPr="00987046">
        <w:rPr>
          <w:rFonts w:ascii="Times New Roman" w:hAnsi="Times New Roman" w:cs="Times New Roman"/>
          <w:sz w:val="24"/>
          <w:szCs w:val="24"/>
        </w:rPr>
        <w:t>Nosso questionário foi intitulado:</w:t>
      </w:r>
      <w:r w:rsidRPr="00987046">
        <w:rPr>
          <w:rFonts w:ascii="Times New Roman" w:hAnsi="Times New Roman" w:cs="Times New Roman"/>
          <w:b/>
          <w:sz w:val="24"/>
          <w:szCs w:val="24"/>
        </w:rPr>
        <w:t xml:space="preserve"> </w:t>
      </w:r>
      <w:r w:rsidR="00F32971" w:rsidRPr="00987046">
        <w:rPr>
          <w:rFonts w:ascii="Times New Roman" w:hAnsi="Times New Roman" w:cs="Times New Roman"/>
          <w:b/>
          <w:sz w:val="24"/>
          <w:szCs w:val="24"/>
        </w:rPr>
        <w:t>“</w:t>
      </w:r>
      <w:r w:rsidRPr="00987046">
        <w:rPr>
          <w:rFonts w:ascii="Times New Roman" w:hAnsi="Times New Roman" w:cs="Times New Roman"/>
          <w:i/>
          <w:sz w:val="24"/>
          <w:szCs w:val="24"/>
        </w:rPr>
        <w:t xml:space="preserve">Como os alunos do </w:t>
      </w:r>
      <w:r w:rsidR="002D4EFC" w:rsidRPr="00987046">
        <w:rPr>
          <w:rFonts w:ascii="Times New Roman" w:hAnsi="Times New Roman" w:cs="Times New Roman"/>
          <w:i/>
          <w:sz w:val="24"/>
          <w:szCs w:val="24"/>
        </w:rPr>
        <w:t>PIBID</w:t>
      </w:r>
      <w:r w:rsidRPr="00987046">
        <w:rPr>
          <w:rFonts w:ascii="Times New Roman" w:hAnsi="Times New Roman" w:cs="Times New Roman"/>
          <w:i/>
          <w:sz w:val="24"/>
          <w:szCs w:val="24"/>
        </w:rPr>
        <w:t xml:space="preserve"> pesquisam para coletar informações para ministrar suas aulas, experimentos laboratoriais e projetos de pesquisa</w:t>
      </w:r>
      <w:r w:rsidRPr="00987046">
        <w:rPr>
          <w:rFonts w:ascii="Times New Roman" w:hAnsi="Times New Roman" w:cs="Times New Roman"/>
          <w:sz w:val="24"/>
          <w:szCs w:val="24"/>
        </w:rPr>
        <w:t>?”</w:t>
      </w:r>
      <w:r w:rsidR="00BA1C88" w:rsidRPr="00987046">
        <w:rPr>
          <w:rFonts w:ascii="Times New Roman" w:hAnsi="Times New Roman" w:cs="Times New Roman"/>
          <w:sz w:val="24"/>
          <w:szCs w:val="24"/>
        </w:rPr>
        <w:t xml:space="preserve"> No total foram nove perguntas feitas aos participantes, a primeira foi </w:t>
      </w:r>
      <w:r w:rsidR="00383106" w:rsidRPr="00987046">
        <w:rPr>
          <w:rFonts w:ascii="Times New Roman" w:hAnsi="Times New Roman" w:cs="Times New Roman"/>
          <w:sz w:val="24"/>
          <w:szCs w:val="24"/>
        </w:rPr>
        <w:t xml:space="preserve">sobre o nome do </w:t>
      </w:r>
      <w:r w:rsidR="00E83CCF" w:rsidRPr="00987046">
        <w:rPr>
          <w:rFonts w:ascii="Times New Roman" w:hAnsi="Times New Roman" w:cs="Times New Roman"/>
          <w:sz w:val="24"/>
          <w:szCs w:val="24"/>
        </w:rPr>
        <w:t>estudante</w:t>
      </w:r>
      <w:r w:rsidR="00383106" w:rsidRPr="00987046">
        <w:rPr>
          <w:rFonts w:ascii="Times New Roman" w:hAnsi="Times New Roman" w:cs="Times New Roman"/>
          <w:sz w:val="24"/>
          <w:szCs w:val="24"/>
        </w:rPr>
        <w:t>, mas esta questão foi descartada, pois não fez parte do objetivo da pesquisa.</w:t>
      </w:r>
    </w:p>
    <w:p w14:paraId="75AE8A82" w14:textId="77777777" w:rsidR="008F4355" w:rsidRPr="00987046" w:rsidRDefault="00853FA7" w:rsidP="008B2578">
      <w:pPr>
        <w:spacing w:line="360" w:lineRule="auto"/>
        <w:ind w:firstLine="709"/>
        <w:jc w:val="both"/>
        <w:rPr>
          <w:rFonts w:ascii="Times New Roman" w:hAnsi="Times New Roman" w:cs="Times New Roman"/>
          <w:sz w:val="24"/>
          <w:szCs w:val="24"/>
        </w:rPr>
      </w:pPr>
      <w:r w:rsidRPr="00987046">
        <w:rPr>
          <w:rFonts w:ascii="Times New Roman" w:hAnsi="Times New Roman" w:cs="Times New Roman"/>
          <w:sz w:val="24"/>
          <w:szCs w:val="24"/>
        </w:rPr>
        <w:lastRenderedPageBreak/>
        <w:t>Com a</w:t>
      </w:r>
      <w:r w:rsidR="00FD2785" w:rsidRPr="00987046">
        <w:rPr>
          <w:rFonts w:ascii="Times New Roman" w:hAnsi="Times New Roman" w:cs="Times New Roman"/>
          <w:sz w:val="24"/>
          <w:szCs w:val="24"/>
        </w:rPr>
        <w:t xml:space="preserve"> segunda questão</w:t>
      </w:r>
      <w:r w:rsidR="003A3AEA" w:rsidRPr="00987046">
        <w:rPr>
          <w:rFonts w:ascii="Times New Roman" w:hAnsi="Times New Roman" w:cs="Times New Roman"/>
          <w:sz w:val="24"/>
          <w:szCs w:val="24"/>
        </w:rPr>
        <w:t xml:space="preserve">, idade dos participantes, </w:t>
      </w:r>
      <w:r w:rsidR="00FD2785" w:rsidRPr="00987046">
        <w:rPr>
          <w:rFonts w:ascii="Times New Roman" w:hAnsi="Times New Roman" w:cs="Times New Roman"/>
          <w:sz w:val="24"/>
          <w:szCs w:val="24"/>
        </w:rPr>
        <w:t xml:space="preserve">queríamos verificar a faixa etária dos </w:t>
      </w:r>
      <w:r w:rsidR="00E83CCF" w:rsidRPr="00987046">
        <w:rPr>
          <w:rFonts w:ascii="Times New Roman" w:hAnsi="Times New Roman" w:cs="Times New Roman"/>
          <w:sz w:val="24"/>
          <w:szCs w:val="24"/>
        </w:rPr>
        <w:t>estudante</w:t>
      </w:r>
      <w:r w:rsidR="00FD2785" w:rsidRPr="00987046">
        <w:rPr>
          <w:rFonts w:ascii="Times New Roman" w:hAnsi="Times New Roman" w:cs="Times New Roman"/>
          <w:sz w:val="24"/>
          <w:szCs w:val="24"/>
        </w:rPr>
        <w:t xml:space="preserve">s </w:t>
      </w:r>
      <w:r w:rsidR="00383106" w:rsidRPr="00987046">
        <w:rPr>
          <w:rFonts w:ascii="Times New Roman" w:hAnsi="Times New Roman" w:cs="Times New Roman"/>
          <w:sz w:val="24"/>
          <w:szCs w:val="24"/>
        </w:rPr>
        <w:t>do PIBIB do IFRO</w:t>
      </w:r>
      <w:r w:rsidRPr="00987046">
        <w:rPr>
          <w:rFonts w:ascii="Times New Roman" w:hAnsi="Times New Roman" w:cs="Times New Roman"/>
          <w:sz w:val="24"/>
          <w:szCs w:val="24"/>
        </w:rPr>
        <w:t>. P</w:t>
      </w:r>
      <w:r w:rsidR="00FD2785" w:rsidRPr="00987046">
        <w:rPr>
          <w:rFonts w:ascii="Times New Roman" w:hAnsi="Times New Roman" w:cs="Times New Roman"/>
          <w:sz w:val="24"/>
          <w:szCs w:val="24"/>
        </w:rPr>
        <w:t xml:space="preserve">odemos observar no gráfico de número 01, que a maioria dos participantes </w:t>
      </w:r>
      <w:r w:rsidR="003A3AEA" w:rsidRPr="00987046">
        <w:rPr>
          <w:rFonts w:ascii="Times New Roman" w:hAnsi="Times New Roman" w:cs="Times New Roman"/>
          <w:sz w:val="24"/>
          <w:szCs w:val="24"/>
        </w:rPr>
        <w:t>é</w:t>
      </w:r>
      <w:r w:rsidR="00FD2785" w:rsidRPr="00987046">
        <w:rPr>
          <w:rFonts w:ascii="Times New Roman" w:hAnsi="Times New Roman" w:cs="Times New Roman"/>
          <w:sz w:val="24"/>
          <w:szCs w:val="24"/>
        </w:rPr>
        <w:t xml:space="preserve"> </w:t>
      </w:r>
      <w:r w:rsidR="003A3AEA" w:rsidRPr="00987046">
        <w:rPr>
          <w:rFonts w:ascii="Times New Roman" w:hAnsi="Times New Roman" w:cs="Times New Roman"/>
          <w:sz w:val="24"/>
          <w:szCs w:val="24"/>
        </w:rPr>
        <w:t>jovem com idade variando dos 17 anos</w:t>
      </w:r>
      <w:r w:rsidR="008E7E96" w:rsidRPr="00987046">
        <w:rPr>
          <w:rFonts w:ascii="Times New Roman" w:hAnsi="Times New Roman" w:cs="Times New Roman"/>
          <w:sz w:val="24"/>
          <w:szCs w:val="24"/>
        </w:rPr>
        <w:t xml:space="preserve"> aos 27 anos</w:t>
      </w:r>
      <w:r w:rsidR="008F4355" w:rsidRPr="00987046">
        <w:rPr>
          <w:rFonts w:ascii="Times New Roman" w:hAnsi="Times New Roman" w:cs="Times New Roman"/>
          <w:sz w:val="24"/>
          <w:szCs w:val="24"/>
        </w:rPr>
        <w:t xml:space="preserve"> (Gráfico 1)</w:t>
      </w:r>
      <w:r w:rsidR="008E7E96" w:rsidRPr="00987046">
        <w:rPr>
          <w:rFonts w:ascii="Times New Roman" w:hAnsi="Times New Roman" w:cs="Times New Roman"/>
          <w:sz w:val="24"/>
          <w:szCs w:val="24"/>
        </w:rPr>
        <w:t>.</w:t>
      </w:r>
    </w:p>
    <w:p w14:paraId="440483A7" w14:textId="77777777" w:rsidR="00F46A82" w:rsidRPr="00987046" w:rsidRDefault="008F4355" w:rsidP="003E5F4D">
      <w:pPr>
        <w:spacing w:before="240" w:after="0" w:line="360" w:lineRule="auto"/>
        <w:jc w:val="center"/>
        <w:rPr>
          <w:rFonts w:ascii="Times New Roman" w:hAnsi="Times New Roman" w:cs="Times New Roman"/>
          <w:sz w:val="24"/>
          <w:szCs w:val="24"/>
        </w:rPr>
      </w:pPr>
      <w:r w:rsidRPr="00987046">
        <w:rPr>
          <w:rFonts w:ascii="Times New Roman" w:hAnsi="Times New Roman" w:cs="Times New Roman"/>
          <w:sz w:val="24"/>
          <w:szCs w:val="24"/>
        </w:rPr>
        <w:t xml:space="preserve">Gráfico </w:t>
      </w:r>
      <w:r w:rsidR="00F46A82" w:rsidRPr="00987046">
        <w:rPr>
          <w:rFonts w:ascii="Times New Roman" w:hAnsi="Times New Roman" w:cs="Times New Roman"/>
          <w:sz w:val="24"/>
          <w:szCs w:val="24"/>
        </w:rPr>
        <w:t>01‐ Idade dos participantes da pesquisa</w:t>
      </w:r>
      <w:r w:rsidR="002D4EFC" w:rsidRPr="00987046">
        <w:rPr>
          <w:rFonts w:ascii="Times New Roman" w:hAnsi="Times New Roman" w:cs="Times New Roman"/>
          <w:sz w:val="24"/>
          <w:szCs w:val="24"/>
        </w:rPr>
        <w:t>.</w:t>
      </w:r>
    </w:p>
    <w:p w14:paraId="7C3B8331" w14:textId="77777777" w:rsidR="00F46A82" w:rsidRPr="00987046" w:rsidRDefault="00F46A82" w:rsidP="002D4EFC">
      <w:pPr>
        <w:spacing w:line="360" w:lineRule="auto"/>
        <w:jc w:val="center"/>
        <w:rPr>
          <w:rFonts w:ascii="Times New Roman" w:hAnsi="Times New Roman" w:cs="Times New Roman"/>
          <w:b/>
          <w:sz w:val="24"/>
          <w:szCs w:val="24"/>
        </w:rPr>
      </w:pPr>
      <w:r w:rsidRPr="00987046">
        <w:rPr>
          <w:rFonts w:ascii="Times New Roman" w:hAnsi="Times New Roman" w:cs="Times New Roman"/>
          <w:noProof/>
          <w:sz w:val="24"/>
          <w:szCs w:val="24"/>
          <w:lang w:eastAsia="pt-BR"/>
        </w:rPr>
        <w:drawing>
          <wp:anchor distT="0" distB="0" distL="114300" distR="114300" simplePos="0" relativeHeight="251654144" behindDoc="0" locked="0" layoutInCell="1" allowOverlap="1" wp14:anchorId="5A764551" wp14:editId="064E16F6">
            <wp:simplePos x="0" y="0"/>
            <wp:positionH relativeFrom="margin">
              <wp:align>center</wp:align>
            </wp:positionH>
            <wp:positionV relativeFrom="paragraph">
              <wp:posOffset>176556</wp:posOffset>
            </wp:positionV>
            <wp:extent cx="4292279" cy="2176818"/>
            <wp:effectExtent l="76200" t="76200" r="127635" b="12827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0290" t="15478" r="24120" b="34363"/>
                    <a:stretch/>
                  </pic:blipFill>
                  <pic:spPr bwMode="auto">
                    <a:xfrm>
                      <a:off x="0" y="0"/>
                      <a:ext cx="4292279" cy="2176818"/>
                    </a:xfrm>
                    <a:prstGeom prst="rect">
                      <a:avLst/>
                    </a:prstGeom>
                    <a:ln w="38100" cap="sq">
                      <a:solidFill>
                        <a:schemeClr val="accent6">
                          <a:lumMod val="40000"/>
                          <a:lumOff val="60000"/>
                        </a:schemeClr>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24F3BA" w14:textId="77777777" w:rsidR="00F46A82" w:rsidRPr="00987046" w:rsidRDefault="00F46A82" w:rsidP="002D4EFC">
      <w:pPr>
        <w:spacing w:line="360" w:lineRule="auto"/>
        <w:jc w:val="center"/>
        <w:rPr>
          <w:rFonts w:ascii="Times New Roman" w:hAnsi="Times New Roman" w:cs="Times New Roman"/>
          <w:b/>
          <w:sz w:val="24"/>
          <w:szCs w:val="24"/>
        </w:rPr>
      </w:pPr>
    </w:p>
    <w:p w14:paraId="2EA6E30A" w14:textId="77777777" w:rsidR="00F46A82" w:rsidRPr="00987046" w:rsidRDefault="00F46A82" w:rsidP="002D4EFC">
      <w:pPr>
        <w:spacing w:line="360" w:lineRule="auto"/>
        <w:jc w:val="center"/>
        <w:rPr>
          <w:rFonts w:ascii="Times New Roman" w:hAnsi="Times New Roman" w:cs="Times New Roman"/>
          <w:b/>
          <w:sz w:val="24"/>
          <w:szCs w:val="24"/>
        </w:rPr>
      </w:pPr>
    </w:p>
    <w:p w14:paraId="5360C083" w14:textId="77777777" w:rsidR="00BA1C88" w:rsidRPr="00987046" w:rsidRDefault="00BA1C88" w:rsidP="002D4EFC">
      <w:pPr>
        <w:spacing w:line="360" w:lineRule="auto"/>
        <w:jc w:val="center"/>
        <w:rPr>
          <w:rFonts w:ascii="Times New Roman" w:hAnsi="Times New Roman" w:cs="Times New Roman"/>
          <w:b/>
          <w:sz w:val="24"/>
          <w:szCs w:val="24"/>
        </w:rPr>
      </w:pPr>
    </w:p>
    <w:p w14:paraId="41C63F2D" w14:textId="77777777" w:rsidR="00BA1C88" w:rsidRPr="00987046" w:rsidRDefault="00BA1C88" w:rsidP="002D4EFC">
      <w:pPr>
        <w:spacing w:line="360" w:lineRule="auto"/>
        <w:jc w:val="center"/>
        <w:rPr>
          <w:rFonts w:ascii="Times New Roman" w:hAnsi="Times New Roman" w:cs="Times New Roman"/>
          <w:b/>
          <w:sz w:val="24"/>
          <w:szCs w:val="24"/>
        </w:rPr>
      </w:pPr>
    </w:p>
    <w:p w14:paraId="6D72762A" w14:textId="77777777" w:rsidR="00BA1C88" w:rsidRPr="00987046" w:rsidRDefault="00BA1C88" w:rsidP="002D4EFC">
      <w:pPr>
        <w:spacing w:line="360" w:lineRule="auto"/>
        <w:jc w:val="center"/>
        <w:rPr>
          <w:rFonts w:ascii="Times New Roman" w:hAnsi="Times New Roman" w:cs="Times New Roman"/>
          <w:b/>
          <w:sz w:val="24"/>
          <w:szCs w:val="24"/>
        </w:rPr>
      </w:pPr>
    </w:p>
    <w:p w14:paraId="5B2C1AC6" w14:textId="77777777" w:rsidR="002D4EFC" w:rsidRPr="00987046" w:rsidRDefault="002D4EFC" w:rsidP="002D4EFC">
      <w:pPr>
        <w:spacing w:line="360" w:lineRule="auto"/>
        <w:jc w:val="center"/>
        <w:rPr>
          <w:rFonts w:ascii="Times New Roman" w:hAnsi="Times New Roman" w:cs="Times New Roman"/>
          <w:b/>
          <w:sz w:val="16"/>
          <w:szCs w:val="16"/>
        </w:rPr>
      </w:pPr>
    </w:p>
    <w:p w14:paraId="460BFEF6" w14:textId="77777777" w:rsidR="00746C80" w:rsidRPr="00987046" w:rsidRDefault="0076056A" w:rsidP="002D4EFC">
      <w:pPr>
        <w:spacing w:before="240" w:line="360" w:lineRule="auto"/>
        <w:jc w:val="center"/>
        <w:rPr>
          <w:rFonts w:ascii="Times New Roman" w:hAnsi="Times New Roman" w:cs="Times New Roman"/>
        </w:rPr>
      </w:pPr>
      <w:r w:rsidRPr="00987046">
        <w:rPr>
          <w:rFonts w:ascii="Times New Roman" w:hAnsi="Times New Roman" w:cs="Times New Roman"/>
        </w:rPr>
        <w:t>Fonte: Elaborado pelos autores, 2017</w:t>
      </w:r>
      <w:r w:rsidR="00746C80" w:rsidRPr="00987046">
        <w:rPr>
          <w:rFonts w:ascii="Times New Roman" w:hAnsi="Times New Roman" w:cs="Times New Roman"/>
        </w:rPr>
        <w:t>.</w:t>
      </w:r>
    </w:p>
    <w:p w14:paraId="554105D2" w14:textId="77777777" w:rsidR="006000F0" w:rsidRPr="00987046" w:rsidRDefault="008E7E96" w:rsidP="001145A6">
      <w:pPr>
        <w:spacing w:line="360" w:lineRule="auto"/>
        <w:ind w:firstLine="360"/>
        <w:jc w:val="both"/>
        <w:rPr>
          <w:rFonts w:ascii="Times New Roman" w:hAnsi="Times New Roman" w:cs="Times New Roman"/>
          <w:sz w:val="24"/>
          <w:szCs w:val="24"/>
        </w:rPr>
      </w:pPr>
      <w:r w:rsidRPr="00987046">
        <w:rPr>
          <w:rFonts w:ascii="Times New Roman" w:hAnsi="Times New Roman" w:cs="Times New Roman"/>
          <w:sz w:val="24"/>
          <w:szCs w:val="24"/>
        </w:rPr>
        <w:t xml:space="preserve">A </w:t>
      </w:r>
      <w:r w:rsidR="003A3AEA" w:rsidRPr="00987046">
        <w:rPr>
          <w:rFonts w:ascii="Times New Roman" w:hAnsi="Times New Roman" w:cs="Times New Roman"/>
          <w:sz w:val="24"/>
          <w:szCs w:val="24"/>
        </w:rPr>
        <w:t>terceira</w:t>
      </w:r>
      <w:r w:rsidRPr="00987046">
        <w:rPr>
          <w:rFonts w:ascii="Times New Roman" w:hAnsi="Times New Roman" w:cs="Times New Roman"/>
          <w:sz w:val="24"/>
          <w:szCs w:val="24"/>
        </w:rPr>
        <w:t xml:space="preserve"> questão</w:t>
      </w:r>
      <w:r w:rsidR="00853FA7" w:rsidRPr="00987046">
        <w:rPr>
          <w:rFonts w:ascii="Times New Roman" w:hAnsi="Times New Roman" w:cs="Times New Roman"/>
          <w:sz w:val="24"/>
          <w:szCs w:val="24"/>
        </w:rPr>
        <w:t>,</w:t>
      </w:r>
      <w:r w:rsidRPr="00987046">
        <w:rPr>
          <w:rFonts w:ascii="Times New Roman" w:hAnsi="Times New Roman" w:cs="Times New Roman"/>
          <w:sz w:val="24"/>
          <w:szCs w:val="24"/>
        </w:rPr>
        <w:t xml:space="preserve"> sobre o sexo dos participantes, </w:t>
      </w:r>
      <w:r w:rsidR="00853FA7" w:rsidRPr="00987046">
        <w:rPr>
          <w:rFonts w:ascii="Times New Roman" w:hAnsi="Times New Roman" w:cs="Times New Roman"/>
          <w:sz w:val="24"/>
          <w:szCs w:val="24"/>
        </w:rPr>
        <w:t>procuramos</w:t>
      </w:r>
      <w:r w:rsidRPr="00987046">
        <w:rPr>
          <w:rFonts w:ascii="Times New Roman" w:hAnsi="Times New Roman" w:cs="Times New Roman"/>
          <w:sz w:val="24"/>
          <w:szCs w:val="24"/>
        </w:rPr>
        <w:t xml:space="preserve"> verificar a participação tanto masculina quanto feminina nos cursos ofertados</w:t>
      </w:r>
      <w:r w:rsidR="00853FA7" w:rsidRPr="00987046">
        <w:rPr>
          <w:rFonts w:ascii="Times New Roman" w:hAnsi="Times New Roman" w:cs="Times New Roman"/>
          <w:sz w:val="24"/>
          <w:szCs w:val="24"/>
        </w:rPr>
        <w:t xml:space="preserve"> e</w:t>
      </w:r>
      <w:r w:rsidRPr="00987046">
        <w:rPr>
          <w:rFonts w:ascii="Times New Roman" w:hAnsi="Times New Roman" w:cs="Times New Roman"/>
          <w:sz w:val="24"/>
          <w:szCs w:val="24"/>
        </w:rPr>
        <w:t xml:space="preserve"> </w:t>
      </w:r>
      <w:r w:rsidR="000D5F8A" w:rsidRPr="00987046">
        <w:rPr>
          <w:rFonts w:ascii="Times New Roman" w:hAnsi="Times New Roman" w:cs="Times New Roman"/>
          <w:sz w:val="24"/>
          <w:szCs w:val="24"/>
        </w:rPr>
        <w:t xml:space="preserve">o resultado </w:t>
      </w:r>
      <w:r w:rsidRPr="00987046">
        <w:rPr>
          <w:rFonts w:ascii="Times New Roman" w:hAnsi="Times New Roman" w:cs="Times New Roman"/>
          <w:sz w:val="24"/>
          <w:szCs w:val="24"/>
        </w:rPr>
        <w:t>não foi uma grande surpresa,</w:t>
      </w:r>
      <w:r w:rsidR="000D5F8A" w:rsidRPr="00987046">
        <w:rPr>
          <w:rFonts w:ascii="Times New Roman" w:hAnsi="Times New Roman" w:cs="Times New Roman"/>
          <w:sz w:val="24"/>
          <w:szCs w:val="24"/>
        </w:rPr>
        <w:t xml:space="preserve"> pois fica evidente que na área da </w:t>
      </w:r>
      <w:r w:rsidR="00853FA7" w:rsidRPr="00987046">
        <w:rPr>
          <w:rFonts w:ascii="Times New Roman" w:hAnsi="Times New Roman" w:cs="Times New Roman"/>
          <w:sz w:val="24"/>
          <w:szCs w:val="24"/>
        </w:rPr>
        <w:t>Educação</w:t>
      </w:r>
      <w:r w:rsidR="000D5F8A" w:rsidRPr="00987046">
        <w:rPr>
          <w:rFonts w:ascii="Times New Roman" w:hAnsi="Times New Roman" w:cs="Times New Roman"/>
          <w:sz w:val="24"/>
          <w:szCs w:val="24"/>
        </w:rPr>
        <w:t xml:space="preserve">, há uma participação maior de mulheres educadoras, </w:t>
      </w:r>
      <w:r w:rsidRPr="00987046">
        <w:rPr>
          <w:rFonts w:ascii="Times New Roman" w:hAnsi="Times New Roman" w:cs="Times New Roman"/>
          <w:sz w:val="24"/>
          <w:szCs w:val="24"/>
        </w:rPr>
        <w:t>69,4% dos participantes eram do sexo feminino e apenas 30% masculino</w:t>
      </w:r>
      <w:r w:rsidR="006000F0" w:rsidRPr="00987046">
        <w:rPr>
          <w:rFonts w:ascii="Times New Roman" w:hAnsi="Times New Roman" w:cs="Times New Roman"/>
          <w:sz w:val="24"/>
          <w:szCs w:val="24"/>
        </w:rPr>
        <w:t xml:space="preserve"> (Gráfico 02)</w:t>
      </w:r>
      <w:r w:rsidR="000D5F8A" w:rsidRPr="00987046">
        <w:rPr>
          <w:rFonts w:ascii="Times New Roman" w:hAnsi="Times New Roman" w:cs="Times New Roman"/>
          <w:sz w:val="24"/>
          <w:szCs w:val="24"/>
        </w:rPr>
        <w:t>.</w:t>
      </w:r>
    </w:p>
    <w:p w14:paraId="3A893D0E" w14:textId="77777777" w:rsidR="006000F0" w:rsidRPr="00987046" w:rsidRDefault="006000F0" w:rsidP="002D4EFC">
      <w:pPr>
        <w:spacing w:line="360" w:lineRule="auto"/>
        <w:jc w:val="center"/>
        <w:rPr>
          <w:rFonts w:ascii="Times New Roman" w:hAnsi="Times New Roman" w:cs="Times New Roman"/>
          <w:sz w:val="24"/>
          <w:szCs w:val="24"/>
        </w:rPr>
      </w:pPr>
      <w:r w:rsidRPr="00987046">
        <w:rPr>
          <w:rFonts w:ascii="Times New Roman" w:hAnsi="Times New Roman" w:cs="Times New Roman"/>
          <w:sz w:val="24"/>
          <w:szCs w:val="24"/>
        </w:rPr>
        <w:t>Gráfico 02‐</w:t>
      </w:r>
      <w:r w:rsidR="00D1786C" w:rsidRPr="00987046">
        <w:rPr>
          <w:rFonts w:ascii="Times New Roman" w:hAnsi="Times New Roman" w:cs="Times New Roman"/>
          <w:sz w:val="24"/>
          <w:szCs w:val="24"/>
        </w:rPr>
        <w:t xml:space="preserve"> S</w:t>
      </w:r>
      <w:r w:rsidRPr="00987046">
        <w:rPr>
          <w:rFonts w:ascii="Times New Roman" w:hAnsi="Times New Roman" w:cs="Times New Roman"/>
          <w:sz w:val="24"/>
          <w:szCs w:val="24"/>
        </w:rPr>
        <w:t>exo dos participantes da pesquisa</w:t>
      </w:r>
      <w:r w:rsidR="002D4EFC" w:rsidRPr="00987046">
        <w:rPr>
          <w:rFonts w:ascii="Times New Roman" w:hAnsi="Times New Roman" w:cs="Times New Roman"/>
          <w:sz w:val="24"/>
          <w:szCs w:val="24"/>
        </w:rPr>
        <w:t>.</w:t>
      </w:r>
    </w:p>
    <w:p w14:paraId="3DF80DEA" w14:textId="77777777" w:rsidR="006000F0" w:rsidRPr="00987046" w:rsidRDefault="006000F0" w:rsidP="002D4EFC">
      <w:pPr>
        <w:spacing w:line="360" w:lineRule="auto"/>
        <w:jc w:val="center"/>
        <w:rPr>
          <w:rFonts w:ascii="Times New Roman" w:hAnsi="Times New Roman" w:cs="Times New Roman"/>
          <w:b/>
          <w:sz w:val="24"/>
          <w:szCs w:val="24"/>
        </w:rPr>
      </w:pPr>
      <w:r w:rsidRPr="00987046">
        <w:rPr>
          <w:rFonts w:ascii="Times New Roman" w:hAnsi="Times New Roman" w:cs="Times New Roman"/>
          <w:noProof/>
          <w:sz w:val="24"/>
          <w:szCs w:val="24"/>
          <w:lang w:eastAsia="pt-BR"/>
        </w:rPr>
        <w:drawing>
          <wp:anchor distT="0" distB="0" distL="114300" distR="114300" simplePos="0" relativeHeight="251664384" behindDoc="0" locked="0" layoutInCell="1" allowOverlap="1" wp14:anchorId="7CD3895F" wp14:editId="5A49EF95">
            <wp:simplePos x="0" y="0"/>
            <wp:positionH relativeFrom="column">
              <wp:posOffset>905614</wp:posOffset>
            </wp:positionH>
            <wp:positionV relativeFrom="paragraph">
              <wp:posOffset>25732</wp:posOffset>
            </wp:positionV>
            <wp:extent cx="4045662" cy="1919106"/>
            <wp:effectExtent l="76200" t="76200" r="126365" b="13843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0132" t="18473" r="20925" b="29248"/>
                    <a:stretch/>
                  </pic:blipFill>
                  <pic:spPr bwMode="auto">
                    <a:xfrm>
                      <a:off x="0" y="0"/>
                      <a:ext cx="4054430" cy="1923265"/>
                    </a:xfrm>
                    <a:prstGeom prst="rect">
                      <a:avLst/>
                    </a:prstGeom>
                    <a:ln w="38100" cap="sq">
                      <a:solidFill>
                        <a:schemeClr val="accent6">
                          <a:lumMod val="40000"/>
                          <a:lumOff val="60000"/>
                        </a:schemeClr>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3A9CF3" w14:textId="77777777" w:rsidR="006000F0" w:rsidRPr="00987046" w:rsidRDefault="006000F0" w:rsidP="002D4EFC">
      <w:pPr>
        <w:spacing w:line="360" w:lineRule="auto"/>
        <w:ind w:firstLine="360"/>
        <w:jc w:val="center"/>
        <w:rPr>
          <w:rFonts w:ascii="Times New Roman" w:hAnsi="Times New Roman" w:cs="Times New Roman"/>
          <w:b/>
          <w:sz w:val="24"/>
          <w:szCs w:val="24"/>
        </w:rPr>
      </w:pPr>
    </w:p>
    <w:p w14:paraId="13A41968" w14:textId="77777777" w:rsidR="006000F0" w:rsidRPr="00987046" w:rsidRDefault="006000F0" w:rsidP="002D4EFC">
      <w:pPr>
        <w:spacing w:line="360" w:lineRule="auto"/>
        <w:ind w:firstLine="360"/>
        <w:jc w:val="center"/>
        <w:rPr>
          <w:rFonts w:ascii="Times New Roman" w:hAnsi="Times New Roman" w:cs="Times New Roman"/>
          <w:b/>
          <w:sz w:val="24"/>
          <w:szCs w:val="24"/>
        </w:rPr>
      </w:pPr>
    </w:p>
    <w:p w14:paraId="196F5977" w14:textId="77777777" w:rsidR="006000F0" w:rsidRPr="00987046" w:rsidRDefault="006000F0" w:rsidP="002D4EFC">
      <w:pPr>
        <w:spacing w:line="360" w:lineRule="auto"/>
        <w:ind w:firstLine="360"/>
        <w:jc w:val="center"/>
        <w:rPr>
          <w:rFonts w:ascii="Times New Roman" w:hAnsi="Times New Roman" w:cs="Times New Roman"/>
          <w:b/>
          <w:sz w:val="24"/>
          <w:szCs w:val="24"/>
        </w:rPr>
      </w:pPr>
    </w:p>
    <w:p w14:paraId="5FC7E3EC" w14:textId="77777777" w:rsidR="006000F0" w:rsidRPr="00987046" w:rsidRDefault="006000F0" w:rsidP="002D4EFC">
      <w:pPr>
        <w:spacing w:line="360" w:lineRule="auto"/>
        <w:ind w:firstLine="360"/>
        <w:jc w:val="center"/>
        <w:rPr>
          <w:rFonts w:ascii="Times New Roman" w:hAnsi="Times New Roman" w:cs="Times New Roman"/>
          <w:b/>
          <w:sz w:val="24"/>
          <w:szCs w:val="24"/>
        </w:rPr>
      </w:pPr>
    </w:p>
    <w:p w14:paraId="127FCFB2" w14:textId="77777777" w:rsidR="006000F0" w:rsidRPr="00987046" w:rsidRDefault="006000F0" w:rsidP="002D4EFC">
      <w:pPr>
        <w:spacing w:line="360" w:lineRule="auto"/>
        <w:ind w:firstLine="360"/>
        <w:jc w:val="center"/>
        <w:rPr>
          <w:rFonts w:ascii="Times New Roman" w:hAnsi="Times New Roman" w:cs="Times New Roman"/>
          <w:b/>
          <w:sz w:val="24"/>
          <w:szCs w:val="24"/>
        </w:rPr>
      </w:pPr>
    </w:p>
    <w:p w14:paraId="4C4F95E9" w14:textId="77777777" w:rsidR="006000F0" w:rsidRPr="00987046" w:rsidRDefault="006000F0" w:rsidP="002D4EFC">
      <w:pPr>
        <w:spacing w:line="360" w:lineRule="auto"/>
        <w:ind w:firstLine="360"/>
        <w:jc w:val="center"/>
        <w:rPr>
          <w:rFonts w:ascii="Times New Roman" w:hAnsi="Times New Roman" w:cs="Times New Roman"/>
        </w:rPr>
      </w:pPr>
      <w:r w:rsidRPr="00987046">
        <w:rPr>
          <w:rFonts w:ascii="Times New Roman" w:hAnsi="Times New Roman" w:cs="Times New Roman"/>
        </w:rPr>
        <w:t>Fonte: Elaborado pelos autores, 2017.</w:t>
      </w:r>
    </w:p>
    <w:p w14:paraId="2436F8F8" w14:textId="77777777" w:rsidR="008F4355" w:rsidRPr="00987046" w:rsidRDefault="008F4355" w:rsidP="001145A6">
      <w:pPr>
        <w:spacing w:line="360" w:lineRule="auto"/>
        <w:ind w:firstLine="708"/>
        <w:jc w:val="both"/>
        <w:rPr>
          <w:rFonts w:ascii="Times New Roman" w:hAnsi="Times New Roman" w:cs="Times New Roman"/>
          <w:sz w:val="24"/>
          <w:szCs w:val="24"/>
        </w:rPr>
      </w:pPr>
      <w:r w:rsidRPr="00987046">
        <w:rPr>
          <w:rFonts w:ascii="Times New Roman" w:hAnsi="Times New Roman" w:cs="Times New Roman"/>
          <w:sz w:val="24"/>
          <w:szCs w:val="24"/>
        </w:rPr>
        <w:t>De acordo com o MEC (2007, p.</w:t>
      </w:r>
      <w:r w:rsidR="002D4EFC" w:rsidRPr="00987046">
        <w:rPr>
          <w:rFonts w:ascii="Times New Roman" w:hAnsi="Times New Roman" w:cs="Times New Roman"/>
          <w:sz w:val="24"/>
          <w:szCs w:val="24"/>
        </w:rPr>
        <w:t xml:space="preserve"> </w:t>
      </w:r>
      <w:r w:rsidRPr="00987046">
        <w:rPr>
          <w:rFonts w:ascii="Times New Roman" w:hAnsi="Times New Roman" w:cs="Times New Roman"/>
          <w:sz w:val="24"/>
          <w:szCs w:val="24"/>
        </w:rPr>
        <w:t>01):</w:t>
      </w:r>
    </w:p>
    <w:p w14:paraId="6BF9F617" w14:textId="77777777" w:rsidR="006000F0" w:rsidRPr="00987046" w:rsidRDefault="006000F0" w:rsidP="006F78E9">
      <w:pPr>
        <w:spacing w:before="240" w:line="240" w:lineRule="auto"/>
        <w:ind w:left="2268"/>
        <w:jc w:val="both"/>
        <w:rPr>
          <w:rFonts w:ascii="Times New Roman" w:hAnsi="Times New Roman" w:cs="Times New Roman"/>
          <w:szCs w:val="24"/>
        </w:rPr>
      </w:pPr>
      <w:r w:rsidRPr="00987046">
        <w:rPr>
          <w:rFonts w:ascii="Times New Roman" w:hAnsi="Times New Roman" w:cs="Times New Roman"/>
          <w:szCs w:val="24"/>
        </w:rPr>
        <w:lastRenderedPageBreak/>
        <w:t xml:space="preserve">Chama a atenção o fato de mais mulheres do que homens ingressarem na universidade na faixa etária apropriada (18 a 24 anos). A menor presença de homens na graduação, apesar de serem maioria na sociedade na fase do vestibular, parece indicar uma opção masculina precoce pelo mercado de trabalho. Estaria a sociedade reafirmando o clichê de que a tarefa de buscar o sustento da família cabe mais a eles que a elas? Merece destaque a trajetória das mulheres na graduação: quando deixam o corpo discente, elas representam sete pontos percentuais a mais do que quando ingressam no campus, indicando que a sua taxa de sucesso é maior que a dos homens e que, por isso mesmo, a maioria observada no momento do ingresso (56,4%) se torna ainda mais sólida na formatura (63,4%) </w:t>
      </w:r>
      <w:r w:rsidRPr="00987046">
        <w:rPr>
          <w:rFonts w:ascii="Times New Roman" w:hAnsi="Times New Roman" w:cs="Times New Roman"/>
        </w:rPr>
        <w:t>(</w:t>
      </w:r>
      <w:r w:rsidR="00855C1A" w:rsidRPr="00987046">
        <w:rPr>
          <w:rFonts w:ascii="Times New Roman" w:hAnsi="Times New Roman" w:cs="Times New Roman"/>
          <w:szCs w:val="24"/>
        </w:rPr>
        <w:t>BRASIL</w:t>
      </w:r>
      <w:r w:rsidRPr="00987046">
        <w:rPr>
          <w:rFonts w:ascii="Times New Roman" w:hAnsi="Times New Roman" w:cs="Times New Roman"/>
          <w:szCs w:val="24"/>
        </w:rPr>
        <w:t>, 2007, p.</w:t>
      </w:r>
      <w:r w:rsidR="003E5F4D" w:rsidRPr="00987046">
        <w:rPr>
          <w:rFonts w:ascii="Times New Roman" w:hAnsi="Times New Roman" w:cs="Times New Roman"/>
          <w:szCs w:val="24"/>
        </w:rPr>
        <w:t xml:space="preserve"> </w:t>
      </w:r>
      <w:r w:rsidRPr="00987046">
        <w:rPr>
          <w:rFonts w:ascii="Times New Roman" w:hAnsi="Times New Roman" w:cs="Times New Roman"/>
          <w:szCs w:val="24"/>
        </w:rPr>
        <w:t>01).</w:t>
      </w:r>
    </w:p>
    <w:p w14:paraId="6F62D2CE" w14:textId="77777777" w:rsidR="00BA1C88" w:rsidRPr="00987046" w:rsidRDefault="008E7E96" w:rsidP="006F78E9">
      <w:pPr>
        <w:spacing w:before="240" w:line="360" w:lineRule="auto"/>
        <w:ind w:firstLine="360"/>
        <w:jc w:val="both"/>
        <w:rPr>
          <w:rFonts w:ascii="Times New Roman" w:hAnsi="Times New Roman" w:cs="Times New Roman"/>
          <w:sz w:val="24"/>
          <w:szCs w:val="24"/>
        </w:rPr>
      </w:pPr>
      <w:r w:rsidRPr="00987046">
        <w:rPr>
          <w:rFonts w:ascii="Times New Roman" w:hAnsi="Times New Roman" w:cs="Times New Roman"/>
          <w:sz w:val="24"/>
          <w:szCs w:val="24"/>
        </w:rPr>
        <w:t xml:space="preserve">Na quarta questão procuramos conhecer e verificar a qual </w:t>
      </w:r>
      <w:proofErr w:type="spellStart"/>
      <w:r w:rsidRPr="00987046">
        <w:rPr>
          <w:rFonts w:ascii="Times New Roman" w:hAnsi="Times New Roman" w:cs="Times New Roman"/>
          <w:i/>
          <w:sz w:val="24"/>
          <w:szCs w:val="24"/>
        </w:rPr>
        <w:t>camp</w:t>
      </w:r>
      <w:r w:rsidR="000D5F8A" w:rsidRPr="00987046">
        <w:rPr>
          <w:rFonts w:ascii="Times New Roman" w:hAnsi="Times New Roman" w:cs="Times New Roman"/>
          <w:i/>
          <w:sz w:val="24"/>
          <w:szCs w:val="24"/>
        </w:rPr>
        <w:t>i</w:t>
      </w:r>
      <w:proofErr w:type="spellEnd"/>
      <w:r w:rsidR="000D5F8A" w:rsidRPr="00987046">
        <w:rPr>
          <w:rFonts w:ascii="Times New Roman" w:hAnsi="Times New Roman" w:cs="Times New Roman"/>
          <w:sz w:val="24"/>
          <w:szCs w:val="24"/>
        </w:rPr>
        <w:t xml:space="preserve"> do IFRO</w:t>
      </w:r>
      <w:r w:rsidRPr="00987046">
        <w:rPr>
          <w:rFonts w:ascii="Times New Roman" w:hAnsi="Times New Roman" w:cs="Times New Roman"/>
          <w:sz w:val="24"/>
          <w:szCs w:val="24"/>
        </w:rPr>
        <w:t xml:space="preserve"> o </w:t>
      </w:r>
      <w:r w:rsidR="00E83CCF" w:rsidRPr="00987046">
        <w:rPr>
          <w:rFonts w:ascii="Times New Roman" w:hAnsi="Times New Roman" w:cs="Times New Roman"/>
          <w:sz w:val="24"/>
          <w:szCs w:val="24"/>
        </w:rPr>
        <w:t>estudante</w:t>
      </w:r>
      <w:r w:rsidRPr="00987046">
        <w:rPr>
          <w:rFonts w:ascii="Times New Roman" w:hAnsi="Times New Roman" w:cs="Times New Roman"/>
          <w:sz w:val="24"/>
          <w:szCs w:val="24"/>
        </w:rPr>
        <w:t xml:space="preserve"> pertencia</w:t>
      </w:r>
      <w:r w:rsidR="00D644E8" w:rsidRPr="00987046">
        <w:rPr>
          <w:rFonts w:ascii="Times New Roman" w:hAnsi="Times New Roman" w:cs="Times New Roman"/>
          <w:sz w:val="24"/>
          <w:szCs w:val="24"/>
        </w:rPr>
        <w:t>,</w:t>
      </w:r>
      <w:r w:rsidRPr="00987046">
        <w:rPr>
          <w:rFonts w:ascii="Times New Roman" w:hAnsi="Times New Roman" w:cs="Times New Roman"/>
          <w:sz w:val="24"/>
          <w:szCs w:val="24"/>
        </w:rPr>
        <w:t xml:space="preserve"> verificamos que os</w:t>
      </w:r>
      <w:r w:rsidR="000D5F8A" w:rsidRPr="00987046">
        <w:rPr>
          <w:rFonts w:ascii="Times New Roman" w:hAnsi="Times New Roman" w:cs="Times New Roman"/>
          <w:sz w:val="24"/>
          <w:szCs w:val="24"/>
        </w:rPr>
        <w:t xml:space="preserve"> </w:t>
      </w:r>
      <w:r w:rsidR="000D5F8A" w:rsidRPr="00987046">
        <w:rPr>
          <w:rFonts w:ascii="Times New Roman" w:hAnsi="Times New Roman" w:cs="Times New Roman"/>
          <w:i/>
          <w:sz w:val="24"/>
          <w:szCs w:val="24"/>
        </w:rPr>
        <w:t>campi</w:t>
      </w:r>
      <w:r w:rsidRPr="00987046">
        <w:rPr>
          <w:rFonts w:ascii="Times New Roman" w:hAnsi="Times New Roman" w:cs="Times New Roman"/>
          <w:sz w:val="24"/>
          <w:szCs w:val="24"/>
        </w:rPr>
        <w:t xml:space="preserve"> que mais </w:t>
      </w:r>
      <w:r w:rsidR="008F4355" w:rsidRPr="00987046">
        <w:rPr>
          <w:rFonts w:ascii="Times New Roman" w:hAnsi="Times New Roman" w:cs="Times New Roman"/>
          <w:sz w:val="24"/>
          <w:szCs w:val="24"/>
        </w:rPr>
        <w:t xml:space="preserve">enviaram </w:t>
      </w:r>
      <w:r w:rsidR="00E83CCF" w:rsidRPr="00987046">
        <w:rPr>
          <w:rFonts w:ascii="Times New Roman" w:hAnsi="Times New Roman" w:cs="Times New Roman"/>
          <w:sz w:val="24"/>
          <w:szCs w:val="24"/>
        </w:rPr>
        <w:t>estudante</w:t>
      </w:r>
      <w:r w:rsidR="0076056A" w:rsidRPr="00987046">
        <w:rPr>
          <w:rFonts w:ascii="Times New Roman" w:hAnsi="Times New Roman" w:cs="Times New Roman"/>
          <w:sz w:val="24"/>
          <w:szCs w:val="24"/>
        </w:rPr>
        <w:t xml:space="preserve">s </w:t>
      </w:r>
      <w:r w:rsidR="008F4355" w:rsidRPr="00987046">
        <w:rPr>
          <w:rFonts w:ascii="Times New Roman" w:hAnsi="Times New Roman" w:cs="Times New Roman"/>
          <w:sz w:val="24"/>
          <w:szCs w:val="24"/>
        </w:rPr>
        <w:t xml:space="preserve">para participar do evento, foram os </w:t>
      </w:r>
      <w:r w:rsidR="008F4355" w:rsidRPr="00987046">
        <w:rPr>
          <w:rFonts w:ascii="Times New Roman" w:hAnsi="Times New Roman" w:cs="Times New Roman"/>
          <w:i/>
          <w:sz w:val="24"/>
          <w:szCs w:val="24"/>
        </w:rPr>
        <w:t>campi</w:t>
      </w:r>
      <w:r w:rsidR="008F4355" w:rsidRPr="00987046">
        <w:rPr>
          <w:rFonts w:ascii="Times New Roman" w:hAnsi="Times New Roman" w:cs="Times New Roman"/>
          <w:sz w:val="24"/>
          <w:szCs w:val="24"/>
        </w:rPr>
        <w:t xml:space="preserve"> de </w:t>
      </w:r>
      <w:r w:rsidR="002D4EFC" w:rsidRPr="00987046">
        <w:rPr>
          <w:rFonts w:ascii="Times New Roman" w:hAnsi="Times New Roman" w:cs="Times New Roman"/>
          <w:sz w:val="24"/>
          <w:szCs w:val="24"/>
        </w:rPr>
        <w:t>Ji-</w:t>
      </w:r>
      <w:r w:rsidRPr="00987046">
        <w:rPr>
          <w:rFonts w:ascii="Times New Roman" w:hAnsi="Times New Roman" w:cs="Times New Roman"/>
          <w:sz w:val="24"/>
          <w:szCs w:val="24"/>
        </w:rPr>
        <w:t xml:space="preserve">Paraná, seguido pelo </w:t>
      </w:r>
      <w:r w:rsidRPr="00987046">
        <w:rPr>
          <w:rFonts w:ascii="Times New Roman" w:hAnsi="Times New Roman" w:cs="Times New Roman"/>
          <w:i/>
          <w:sz w:val="24"/>
          <w:szCs w:val="24"/>
        </w:rPr>
        <w:t>campus</w:t>
      </w:r>
      <w:r w:rsidRPr="00987046">
        <w:rPr>
          <w:rFonts w:ascii="Times New Roman" w:hAnsi="Times New Roman" w:cs="Times New Roman"/>
          <w:sz w:val="24"/>
          <w:szCs w:val="24"/>
        </w:rPr>
        <w:t xml:space="preserve"> IFRO de Colorado do Oeste</w:t>
      </w:r>
      <w:r w:rsidRPr="00987046">
        <w:rPr>
          <w:rFonts w:ascii="Times New Roman" w:hAnsi="Times New Roman" w:cs="Times New Roman"/>
          <w:b/>
          <w:sz w:val="24"/>
          <w:szCs w:val="24"/>
        </w:rPr>
        <w:t>.</w:t>
      </w:r>
      <w:r w:rsidR="00D644E8" w:rsidRPr="00987046">
        <w:rPr>
          <w:rFonts w:ascii="Times New Roman" w:hAnsi="Times New Roman" w:cs="Times New Roman"/>
          <w:b/>
          <w:sz w:val="24"/>
          <w:szCs w:val="24"/>
        </w:rPr>
        <w:t xml:space="preserve"> </w:t>
      </w:r>
      <w:r w:rsidR="00D644E8" w:rsidRPr="00987046">
        <w:rPr>
          <w:rFonts w:ascii="Times New Roman" w:hAnsi="Times New Roman" w:cs="Times New Roman"/>
          <w:sz w:val="24"/>
          <w:szCs w:val="24"/>
        </w:rPr>
        <w:t>Logo em seguida t</w:t>
      </w:r>
      <w:r w:rsidR="006F78E9" w:rsidRPr="00987046">
        <w:rPr>
          <w:rFonts w:ascii="Times New Roman" w:hAnsi="Times New Roman" w:cs="Times New Roman"/>
          <w:sz w:val="24"/>
          <w:szCs w:val="24"/>
        </w:rPr>
        <w:t>ive</w:t>
      </w:r>
      <w:r w:rsidR="00D644E8" w:rsidRPr="00987046">
        <w:rPr>
          <w:rFonts w:ascii="Times New Roman" w:hAnsi="Times New Roman" w:cs="Times New Roman"/>
          <w:sz w:val="24"/>
          <w:szCs w:val="24"/>
        </w:rPr>
        <w:t xml:space="preserve">mos </w:t>
      </w:r>
      <w:r w:rsidR="006F78E9" w:rsidRPr="00987046">
        <w:rPr>
          <w:rFonts w:ascii="Times New Roman" w:hAnsi="Times New Roman" w:cs="Times New Roman"/>
          <w:sz w:val="24"/>
          <w:szCs w:val="24"/>
        </w:rPr>
        <w:t>a presença de estudantes d</w:t>
      </w:r>
      <w:r w:rsidR="00D644E8" w:rsidRPr="00987046">
        <w:rPr>
          <w:rFonts w:ascii="Times New Roman" w:hAnsi="Times New Roman" w:cs="Times New Roman"/>
          <w:sz w:val="24"/>
          <w:szCs w:val="24"/>
        </w:rPr>
        <w:t>o</w:t>
      </w:r>
      <w:r w:rsidR="006F78E9" w:rsidRPr="00987046">
        <w:rPr>
          <w:rFonts w:ascii="Times New Roman" w:hAnsi="Times New Roman" w:cs="Times New Roman"/>
          <w:sz w:val="24"/>
          <w:szCs w:val="24"/>
        </w:rPr>
        <w:t>s</w:t>
      </w:r>
      <w:r w:rsidR="00D644E8" w:rsidRPr="00987046">
        <w:rPr>
          <w:rFonts w:ascii="Times New Roman" w:hAnsi="Times New Roman" w:cs="Times New Roman"/>
          <w:sz w:val="24"/>
          <w:szCs w:val="24"/>
        </w:rPr>
        <w:t xml:space="preserve"> </w:t>
      </w:r>
      <w:r w:rsidR="00D644E8" w:rsidRPr="00987046">
        <w:rPr>
          <w:rFonts w:ascii="Times New Roman" w:hAnsi="Times New Roman" w:cs="Times New Roman"/>
          <w:i/>
          <w:sz w:val="24"/>
          <w:szCs w:val="24"/>
        </w:rPr>
        <w:t>camp</w:t>
      </w:r>
      <w:r w:rsidR="006F78E9" w:rsidRPr="00987046">
        <w:rPr>
          <w:rFonts w:ascii="Times New Roman" w:hAnsi="Times New Roman" w:cs="Times New Roman"/>
          <w:i/>
          <w:sz w:val="24"/>
          <w:szCs w:val="24"/>
        </w:rPr>
        <w:t>i</w:t>
      </w:r>
      <w:r w:rsidR="00D644E8" w:rsidRPr="00987046">
        <w:rPr>
          <w:rFonts w:ascii="Times New Roman" w:hAnsi="Times New Roman" w:cs="Times New Roman"/>
          <w:sz w:val="24"/>
          <w:szCs w:val="24"/>
        </w:rPr>
        <w:t xml:space="preserve"> de Ariquemes, Vilhena e Campus Porto Velho </w:t>
      </w:r>
      <w:proofErr w:type="spellStart"/>
      <w:r w:rsidR="00D644E8" w:rsidRPr="00987046">
        <w:rPr>
          <w:rFonts w:ascii="Times New Roman" w:hAnsi="Times New Roman" w:cs="Times New Roman"/>
          <w:sz w:val="24"/>
          <w:szCs w:val="24"/>
        </w:rPr>
        <w:t>Calama</w:t>
      </w:r>
      <w:proofErr w:type="spellEnd"/>
      <w:r w:rsidR="008F4355" w:rsidRPr="00987046">
        <w:rPr>
          <w:rFonts w:ascii="Times New Roman" w:hAnsi="Times New Roman" w:cs="Times New Roman"/>
          <w:sz w:val="24"/>
          <w:szCs w:val="24"/>
        </w:rPr>
        <w:t xml:space="preserve"> (Gráfico </w:t>
      </w:r>
      <w:r w:rsidR="006F78E9" w:rsidRPr="00987046">
        <w:rPr>
          <w:rFonts w:ascii="Times New Roman" w:hAnsi="Times New Roman" w:cs="Times New Roman"/>
          <w:sz w:val="24"/>
          <w:szCs w:val="24"/>
        </w:rPr>
        <w:t>0</w:t>
      </w:r>
      <w:r w:rsidR="008F4355" w:rsidRPr="00987046">
        <w:rPr>
          <w:rFonts w:ascii="Times New Roman" w:hAnsi="Times New Roman" w:cs="Times New Roman"/>
          <w:sz w:val="24"/>
          <w:szCs w:val="24"/>
        </w:rPr>
        <w:t>3)</w:t>
      </w:r>
      <w:r w:rsidR="00D644E8" w:rsidRPr="00987046">
        <w:rPr>
          <w:rFonts w:ascii="Times New Roman" w:hAnsi="Times New Roman" w:cs="Times New Roman"/>
          <w:sz w:val="24"/>
          <w:szCs w:val="24"/>
        </w:rPr>
        <w:t>.</w:t>
      </w:r>
    </w:p>
    <w:p w14:paraId="3D3E0BD1" w14:textId="77777777" w:rsidR="006F78E9" w:rsidRPr="00987046" w:rsidRDefault="006F78E9" w:rsidP="006F78E9">
      <w:pPr>
        <w:spacing w:before="240" w:line="360" w:lineRule="auto"/>
        <w:ind w:firstLine="360"/>
        <w:jc w:val="both"/>
        <w:rPr>
          <w:rFonts w:ascii="Times New Roman" w:hAnsi="Times New Roman" w:cs="Times New Roman"/>
          <w:sz w:val="24"/>
          <w:szCs w:val="24"/>
        </w:rPr>
      </w:pPr>
    </w:p>
    <w:p w14:paraId="105828D2" w14:textId="77777777" w:rsidR="006F78E9" w:rsidRPr="00987046" w:rsidRDefault="006F78E9" w:rsidP="006F78E9">
      <w:pPr>
        <w:spacing w:before="240" w:line="360" w:lineRule="auto"/>
        <w:ind w:firstLine="360"/>
        <w:jc w:val="both"/>
        <w:rPr>
          <w:rFonts w:ascii="Times New Roman" w:hAnsi="Times New Roman" w:cs="Times New Roman"/>
          <w:sz w:val="24"/>
          <w:szCs w:val="24"/>
        </w:rPr>
      </w:pPr>
    </w:p>
    <w:p w14:paraId="2122B63D" w14:textId="77777777" w:rsidR="006F78E9" w:rsidRPr="00987046" w:rsidRDefault="006F78E9" w:rsidP="006F78E9">
      <w:pPr>
        <w:spacing w:before="240" w:line="360" w:lineRule="auto"/>
        <w:ind w:firstLine="360"/>
        <w:jc w:val="both"/>
        <w:rPr>
          <w:rFonts w:ascii="Times New Roman" w:hAnsi="Times New Roman" w:cs="Times New Roman"/>
          <w:sz w:val="24"/>
          <w:szCs w:val="24"/>
        </w:rPr>
      </w:pPr>
    </w:p>
    <w:p w14:paraId="4BB6139B" w14:textId="77777777" w:rsidR="008F4355" w:rsidRPr="00987046" w:rsidRDefault="002D4EFC" w:rsidP="002D4EFC">
      <w:pPr>
        <w:spacing w:line="360" w:lineRule="auto"/>
        <w:jc w:val="center"/>
        <w:rPr>
          <w:rFonts w:ascii="Times New Roman" w:hAnsi="Times New Roman" w:cs="Times New Roman"/>
          <w:sz w:val="24"/>
          <w:szCs w:val="24"/>
        </w:rPr>
      </w:pPr>
      <w:r w:rsidRPr="00987046">
        <w:rPr>
          <w:rFonts w:ascii="Times New Roman" w:hAnsi="Times New Roman" w:cs="Times New Roman"/>
          <w:noProof/>
          <w:sz w:val="24"/>
          <w:szCs w:val="24"/>
          <w:lang w:eastAsia="pt-BR"/>
        </w:rPr>
        <w:drawing>
          <wp:anchor distT="0" distB="0" distL="114300" distR="114300" simplePos="0" relativeHeight="251658240" behindDoc="0" locked="0" layoutInCell="1" allowOverlap="1" wp14:anchorId="6178FA86" wp14:editId="792FC6E2">
            <wp:simplePos x="0" y="0"/>
            <wp:positionH relativeFrom="margin">
              <wp:posOffset>1107110</wp:posOffset>
            </wp:positionH>
            <wp:positionV relativeFrom="paragraph">
              <wp:posOffset>346786</wp:posOffset>
            </wp:positionV>
            <wp:extent cx="3658244" cy="1824855"/>
            <wp:effectExtent l="76200" t="76200" r="132715" b="13779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9812" t="23588" r="21245" b="27827"/>
                    <a:stretch/>
                  </pic:blipFill>
                  <pic:spPr bwMode="auto">
                    <a:xfrm>
                      <a:off x="0" y="0"/>
                      <a:ext cx="3661458" cy="1826458"/>
                    </a:xfrm>
                    <a:prstGeom prst="rect">
                      <a:avLst/>
                    </a:prstGeom>
                    <a:ln w="38100" cap="sq">
                      <a:solidFill>
                        <a:schemeClr val="accent6">
                          <a:lumMod val="40000"/>
                          <a:lumOff val="60000"/>
                        </a:schemeClr>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4355" w:rsidRPr="00987046">
        <w:rPr>
          <w:rFonts w:ascii="Times New Roman" w:hAnsi="Times New Roman" w:cs="Times New Roman"/>
          <w:sz w:val="24"/>
          <w:szCs w:val="24"/>
        </w:rPr>
        <w:t>Gráfico 03</w:t>
      </w:r>
      <w:r w:rsidR="00E0698B" w:rsidRPr="00987046">
        <w:rPr>
          <w:rFonts w:ascii="Times New Roman" w:hAnsi="Times New Roman" w:cs="Times New Roman"/>
          <w:sz w:val="24"/>
          <w:szCs w:val="24"/>
        </w:rPr>
        <w:t xml:space="preserve"> </w:t>
      </w:r>
      <w:r w:rsidR="008F4355" w:rsidRPr="00987046">
        <w:rPr>
          <w:rFonts w:ascii="Times New Roman" w:hAnsi="Times New Roman" w:cs="Times New Roman"/>
          <w:sz w:val="24"/>
          <w:szCs w:val="24"/>
        </w:rPr>
        <w:t>‐ Campus IFRO dos participantes da pesquisa</w:t>
      </w:r>
    </w:p>
    <w:p w14:paraId="231B0C29" w14:textId="77777777" w:rsidR="00BA1C88" w:rsidRPr="00987046" w:rsidRDefault="00BA1C88" w:rsidP="002D4EFC">
      <w:pPr>
        <w:spacing w:line="360" w:lineRule="auto"/>
        <w:jc w:val="center"/>
        <w:rPr>
          <w:rFonts w:ascii="Times New Roman" w:hAnsi="Times New Roman" w:cs="Times New Roman"/>
          <w:b/>
          <w:sz w:val="24"/>
          <w:szCs w:val="24"/>
        </w:rPr>
      </w:pPr>
    </w:p>
    <w:p w14:paraId="5FAE351E" w14:textId="77777777" w:rsidR="00BA1C88" w:rsidRPr="00987046" w:rsidRDefault="00BA1C88" w:rsidP="002D4EFC">
      <w:pPr>
        <w:spacing w:line="360" w:lineRule="auto"/>
        <w:jc w:val="center"/>
        <w:rPr>
          <w:rFonts w:ascii="Times New Roman" w:hAnsi="Times New Roman" w:cs="Times New Roman"/>
          <w:b/>
          <w:sz w:val="24"/>
          <w:szCs w:val="24"/>
        </w:rPr>
      </w:pPr>
    </w:p>
    <w:p w14:paraId="3938B0E4" w14:textId="77777777" w:rsidR="00BA1C88" w:rsidRPr="00987046" w:rsidRDefault="00BA1C88" w:rsidP="002D4EFC">
      <w:pPr>
        <w:spacing w:line="360" w:lineRule="auto"/>
        <w:jc w:val="center"/>
        <w:rPr>
          <w:rFonts w:ascii="Times New Roman" w:hAnsi="Times New Roman" w:cs="Times New Roman"/>
          <w:b/>
          <w:sz w:val="24"/>
          <w:szCs w:val="24"/>
        </w:rPr>
      </w:pPr>
    </w:p>
    <w:p w14:paraId="4EE6F15F" w14:textId="77777777" w:rsidR="00BA1C88" w:rsidRPr="00987046" w:rsidRDefault="00BA1C88" w:rsidP="002D4EFC">
      <w:pPr>
        <w:spacing w:line="360" w:lineRule="auto"/>
        <w:jc w:val="center"/>
        <w:rPr>
          <w:rFonts w:ascii="Times New Roman" w:hAnsi="Times New Roman" w:cs="Times New Roman"/>
          <w:b/>
          <w:sz w:val="24"/>
          <w:szCs w:val="24"/>
        </w:rPr>
      </w:pPr>
    </w:p>
    <w:p w14:paraId="0CC69B7D" w14:textId="77777777" w:rsidR="00C45A8C" w:rsidRPr="00987046" w:rsidRDefault="00C45A8C" w:rsidP="002D4EFC">
      <w:pPr>
        <w:spacing w:line="360" w:lineRule="auto"/>
        <w:jc w:val="center"/>
        <w:rPr>
          <w:rFonts w:ascii="Times New Roman" w:hAnsi="Times New Roman" w:cs="Times New Roman"/>
          <w:sz w:val="24"/>
          <w:szCs w:val="24"/>
        </w:rPr>
      </w:pPr>
    </w:p>
    <w:p w14:paraId="3A47B2F2" w14:textId="77777777" w:rsidR="0076056A" w:rsidRPr="00987046" w:rsidRDefault="0076056A" w:rsidP="002D4EFC">
      <w:pPr>
        <w:spacing w:before="240" w:line="360" w:lineRule="auto"/>
        <w:jc w:val="center"/>
        <w:rPr>
          <w:rFonts w:ascii="Times New Roman" w:hAnsi="Times New Roman" w:cs="Times New Roman"/>
        </w:rPr>
      </w:pPr>
      <w:r w:rsidRPr="00987046">
        <w:rPr>
          <w:rFonts w:ascii="Times New Roman" w:hAnsi="Times New Roman" w:cs="Times New Roman"/>
        </w:rPr>
        <w:t>Fonte: Elaborado pelos autores, 2017.</w:t>
      </w:r>
    </w:p>
    <w:p w14:paraId="6BA8D204" w14:textId="77777777" w:rsidR="000D5F8A" w:rsidRPr="00987046" w:rsidRDefault="000D5F8A" w:rsidP="002D4EFC">
      <w:pPr>
        <w:spacing w:line="360" w:lineRule="auto"/>
        <w:ind w:firstLine="709"/>
        <w:jc w:val="both"/>
        <w:rPr>
          <w:rFonts w:ascii="Times New Roman" w:hAnsi="Times New Roman" w:cs="Times New Roman"/>
          <w:sz w:val="24"/>
          <w:szCs w:val="24"/>
        </w:rPr>
      </w:pPr>
      <w:r w:rsidRPr="00987046">
        <w:rPr>
          <w:rFonts w:ascii="Times New Roman" w:hAnsi="Times New Roman" w:cs="Times New Roman"/>
          <w:sz w:val="24"/>
          <w:szCs w:val="24"/>
        </w:rPr>
        <w:t xml:space="preserve">Na quinta questão procuramos conhecer </w:t>
      </w:r>
      <w:r w:rsidR="006A6A8A" w:rsidRPr="00987046">
        <w:rPr>
          <w:rFonts w:ascii="Times New Roman" w:hAnsi="Times New Roman" w:cs="Times New Roman"/>
          <w:sz w:val="24"/>
          <w:szCs w:val="24"/>
        </w:rPr>
        <w:t xml:space="preserve">os motivos que levaram os </w:t>
      </w:r>
      <w:r w:rsidR="00E83CCF" w:rsidRPr="00987046">
        <w:rPr>
          <w:rFonts w:ascii="Times New Roman" w:hAnsi="Times New Roman" w:cs="Times New Roman"/>
          <w:sz w:val="24"/>
          <w:szCs w:val="24"/>
        </w:rPr>
        <w:t>estudante</w:t>
      </w:r>
      <w:r w:rsidR="006A6A8A" w:rsidRPr="00987046">
        <w:rPr>
          <w:rFonts w:ascii="Times New Roman" w:hAnsi="Times New Roman" w:cs="Times New Roman"/>
          <w:sz w:val="24"/>
          <w:szCs w:val="24"/>
        </w:rPr>
        <w:t xml:space="preserve">s a escolher </w:t>
      </w:r>
      <w:r w:rsidR="00E0698B" w:rsidRPr="00987046">
        <w:rPr>
          <w:rFonts w:ascii="Times New Roman" w:hAnsi="Times New Roman" w:cs="Times New Roman"/>
          <w:sz w:val="24"/>
          <w:szCs w:val="24"/>
        </w:rPr>
        <w:t xml:space="preserve">o </w:t>
      </w:r>
      <w:r w:rsidR="006A6A8A" w:rsidRPr="00987046">
        <w:rPr>
          <w:rFonts w:ascii="Times New Roman" w:hAnsi="Times New Roman" w:cs="Times New Roman"/>
          <w:sz w:val="24"/>
          <w:szCs w:val="24"/>
        </w:rPr>
        <w:t>curso de licenciatura</w:t>
      </w:r>
      <w:r w:rsidR="00E0698B" w:rsidRPr="00987046">
        <w:rPr>
          <w:rFonts w:ascii="Times New Roman" w:hAnsi="Times New Roman" w:cs="Times New Roman"/>
          <w:b/>
          <w:sz w:val="24"/>
          <w:szCs w:val="24"/>
        </w:rPr>
        <w:t>.</w:t>
      </w:r>
      <w:r w:rsidR="006A6A8A" w:rsidRPr="00987046">
        <w:rPr>
          <w:rFonts w:ascii="Times New Roman" w:hAnsi="Times New Roman" w:cs="Times New Roman"/>
          <w:b/>
          <w:sz w:val="24"/>
          <w:szCs w:val="24"/>
        </w:rPr>
        <w:t xml:space="preserve"> </w:t>
      </w:r>
      <w:r w:rsidR="00E0698B" w:rsidRPr="00987046">
        <w:rPr>
          <w:rFonts w:ascii="Times New Roman" w:hAnsi="Times New Roman" w:cs="Times New Roman"/>
          <w:sz w:val="24"/>
          <w:szCs w:val="24"/>
        </w:rPr>
        <w:t xml:space="preserve">Nessa </w:t>
      </w:r>
      <w:r w:rsidR="006A6A8A" w:rsidRPr="00987046">
        <w:rPr>
          <w:rFonts w:ascii="Times New Roman" w:hAnsi="Times New Roman" w:cs="Times New Roman"/>
          <w:sz w:val="24"/>
          <w:szCs w:val="24"/>
        </w:rPr>
        <w:t xml:space="preserve">questão obtivemos 72 respostas, onde 43,1% afirmaram que a escolha foi por gostar do curso. 34,7% </w:t>
      </w:r>
      <w:r w:rsidR="006000F0" w:rsidRPr="00987046">
        <w:rPr>
          <w:rFonts w:ascii="Times New Roman" w:hAnsi="Times New Roman" w:cs="Times New Roman"/>
          <w:sz w:val="24"/>
          <w:szCs w:val="24"/>
        </w:rPr>
        <w:t xml:space="preserve">dos </w:t>
      </w:r>
      <w:r w:rsidR="00E83CCF" w:rsidRPr="00987046">
        <w:rPr>
          <w:rFonts w:ascii="Times New Roman" w:hAnsi="Times New Roman" w:cs="Times New Roman"/>
          <w:sz w:val="24"/>
          <w:szCs w:val="24"/>
        </w:rPr>
        <w:t>estudante</w:t>
      </w:r>
      <w:r w:rsidR="006000F0" w:rsidRPr="00987046">
        <w:rPr>
          <w:rFonts w:ascii="Times New Roman" w:hAnsi="Times New Roman" w:cs="Times New Roman"/>
          <w:sz w:val="24"/>
          <w:szCs w:val="24"/>
        </w:rPr>
        <w:t xml:space="preserve">s </w:t>
      </w:r>
      <w:r w:rsidR="006A6A8A" w:rsidRPr="00987046">
        <w:rPr>
          <w:rFonts w:ascii="Times New Roman" w:hAnsi="Times New Roman" w:cs="Times New Roman"/>
          <w:sz w:val="24"/>
          <w:szCs w:val="24"/>
        </w:rPr>
        <w:t>informaram que escolheram</w:t>
      </w:r>
      <w:r w:rsidR="006000F0" w:rsidRPr="00987046">
        <w:rPr>
          <w:rFonts w:ascii="Times New Roman" w:hAnsi="Times New Roman" w:cs="Times New Roman"/>
          <w:sz w:val="24"/>
          <w:szCs w:val="24"/>
        </w:rPr>
        <w:t xml:space="preserve"> o curso para serem professores (Gráfico 04)</w:t>
      </w:r>
      <w:r w:rsidR="00E0698B" w:rsidRPr="00987046">
        <w:rPr>
          <w:rFonts w:ascii="Times New Roman" w:hAnsi="Times New Roman" w:cs="Times New Roman"/>
          <w:sz w:val="24"/>
          <w:szCs w:val="24"/>
        </w:rPr>
        <w:t>.</w:t>
      </w:r>
      <w:r w:rsidR="006000F0" w:rsidRPr="00987046">
        <w:rPr>
          <w:rFonts w:ascii="Times New Roman" w:hAnsi="Times New Roman" w:cs="Times New Roman"/>
          <w:sz w:val="24"/>
          <w:szCs w:val="24"/>
        </w:rPr>
        <w:t xml:space="preserve"> </w:t>
      </w:r>
      <w:r w:rsidR="00E0698B" w:rsidRPr="00987046">
        <w:rPr>
          <w:rFonts w:ascii="Times New Roman" w:hAnsi="Times New Roman" w:cs="Times New Roman"/>
          <w:sz w:val="24"/>
          <w:szCs w:val="24"/>
        </w:rPr>
        <w:t>Sobre a escolha recair na opção pelo magistério temos que</w:t>
      </w:r>
      <w:r w:rsidR="006000F0" w:rsidRPr="00987046">
        <w:rPr>
          <w:rFonts w:ascii="Times New Roman" w:hAnsi="Times New Roman" w:cs="Times New Roman"/>
          <w:sz w:val="24"/>
          <w:szCs w:val="24"/>
        </w:rPr>
        <w:t>:</w:t>
      </w:r>
    </w:p>
    <w:p w14:paraId="468DD711" w14:textId="77777777" w:rsidR="006000F0" w:rsidRPr="00987046" w:rsidRDefault="006000F0" w:rsidP="001145A6">
      <w:pPr>
        <w:spacing w:line="240" w:lineRule="auto"/>
        <w:ind w:left="2268"/>
        <w:jc w:val="both"/>
        <w:rPr>
          <w:rFonts w:ascii="Times New Roman" w:hAnsi="Times New Roman" w:cs="Times New Roman"/>
          <w:szCs w:val="24"/>
        </w:rPr>
      </w:pPr>
      <w:r w:rsidRPr="00987046">
        <w:rPr>
          <w:rFonts w:ascii="Times New Roman" w:hAnsi="Times New Roman" w:cs="Times New Roman"/>
          <w:szCs w:val="24"/>
        </w:rPr>
        <w:lastRenderedPageBreak/>
        <w:t>Os cursos mais procurados pelos homens são relativos a engenharia, tecnologia, indústria e computação; pelas mulheres, são relativos a serviços e educação para a saúde e para a sociedade (secretariado, psicologia, nutrição, enfermagem, serviço social, pedagogia). Essa tendência se mantém nos mestrados, douto</w:t>
      </w:r>
      <w:r w:rsidR="00E0698B" w:rsidRPr="00987046">
        <w:rPr>
          <w:rFonts w:ascii="Times New Roman" w:hAnsi="Times New Roman" w:cs="Times New Roman"/>
          <w:szCs w:val="24"/>
        </w:rPr>
        <w:t>rados e na própria docência da Educação S</w:t>
      </w:r>
      <w:r w:rsidRPr="00987046">
        <w:rPr>
          <w:rFonts w:ascii="Times New Roman" w:hAnsi="Times New Roman" w:cs="Times New Roman"/>
          <w:szCs w:val="24"/>
        </w:rPr>
        <w:t>uperior.</w:t>
      </w:r>
      <w:r w:rsidRPr="00987046">
        <w:rPr>
          <w:rFonts w:ascii="Times New Roman" w:hAnsi="Times New Roman" w:cs="Times New Roman"/>
        </w:rPr>
        <w:t xml:space="preserve"> (</w:t>
      </w:r>
      <w:r w:rsidR="00855C1A" w:rsidRPr="00987046">
        <w:rPr>
          <w:rFonts w:ascii="Times New Roman" w:hAnsi="Times New Roman" w:cs="Times New Roman"/>
        </w:rPr>
        <w:t>BRASIL</w:t>
      </w:r>
      <w:r w:rsidRPr="00987046">
        <w:rPr>
          <w:rFonts w:ascii="Times New Roman" w:hAnsi="Times New Roman" w:cs="Times New Roman"/>
          <w:szCs w:val="24"/>
        </w:rPr>
        <w:t>, 2007, p.</w:t>
      </w:r>
      <w:r w:rsidR="002D4EFC" w:rsidRPr="00987046">
        <w:rPr>
          <w:rFonts w:ascii="Times New Roman" w:hAnsi="Times New Roman" w:cs="Times New Roman"/>
          <w:szCs w:val="24"/>
        </w:rPr>
        <w:t xml:space="preserve"> </w:t>
      </w:r>
      <w:r w:rsidRPr="00987046">
        <w:rPr>
          <w:rFonts w:ascii="Times New Roman" w:hAnsi="Times New Roman" w:cs="Times New Roman"/>
          <w:szCs w:val="24"/>
        </w:rPr>
        <w:t>01).</w:t>
      </w:r>
    </w:p>
    <w:p w14:paraId="4A808B81" w14:textId="77777777" w:rsidR="000D5F8A" w:rsidRPr="00987046" w:rsidRDefault="006A6A8A" w:rsidP="00340569">
      <w:pPr>
        <w:spacing w:before="240" w:line="360" w:lineRule="auto"/>
        <w:ind w:firstLine="709"/>
        <w:jc w:val="both"/>
        <w:rPr>
          <w:rFonts w:ascii="Times New Roman" w:hAnsi="Times New Roman" w:cs="Times New Roman"/>
          <w:sz w:val="24"/>
          <w:szCs w:val="24"/>
        </w:rPr>
      </w:pPr>
      <w:r w:rsidRPr="00987046">
        <w:rPr>
          <w:rFonts w:ascii="Times New Roman" w:hAnsi="Times New Roman" w:cs="Times New Roman"/>
          <w:sz w:val="24"/>
          <w:szCs w:val="24"/>
        </w:rPr>
        <w:t xml:space="preserve">Um grupo de </w:t>
      </w:r>
      <w:r w:rsidR="00E83CCF" w:rsidRPr="00987046">
        <w:rPr>
          <w:rFonts w:ascii="Times New Roman" w:hAnsi="Times New Roman" w:cs="Times New Roman"/>
          <w:sz w:val="24"/>
          <w:szCs w:val="24"/>
        </w:rPr>
        <w:t>estudante</w:t>
      </w:r>
      <w:r w:rsidRPr="00987046">
        <w:rPr>
          <w:rFonts w:ascii="Times New Roman" w:hAnsi="Times New Roman" w:cs="Times New Roman"/>
          <w:sz w:val="24"/>
          <w:szCs w:val="24"/>
        </w:rPr>
        <w:t xml:space="preserve">s </w:t>
      </w:r>
      <w:r w:rsidR="00434A89" w:rsidRPr="00987046">
        <w:rPr>
          <w:rFonts w:ascii="Times New Roman" w:hAnsi="Times New Roman" w:cs="Times New Roman"/>
          <w:sz w:val="24"/>
          <w:szCs w:val="24"/>
        </w:rPr>
        <w:t>afirmou</w:t>
      </w:r>
      <w:r w:rsidRPr="00987046">
        <w:rPr>
          <w:rFonts w:ascii="Times New Roman" w:hAnsi="Times New Roman" w:cs="Times New Roman"/>
          <w:sz w:val="24"/>
          <w:szCs w:val="24"/>
        </w:rPr>
        <w:t xml:space="preserve"> que a escolha do curso foi feita </w:t>
      </w:r>
      <w:r w:rsidR="00340569" w:rsidRPr="00987046">
        <w:rPr>
          <w:rFonts w:ascii="Times New Roman" w:hAnsi="Times New Roman" w:cs="Times New Roman"/>
          <w:sz w:val="24"/>
          <w:szCs w:val="24"/>
        </w:rPr>
        <w:t xml:space="preserve">tendo em vista </w:t>
      </w:r>
      <w:r w:rsidRPr="00987046">
        <w:rPr>
          <w:rFonts w:ascii="Times New Roman" w:hAnsi="Times New Roman" w:cs="Times New Roman"/>
          <w:sz w:val="24"/>
          <w:szCs w:val="24"/>
        </w:rPr>
        <w:t>o mercado de trabalho</w:t>
      </w:r>
      <w:r w:rsidR="00340569" w:rsidRPr="00987046">
        <w:rPr>
          <w:rFonts w:ascii="Times New Roman" w:hAnsi="Times New Roman" w:cs="Times New Roman"/>
          <w:sz w:val="24"/>
          <w:szCs w:val="24"/>
        </w:rPr>
        <w:t>, com</w:t>
      </w:r>
      <w:r w:rsidR="00855C1A" w:rsidRPr="00987046">
        <w:rPr>
          <w:rFonts w:ascii="Times New Roman" w:hAnsi="Times New Roman" w:cs="Times New Roman"/>
          <w:sz w:val="24"/>
          <w:szCs w:val="24"/>
        </w:rPr>
        <w:t xml:space="preserve"> 18,1%</w:t>
      </w:r>
      <w:r w:rsidR="00434A89" w:rsidRPr="00987046">
        <w:rPr>
          <w:rFonts w:ascii="Times New Roman" w:hAnsi="Times New Roman" w:cs="Times New Roman"/>
          <w:sz w:val="24"/>
          <w:szCs w:val="24"/>
        </w:rPr>
        <w:t>. P</w:t>
      </w:r>
      <w:r w:rsidR="004416FF" w:rsidRPr="00987046">
        <w:rPr>
          <w:rFonts w:ascii="Times New Roman" w:hAnsi="Times New Roman" w:cs="Times New Roman"/>
          <w:sz w:val="24"/>
          <w:szCs w:val="24"/>
        </w:rPr>
        <w:t>or fim</w:t>
      </w:r>
      <w:r w:rsidR="00340569" w:rsidRPr="00987046">
        <w:rPr>
          <w:rFonts w:ascii="Times New Roman" w:hAnsi="Times New Roman" w:cs="Times New Roman"/>
          <w:sz w:val="24"/>
          <w:szCs w:val="24"/>
        </w:rPr>
        <w:t>,</w:t>
      </w:r>
      <w:r w:rsidR="004416FF" w:rsidRPr="00987046">
        <w:rPr>
          <w:rFonts w:ascii="Times New Roman" w:hAnsi="Times New Roman" w:cs="Times New Roman"/>
          <w:sz w:val="24"/>
          <w:szCs w:val="24"/>
        </w:rPr>
        <w:t xml:space="preserve"> </w:t>
      </w:r>
      <w:r w:rsidR="00340569" w:rsidRPr="00987046">
        <w:rPr>
          <w:rFonts w:ascii="Times New Roman" w:hAnsi="Times New Roman" w:cs="Times New Roman"/>
          <w:sz w:val="24"/>
          <w:szCs w:val="24"/>
        </w:rPr>
        <w:t xml:space="preserve">destacam-se outros motivos de escolha da licenciatura e os entrevistados </w:t>
      </w:r>
      <w:r w:rsidR="006000F0" w:rsidRPr="00987046">
        <w:rPr>
          <w:rFonts w:ascii="Times New Roman" w:hAnsi="Times New Roman" w:cs="Times New Roman"/>
          <w:sz w:val="24"/>
          <w:szCs w:val="24"/>
        </w:rPr>
        <w:t xml:space="preserve">informaram que </w:t>
      </w:r>
      <w:r w:rsidR="004416FF" w:rsidRPr="00987046">
        <w:rPr>
          <w:rFonts w:ascii="Times New Roman" w:hAnsi="Times New Roman" w:cs="Times New Roman"/>
          <w:sz w:val="24"/>
          <w:szCs w:val="24"/>
        </w:rPr>
        <w:t xml:space="preserve">estavam fazendo a graduação com o objetivo de passar em </w:t>
      </w:r>
      <w:r w:rsidR="006000F0" w:rsidRPr="00987046">
        <w:rPr>
          <w:rFonts w:ascii="Times New Roman" w:hAnsi="Times New Roman" w:cs="Times New Roman"/>
          <w:sz w:val="24"/>
          <w:szCs w:val="24"/>
        </w:rPr>
        <w:t xml:space="preserve">um </w:t>
      </w:r>
      <w:r w:rsidR="004416FF" w:rsidRPr="00987046">
        <w:rPr>
          <w:rFonts w:ascii="Times New Roman" w:hAnsi="Times New Roman" w:cs="Times New Roman"/>
          <w:sz w:val="24"/>
          <w:szCs w:val="24"/>
        </w:rPr>
        <w:t>concurso público</w:t>
      </w:r>
      <w:r w:rsidR="00340569" w:rsidRPr="00987046">
        <w:rPr>
          <w:rFonts w:ascii="Times New Roman" w:hAnsi="Times New Roman" w:cs="Times New Roman"/>
          <w:sz w:val="24"/>
          <w:szCs w:val="24"/>
        </w:rPr>
        <w:t>,</w:t>
      </w:r>
      <w:r w:rsidR="004416FF" w:rsidRPr="00987046">
        <w:rPr>
          <w:rFonts w:ascii="Times New Roman" w:hAnsi="Times New Roman" w:cs="Times New Roman"/>
          <w:sz w:val="24"/>
          <w:szCs w:val="24"/>
        </w:rPr>
        <w:t xml:space="preserve"> como </w:t>
      </w:r>
      <w:r w:rsidR="006000F0" w:rsidRPr="00987046">
        <w:rPr>
          <w:rFonts w:ascii="Times New Roman" w:hAnsi="Times New Roman" w:cs="Times New Roman"/>
          <w:sz w:val="24"/>
          <w:szCs w:val="24"/>
        </w:rPr>
        <w:t xml:space="preserve">por </w:t>
      </w:r>
      <w:r w:rsidR="004416FF" w:rsidRPr="00987046">
        <w:rPr>
          <w:rFonts w:ascii="Times New Roman" w:hAnsi="Times New Roman" w:cs="Times New Roman"/>
          <w:sz w:val="24"/>
          <w:szCs w:val="24"/>
        </w:rPr>
        <w:t xml:space="preserve">exemplo, os </w:t>
      </w:r>
      <w:r w:rsidR="00E83CCF" w:rsidRPr="00987046">
        <w:rPr>
          <w:rFonts w:ascii="Times New Roman" w:hAnsi="Times New Roman" w:cs="Times New Roman"/>
          <w:sz w:val="24"/>
          <w:szCs w:val="24"/>
        </w:rPr>
        <w:t>estudante</w:t>
      </w:r>
      <w:r w:rsidR="004416FF" w:rsidRPr="00987046">
        <w:rPr>
          <w:rFonts w:ascii="Times New Roman" w:hAnsi="Times New Roman" w:cs="Times New Roman"/>
          <w:sz w:val="24"/>
          <w:szCs w:val="24"/>
        </w:rPr>
        <w:t xml:space="preserve">s de </w:t>
      </w:r>
      <w:r w:rsidR="006F78E9" w:rsidRPr="00987046">
        <w:rPr>
          <w:rFonts w:ascii="Times New Roman" w:hAnsi="Times New Roman" w:cs="Times New Roman"/>
          <w:sz w:val="24"/>
          <w:szCs w:val="24"/>
        </w:rPr>
        <w:t>Biolo</w:t>
      </w:r>
      <w:r w:rsidR="004416FF" w:rsidRPr="00987046">
        <w:rPr>
          <w:rFonts w:ascii="Times New Roman" w:hAnsi="Times New Roman" w:cs="Times New Roman"/>
          <w:sz w:val="24"/>
          <w:szCs w:val="24"/>
        </w:rPr>
        <w:t xml:space="preserve">gia, </w:t>
      </w:r>
      <w:r w:rsidR="006F78E9" w:rsidRPr="00987046">
        <w:rPr>
          <w:rFonts w:ascii="Times New Roman" w:hAnsi="Times New Roman" w:cs="Times New Roman"/>
          <w:sz w:val="24"/>
          <w:szCs w:val="24"/>
        </w:rPr>
        <w:t>por</w:t>
      </w:r>
      <w:r w:rsidR="004416FF" w:rsidRPr="00987046">
        <w:rPr>
          <w:rFonts w:ascii="Times New Roman" w:hAnsi="Times New Roman" w:cs="Times New Roman"/>
          <w:sz w:val="24"/>
          <w:szCs w:val="24"/>
        </w:rPr>
        <w:t xml:space="preserve">que querem trabalhar </w:t>
      </w:r>
      <w:r w:rsidR="009417B6" w:rsidRPr="00987046">
        <w:rPr>
          <w:rFonts w:ascii="Times New Roman" w:hAnsi="Times New Roman" w:cs="Times New Roman"/>
          <w:sz w:val="24"/>
          <w:szCs w:val="24"/>
        </w:rPr>
        <w:t xml:space="preserve">em órgãos públicos como </w:t>
      </w:r>
      <w:r w:rsidR="004416FF" w:rsidRPr="00987046">
        <w:rPr>
          <w:rFonts w:ascii="Times New Roman" w:hAnsi="Times New Roman" w:cs="Times New Roman"/>
          <w:sz w:val="24"/>
          <w:szCs w:val="24"/>
        </w:rPr>
        <w:t xml:space="preserve">o Instituto Brasileiro do Meio Ambiente e dos Recursos Naturais Renováveis </w:t>
      </w:r>
      <w:r w:rsidR="002D4EFC" w:rsidRPr="00987046">
        <w:rPr>
          <w:rFonts w:ascii="Times New Roman" w:hAnsi="Times New Roman" w:cs="Times New Roman"/>
          <w:sz w:val="24"/>
          <w:szCs w:val="24"/>
        </w:rPr>
        <w:t>-</w:t>
      </w:r>
      <w:r w:rsidR="004416FF" w:rsidRPr="00987046">
        <w:rPr>
          <w:rFonts w:ascii="Times New Roman" w:hAnsi="Times New Roman" w:cs="Times New Roman"/>
          <w:sz w:val="24"/>
          <w:szCs w:val="24"/>
        </w:rPr>
        <w:t xml:space="preserve"> IBAMA</w:t>
      </w:r>
      <w:r w:rsidR="006000F0" w:rsidRPr="00987046">
        <w:rPr>
          <w:rFonts w:ascii="Times New Roman" w:hAnsi="Times New Roman" w:cs="Times New Roman"/>
          <w:sz w:val="24"/>
          <w:szCs w:val="24"/>
        </w:rPr>
        <w:t xml:space="preserve"> (Gráfico 04)</w:t>
      </w:r>
      <w:r w:rsidR="004416FF" w:rsidRPr="00987046">
        <w:rPr>
          <w:rFonts w:ascii="Times New Roman" w:hAnsi="Times New Roman" w:cs="Times New Roman"/>
          <w:sz w:val="24"/>
          <w:szCs w:val="24"/>
        </w:rPr>
        <w:t>.</w:t>
      </w:r>
    </w:p>
    <w:p w14:paraId="4074B605" w14:textId="77777777" w:rsidR="006000F0" w:rsidRPr="00987046" w:rsidRDefault="006000F0" w:rsidP="002D4EFC">
      <w:pPr>
        <w:spacing w:line="360" w:lineRule="auto"/>
        <w:jc w:val="center"/>
        <w:rPr>
          <w:rFonts w:ascii="Times New Roman" w:hAnsi="Times New Roman" w:cs="Times New Roman"/>
          <w:sz w:val="24"/>
          <w:szCs w:val="24"/>
        </w:rPr>
      </w:pPr>
      <w:r w:rsidRPr="00987046">
        <w:rPr>
          <w:rFonts w:ascii="Times New Roman" w:hAnsi="Times New Roman" w:cs="Times New Roman"/>
          <w:sz w:val="24"/>
          <w:szCs w:val="24"/>
        </w:rPr>
        <w:t>Gráfico 04‐</w:t>
      </w:r>
      <w:r w:rsidR="002D4EFC" w:rsidRPr="00987046">
        <w:rPr>
          <w:rFonts w:ascii="Times New Roman" w:hAnsi="Times New Roman" w:cs="Times New Roman"/>
          <w:sz w:val="24"/>
          <w:szCs w:val="24"/>
        </w:rPr>
        <w:t xml:space="preserve"> E</w:t>
      </w:r>
      <w:r w:rsidRPr="00987046">
        <w:rPr>
          <w:rFonts w:ascii="Times New Roman" w:hAnsi="Times New Roman" w:cs="Times New Roman"/>
          <w:sz w:val="24"/>
          <w:szCs w:val="24"/>
        </w:rPr>
        <w:t>scolha do curso pelos participantes da pesquisa</w:t>
      </w:r>
      <w:r w:rsidR="002D4EFC" w:rsidRPr="00987046">
        <w:rPr>
          <w:rFonts w:ascii="Times New Roman" w:hAnsi="Times New Roman" w:cs="Times New Roman"/>
          <w:sz w:val="24"/>
          <w:szCs w:val="24"/>
        </w:rPr>
        <w:t>.</w:t>
      </w:r>
    </w:p>
    <w:p w14:paraId="5877B5B5" w14:textId="77777777" w:rsidR="006000F0" w:rsidRPr="00987046" w:rsidRDefault="006000F0" w:rsidP="002D4EFC">
      <w:pPr>
        <w:spacing w:line="360" w:lineRule="auto"/>
        <w:jc w:val="center"/>
        <w:rPr>
          <w:rFonts w:ascii="Times New Roman" w:hAnsi="Times New Roman" w:cs="Times New Roman"/>
          <w:b/>
          <w:sz w:val="24"/>
          <w:szCs w:val="24"/>
        </w:rPr>
      </w:pPr>
      <w:r w:rsidRPr="00987046">
        <w:rPr>
          <w:rFonts w:ascii="Times New Roman" w:hAnsi="Times New Roman" w:cs="Times New Roman"/>
          <w:noProof/>
          <w:sz w:val="24"/>
          <w:szCs w:val="24"/>
          <w:lang w:eastAsia="pt-BR"/>
        </w:rPr>
        <w:drawing>
          <wp:anchor distT="0" distB="0" distL="114300" distR="114300" simplePos="0" relativeHeight="251660288" behindDoc="0" locked="0" layoutInCell="1" allowOverlap="1" wp14:anchorId="38EDD4FF" wp14:editId="17110F15">
            <wp:simplePos x="0" y="0"/>
            <wp:positionH relativeFrom="column">
              <wp:posOffset>1401199</wp:posOffset>
            </wp:positionH>
            <wp:positionV relativeFrom="paragraph">
              <wp:posOffset>81384</wp:posOffset>
            </wp:positionV>
            <wp:extent cx="3270250" cy="1574800"/>
            <wp:effectExtent l="76200" t="76200" r="139700" b="13970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20772" t="10800" r="22842" b="40898"/>
                    <a:stretch/>
                  </pic:blipFill>
                  <pic:spPr bwMode="auto">
                    <a:xfrm>
                      <a:off x="0" y="0"/>
                      <a:ext cx="3270250" cy="1574800"/>
                    </a:xfrm>
                    <a:prstGeom prst="rect">
                      <a:avLst/>
                    </a:prstGeom>
                    <a:ln w="38100" cap="sq">
                      <a:solidFill>
                        <a:schemeClr val="accent6">
                          <a:lumMod val="40000"/>
                          <a:lumOff val="60000"/>
                        </a:schemeClr>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82BD12" w14:textId="77777777" w:rsidR="00BA1C88" w:rsidRPr="00987046" w:rsidRDefault="00BA1C88" w:rsidP="002D4EFC">
      <w:pPr>
        <w:spacing w:line="360" w:lineRule="auto"/>
        <w:jc w:val="center"/>
        <w:rPr>
          <w:rFonts w:ascii="Times New Roman" w:hAnsi="Times New Roman" w:cs="Times New Roman"/>
          <w:b/>
          <w:sz w:val="24"/>
          <w:szCs w:val="24"/>
        </w:rPr>
      </w:pPr>
    </w:p>
    <w:p w14:paraId="499C069F" w14:textId="77777777" w:rsidR="00BA1C88" w:rsidRPr="00987046" w:rsidRDefault="00BA1C88" w:rsidP="002D4EFC">
      <w:pPr>
        <w:spacing w:line="360" w:lineRule="auto"/>
        <w:jc w:val="center"/>
        <w:rPr>
          <w:rFonts w:ascii="Times New Roman" w:hAnsi="Times New Roman" w:cs="Times New Roman"/>
          <w:b/>
          <w:sz w:val="24"/>
          <w:szCs w:val="24"/>
        </w:rPr>
      </w:pPr>
    </w:p>
    <w:p w14:paraId="01B6EC9D" w14:textId="77777777" w:rsidR="00BA1C88" w:rsidRPr="00987046" w:rsidRDefault="00BA1C88" w:rsidP="002D4EFC">
      <w:pPr>
        <w:spacing w:line="360" w:lineRule="auto"/>
        <w:jc w:val="center"/>
        <w:rPr>
          <w:rFonts w:ascii="Times New Roman" w:hAnsi="Times New Roman" w:cs="Times New Roman"/>
          <w:b/>
          <w:sz w:val="24"/>
          <w:szCs w:val="24"/>
        </w:rPr>
      </w:pPr>
    </w:p>
    <w:p w14:paraId="619FF742" w14:textId="77777777" w:rsidR="00BA1C88" w:rsidRPr="00987046" w:rsidRDefault="00BA1C88" w:rsidP="002D4EFC">
      <w:pPr>
        <w:spacing w:line="360" w:lineRule="auto"/>
        <w:jc w:val="center"/>
        <w:rPr>
          <w:rFonts w:ascii="Times New Roman" w:hAnsi="Times New Roman" w:cs="Times New Roman"/>
          <w:b/>
          <w:sz w:val="24"/>
          <w:szCs w:val="24"/>
        </w:rPr>
      </w:pPr>
    </w:p>
    <w:p w14:paraId="50DD8FF8" w14:textId="77777777" w:rsidR="0076056A" w:rsidRPr="00987046" w:rsidRDefault="0076056A" w:rsidP="002D4EFC">
      <w:pPr>
        <w:spacing w:line="360" w:lineRule="auto"/>
        <w:jc w:val="center"/>
        <w:rPr>
          <w:rFonts w:ascii="Times New Roman" w:hAnsi="Times New Roman" w:cs="Times New Roman"/>
        </w:rPr>
      </w:pPr>
      <w:r w:rsidRPr="00987046">
        <w:rPr>
          <w:rFonts w:ascii="Times New Roman" w:hAnsi="Times New Roman" w:cs="Times New Roman"/>
        </w:rPr>
        <w:t>Fonte: Elaborado pelos autores, 2017.</w:t>
      </w:r>
    </w:p>
    <w:p w14:paraId="5EE90AA3" w14:textId="77777777" w:rsidR="006000F0" w:rsidRPr="00987046" w:rsidRDefault="006000F0" w:rsidP="001145A6">
      <w:pPr>
        <w:spacing w:line="360" w:lineRule="auto"/>
        <w:ind w:firstLine="360"/>
        <w:jc w:val="both"/>
        <w:rPr>
          <w:rFonts w:ascii="Times New Roman" w:hAnsi="Times New Roman" w:cs="Times New Roman"/>
          <w:sz w:val="24"/>
          <w:szCs w:val="24"/>
        </w:rPr>
      </w:pPr>
      <w:r w:rsidRPr="00987046">
        <w:rPr>
          <w:rFonts w:ascii="Times New Roman" w:hAnsi="Times New Roman" w:cs="Times New Roman"/>
          <w:sz w:val="24"/>
          <w:szCs w:val="24"/>
        </w:rPr>
        <w:t>Na quinta questão buscamos verificar quais</w:t>
      </w:r>
      <w:r w:rsidR="004416FF" w:rsidRPr="00987046">
        <w:rPr>
          <w:rFonts w:ascii="Times New Roman" w:hAnsi="Times New Roman" w:cs="Times New Roman"/>
          <w:sz w:val="24"/>
          <w:szCs w:val="24"/>
        </w:rPr>
        <w:t xml:space="preserve"> os cursos mais atendidos pelo </w:t>
      </w:r>
      <w:r w:rsidR="002D4EFC" w:rsidRPr="00987046">
        <w:rPr>
          <w:rFonts w:ascii="Times New Roman" w:hAnsi="Times New Roman" w:cs="Times New Roman"/>
          <w:sz w:val="24"/>
          <w:szCs w:val="24"/>
        </w:rPr>
        <w:t>PIBID</w:t>
      </w:r>
      <w:r w:rsidR="004416FF" w:rsidRPr="00987046">
        <w:rPr>
          <w:rFonts w:ascii="Times New Roman" w:hAnsi="Times New Roman" w:cs="Times New Roman"/>
          <w:sz w:val="24"/>
          <w:szCs w:val="24"/>
        </w:rPr>
        <w:t xml:space="preserve"> dentro do IFRO</w:t>
      </w:r>
      <w:r w:rsidRPr="00987046">
        <w:rPr>
          <w:rFonts w:ascii="Times New Roman" w:hAnsi="Times New Roman" w:cs="Times New Roman"/>
          <w:sz w:val="24"/>
          <w:szCs w:val="24"/>
        </w:rPr>
        <w:t xml:space="preserve"> e que estavam participando do evento</w:t>
      </w:r>
      <w:r w:rsidR="004416FF" w:rsidRPr="00987046">
        <w:rPr>
          <w:rFonts w:ascii="Times New Roman" w:hAnsi="Times New Roman" w:cs="Times New Roman"/>
          <w:sz w:val="24"/>
          <w:szCs w:val="24"/>
        </w:rPr>
        <w:t xml:space="preserve">. </w:t>
      </w:r>
      <w:r w:rsidRPr="00987046">
        <w:rPr>
          <w:rFonts w:ascii="Times New Roman" w:hAnsi="Times New Roman" w:cs="Times New Roman"/>
          <w:sz w:val="24"/>
          <w:szCs w:val="24"/>
        </w:rPr>
        <w:t xml:space="preserve">Averiguamos que a maioria dos </w:t>
      </w:r>
      <w:r w:rsidR="00E83CCF" w:rsidRPr="00987046">
        <w:rPr>
          <w:rFonts w:ascii="Times New Roman" w:hAnsi="Times New Roman" w:cs="Times New Roman"/>
          <w:sz w:val="24"/>
          <w:szCs w:val="24"/>
        </w:rPr>
        <w:t>estudante</w:t>
      </w:r>
      <w:r w:rsidRPr="00987046">
        <w:rPr>
          <w:rFonts w:ascii="Times New Roman" w:hAnsi="Times New Roman" w:cs="Times New Roman"/>
          <w:sz w:val="24"/>
          <w:szCs w:val="24"/>
        </w:rPr>
        <w:t>s eram do curso de Ciências Biológicas, 50% dos participantes</w:t>
      </w:r>
      <w:r w:rsidR="00A711CA" w:rsidRPr="00987046">
        <w:rPr>
          <w:rFonts w:ascii="Times New Roman" w:hAnsi="Times New Roman" w:cs="Times New Roman"/>
          <w:sz w:val="24"/>
          <w:szCs w:val="24"/>
        </w:rPr>
        <w:t xml:space="preserve"> (Gráfico 05)</w:t>
      </w:r>
      <w:r w:rsidRPr="00987046">
        <w:rPr>
          <w:rFonts w:ascii="Times New Roman" w:hAnsi="Times New Roman" w:cs="Times New Roman"/>
          <w:sz w:val="24"/>
          <w:szCs w:val="24"/>
        </w:rPr>
        <w:t>.</w:t>
      </w:r>
    </w:p>
    <w:p w14:paraId="2D49FE7C" w14:textId="77777777" w:rsidR="006000F0" w:rsidRPr="00987046" w:rsidRDefault="003E5F4D" w:rsidP="002D4EFC">
      <w:pPr>
        <w:spacing w:line="360" w:lineRule="auto"/>
        <w:ind w:firstLine="360"/>
        <w:jc w:val="center"/>
        <w:rPr>
          <w:rFonts w:ascii="Times New Roman" w:hAnsi="Times New Roman" w:cs="Times New Roman"/>
          <w:sz w:val="24"/>
          <w:szCs w:val="24"/>
        </w:rPr>
      </w:pPr>
      <w:r w:rsidRPr="00987046">
        <w:rPr>
          <w:rFonts w:ascii="Times New Roman" w:hAnsi="Times New Roman" w:cs="Times New Roman"/>
          <w:noProof/>
          <w:sz w:val="24"/>
          <w:szCs w:val="24"/>
          <w:lang w:eastAsia="pt-BR"/>
        </w:rPr>
        <w:drawing>
          <wp:anchor distT="0" distB="0" distL="114300" distR="114300" simplePos="0" relativeHeight="251662336" behindDoc="0" locked="0" layoutInCell="1" allowOverlap="1" wp14:anchorId="047C674F" wp14:editId="3393EA89">
            <wp:simplePos x="0" y="0"/>
            <wp:positionH relativeFrom="margin">
              <wp:posOffset>931367</wp:posOffset>
            </wp:positionH>
            <wp:positionV relativeFrom="paragraph">
              <wp:posOffset>291821</wp:posOffset>
            </wp:positionV>
            <wp:extent cx="4217143" cy="1830081"/>
            <wp:effectExtent l="76200" t="76200" r="126365" b="13208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9329" t="15060" r="21402" b="39191"/>
                    <a:stretch/>
                  </pic:blipFill>
                  <pic:spPr bwMode="auto">
                    <a:xfrm>
                      <a:off x="0" y="0"/>
                      <a:ext cx="4217143" cy="1830081"/>
                    </a:xfrm>
                    <a:prstGeom prst="rect">
                      <a:avLst/>
                    </a:prstGeom>
                    <a:ln w="38100" cap="sq">
                      <a:solidFill>
                        <a:schemeClr val="accent6">
                          <a:lumMod val="40000"/>
                          <a:lumOff val="60000"/>
                        </a:schemeClr>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000F0" w:rsidRPr="00987046">
        <w:rPr>
          <w:rFonts w:ascii="Times New Roman" w:hAnsi="Times New Roman" w:cs="Times New Roman"/>
          <w:sz w:val="24"/>
          <w:szCs w:val="24"/>
        </w:rPr>
        <w:t>Gráfico 05‐ Cursos de Licenciatura dos participantes da pesquisa</w:t>
      </w:r>
      <w:r w:rsidR="002D4EFC" w:rsidRPr="00987046">
        <w:rPr>
          <w:rFonts w:ascii="Times New Roman" w:hAnsi="Times New Roman" w:cs="Times New Roman"/>
          <w:sz w:val="24"/>
          <w:szCs w:val="24"/>
        </w:rPr>
        <w:t>.</w:t>
      </w:r>
    </w:p>
    <w:p w14:paraId="0AB4AAC6" w14:textId="77777777" w:rsidR="006000F0" w:rsidRPr="00987046" w:rsidRDefault="006000F0" w:rsidP="002D4EFC">
      <w:pPr>
        <w:spacing w:line="360" w:lineRule="auto"/>
        <w:ind w:firstLine="360"/>
        <w:jc w:val="center"/>
        <w:rPr>
          <w:rFonts w:ascii="Times New Roman" w:hAnsi="Times New Roman" w:cs="Times New Roman"/>
          <w:sz w:val="24"/>
          <w:szCs w:val="24"/>
        </w:rPr>
      </w:pPr>
    </w:p>
    <w:p w14:paraId="50082B98" w14:textId="77777777" w:rsidR="00BA1C88" w:rsidRPr="00987046" w:rsidRDefault="00BA1C88" w:rsidP="002D4EFC">
      <w:pPr>
        <w:spacing w:line="360" w:lineRule="auto"/>
        <w:ind w:firstLine="360"/>
        <w:jc w:val="center"/>
        <w:rPr>
          <w:rFonts w:ascii="Times New Roman" w:hAnsi="Times New Roman" w:cs="Times New Roman"/>
          <w:b/>
          <w:sz w:val="24"/>
          <w:szCs w:val="24"/>
        </w:rPr>
      </w:pPr>
    </w:p>
    <w:p w14:paraId="647D52DD" w14:textId="77777777" w:rsidR="00BA1C88" w:rsidRPr="00987046" w:rsidRDefault="00BA1C88" w:rsidP="002D4EFC">
      <w:pPr>
        <w:spacing w:line="360" w:lineRule="auto"/>
        <w:ind w:firstLine="360"/>
        <w:jc w:val="center"/>
        <w:rPr>
          <w:rFonts w:ascii="Times New Roman" w:hAnsi="Times New Roman" w:cs="Times New Roman"/>
          <w:b/>
          <w:sz w:val="24"/>
          <w:szCs w:val="24"/>
        </w:rPr>
      </w:pPr>
    </w:p>
    <w:p w14:paraId="36E0D0A9" w14:textId="77777777" w:rsidR="00BA1C88" w:rsidRPr="00987046" w:rsidRDefault="00BA1C88" w:rsidP="002D4EFC">
      <w:pPr>
        <w:spacing w:line="360" w:lineRule="auto"/>
        <w:ind w:firstLine="360"/>
        <w:jc w:val="center"/>
        <w:rPr>
          <w:rFonts w:ascii="Times New Roman" w:hAnsi="Times New Roman" w:cs="Times New Roman"/>
          <w:b/>
          <w:sz w:val="24"/>
          <w:szCs w:val="24"/>
        </w:rPr>
      </w:pPr>
    </w:p>
    <w:p w14:paraId="69B1BE35" w14:textId="77777777" w:rsidR="00BA1C88" w:rsidRPr="00987046" w:rsidRDefault="00BA1C88" w:rsidP="002D4EFC">
      <w:pPr>
        <w:spacing w:line="360" w:lineRule="auto"/>
        <w:ind w:firstLine="360"/>
        <w:jc w:val="center"/>
        <w:rPr>
          <w:rFonts w:ascii="Times New Roman" w:hAnsi="Times New Roman" w:cs="Times New Roman"/>
          <w:b/>
          <w:sz w:val="24"/>
          <w:szCs w:val="24"/>
        </w:rPr>
      </w:pPr>
    </w:p>
    <w:p w14:paraId="62DAD6C9" w14:textId="77777777" w:rsidR="0076056A" w:rsidRPr="00987046" w:rsidRDefault="0076056A" w:rsidP="002D4EFC">
      <w:pPr>
        <w:spacing w:line="360" w:lineRule="auto"/>
        <w:ind w:firstLine="360"/>
        <w:jc w:val="center"/>
        <w:rPr>
          <w:rFonts w:ascii="Times New Roman" w:hAnsi="Times New Roman" w:cs="Times New Roman"/>
        </w:rPr>
      </w:pPr>
      <w:r w:rsidRPr="00987046">
        <w:rPr>
          <w:rFonts w:ascii="Times New Roman" w:hAnsi="Times New Roman" w:cs="Times New Roman"/>
        </w:rPr>
        <w:t>Fonte: Elaborado pelos autores, 2017.</w:t>
      </w:r>
    </w:p>
    <w:p w14:paraId="006ECD91" w14:textId="77777777" w:rsidR="00A711CA" w:rsidRPr="00987046" w:rsidRDefault="004416FF" w:rsidP="002D4EFC">
      <w:pPr>
        <w:spacing w:line="360" w:lineRule="auto"/>
        <w:ind w:firstLine="709"/>
        <w:jc w:val="both"/>
        <w:rPr>
          <w:rFonts w:ascii="Times New Roman" w:hAnsi="Times New Roman" w:cs="Times New Roman"/>
          <w:sz w:val="24"/>
          <w:szCs w:val="24"/>
        </w:rPr>
      </w:pPr>
      <w:r w:rsidRPr="00987046">
        <w:rPr>
          <w:rFonts w:ascii="Times New Roman" w:hAnsi="Times New Roman" w:cs="Times New Roman"/>
          <w:sz w:val="24"/>
          <w:szCs w:val="24"/>
        </w:rPr>
        <w:lastRenderedPageBreak/>
        <w:t>Por fim</w:t>
      </w:r>
      <w:r w:rsidR="006F78E9" w:rsidRPr="00987046">
        <w:rPr>
          <w:rFonts w:ascii="Times New Roman" w:hAnsi="Times New Roman" w:cs="Times New Roman"/>
          <w:sz w:val="24"/>
          <w:szCs w:val="24"/>
        </w:rPr>
        <w:t>,</w:t>
      </w:r>
      <w:r w:rsidRPr="00987046">
        <w:rPr>
          <w:rFonts w:ascii="Times New Roman" w:hAnsi="Times New Roman" w:cs="Times New Roman"/>
          <w:sz w:val="24"/>
          <w:szCs w:val="24"/>
        </w:rPr>
        <w:t xml:space="preserve"> na sétima </w:t>
      </w:r>
      <w:r w:rsidR="002D4EFC" w:rsidRPr="00987046">
        <w:rPr>
          <w:rFonts w:ascii="Times New Roman" w:hAnsi="Times New Roman" w:cs="Times New Roman"/>
          <w:sz w:val="24"/>
          <w:szCs w:val="24"/>
        </w:rPr>
        <w:t>quest</w:t>
      </w:r>
      <w:r w:rsidR="00A711CA" w:rsidRPr="00987046">
        <w:rPr>
          <w:rFonts w:ascii="Times New Roman" w:hAnsi="Times New Roman" w:cs="Times New Roman"/>
          <w:sz w:val="24"/>
          <w:szCs w:val="24"/>
        </w:rPr>
        <w:t xml:space="preserve">ão </w:t>
      </w:r>
      <w:r w:rsidRPr="00987046">
        <w:rPr>
          <w:rFonts w:ascii="Times New Roman" w:hAnsi="Times New Roman" w:cs="Times New Roman"/>
          <w:sz w:val="24"/>
          <w:szCs w:val="24"/>
        </w:rPr>
        <w:t xml:space="preserve">procuramos verificar o perfil informacional dos </w:t>
      </w:r>
      <w:r w:rsidR="00E83CCF" w:rsidRPr="00987046">
        <w:rPr>
          <w:rFonts w:ascii="Times New Roman" w:hAnsi="Times New Roman" w:cs="Times New Roman"/>
          <w:sz w:val="24"/>
          <w:szCs w:val="24"/>
        </w:rPr>
        <w:t>estudante</w:t>
      </w:r>
      <w:r w:rsidRPr="00987046">
        <w:rPr>
          <w:rFonts w:ascii="Times New Roman" w:hAnsi="Times New Roman" w:cs="Times New Roman"/>
          <w:sz w:val="24"/>
          <w:szCs w:val="24"/>
        </w:rPr>
        <w:t>s</w:t>
      </w:r>
      <w:r w:rsidR="00074778" w:rsidRPr="00987046">
        <w:rPr>
          <w:rFonts w:ascii="Times New Roman" w:hAnsi="Times New Roman" w:cs="Times New Roman"/>
          <w:sz w:val="24"/>
          <w:szCs w:val="24"/>
        </w:rPr>
        <w:t>.</w:t>
      </w:r>
      <w:r w:rsidR="00A711CA" w:rsidRPr="00987046">
        <w:rPr>
          <w:rFonts w:ascii="Times New Roman" w:hAnsi="Times New Roman" w:cs="Times New Roman"/>
          <w:sz w:val="24"/>
          <w:szCs w:val="24"/>
        </w:rPr>
        <w:t xml:space="preserve"> </w:t>
      </w:r>
      <w:r w:rsidR="00074778" w:rsidRPr="00987046">
        <w:rPr>
          <w:rFonts w:ascii="Times New Roman" w:hAnsi="Times New Roman" w:cs="Times New Roman"/>
          <w:sz w:val="24"/>
          <w:szCs w:val="24"/>
        </w:rPr>
        <w:t>I</w:t>
      </w:r>
      <w:r w:rsidR="00A711CA" w:rsidRPr="00987046">
        <w:rPr>
          <w:rFonts w:ascii="Times New Roman" w:hAnsi="Times New Roman" w:cs="Times New Roman"/>
          <w:sz w:val="24"/>
          <w:szCs w:val="24"/>
        </w:rPr>
        <w:t xml:space="preserve">sso ocorreu, </w:t>
      </w:r>
      <w:r w:rsidR="00074778" w:rsidRPr="00987046">
        <w:rPr>
          <w:rFonts w:ascii="Times New Roman" w:hAnsi="Times New Roman" w:cs="Times New Roman"/>
          <w:sz w:val="24"/>
          <w:szCs w:val="24"/>
        </w:rPr>
        <w:t>por meio</w:t>
      </w:r>
      <w:r w:rsidR="00A711CA" w:rsidRPr="00987046">
        <w:rPr>
          <w:rFonts w:ascii="Times New Roman" w:hAnsi="Times New Roman" w:cs="Times New Roman"/>
          <w:sz w:val="24"/>
          <w:szCs w:val="24"/>
        </w:rPr>
        <w:t xml:space="preserve"> da análise das fontes de informação utilizada</w:t>
      </w:r>
      <w:r w:rsidR="00074778" w:rsidRPr="00987046">
        <w:rPr>
          <w:rFonts w:ascii="Times New Roman" w:hAnsi="Times New Roman" w:cs="Times New Roman"/>
          <w:sz w:val="24"/>
          <w:szCs w:val="24"/>
        </w:rPr>
        <w:t>s</w:t>
      </w:r>
      <w:r w:rsidR="00A711CA" w:rsidRPr="00987046">
        <w:rPr>
          <w:rFonts w:ascii="Times New Roman" w:hAnsi="Times New Roman" w:cs="Times New Roman"/>
          <w:sz w:val="24"/>
          <w:szCs w:val="24"/>
        </w:rPr>
        <w:t xml:space="preserve"> pelos mesmos e </w:t>
      </w:r>
      <w:r w:rsidR="000C7826" w:rsidRPr="00987046">
        <w:rPr>
          <w:rFonts w:ascii="Times New Roman" w:hAnsi="Times New Roman" w:cs="Times New Roman"/>
          <w:sz w:val="24"/>
          <w:szCs w:val="24"/>
        </w:rPr>
        <w:t>como organizam as suas aulas</w:t>
      </w:r>
      <w:r w:rsidR="00A711CA" w:rsidRPr="00987046">
        <w:rPr>
          <w:rFonts w:ascii="Times New Roman" w:hAnsi="Times New Roman" w:cs="Times New Roman"/>
          <w:sz w:val="24"/>
          <w:szCs w:val="24"/>
        </w:rPr>
        <w:t xml:space="preserve"> com estas fontes</w:t>
      </w:r>
      <w:r w:rsidR="00074778" w:rsidRPr="00987046">
        <w:rPr>
          <w:rFonts w:ascii="Times New Roman" w:hAnsi="Times New Roman" w:cs="Times New Roman"/>
          <w:sz w:val="24"/>
          <w:szCs w:val="24"/>
        </w:rPr>
        <w:t>.</w:t>
      </w:r>
      <w:r w:rsidR="000C7826" w:rsidRPr="00987046">
        <w:rPr>
          <w:rFonts w:ascii="Times New Roman" w:hAnsi="Times New Roman" w:cs="Times New Roman"/>
          <w:sz w:val="24"/>
          <w:szCs w:val="24"/>
        </w:rPr>
        <w:t xml:space="preserve"> </w:t>
      </w:r>
      <w:r w:rsidR="00074778" w:rsidRPr="00987046">
        <w:rPr>
          <w:rFonts w:ascii="Times New Roman" w:hAnsi="Times New Roman" w:cs="Times New Roman"/>
          <w:sz w:val="24"/>
          <w:szCs w:val="24"/>
        </w:rPr>
        <w:t>A</w:t>
      </w:r>
      <w:r w:rsidR="000C7826" w:rsidRPr="00987046">
        <w:rPr>
          <w:rFonts w:ascii="Times New Roman" w:hAnsi="Times New Roman" w:cs="Times New Roman"/>
          <w:sz w:val="24"/>
          <w:szCs w:val="24"/>
        </w:rPr>
        <w:t xml:space="preserve"> quest</w:t>
      </w:r>
      <w:r w:rsidR="001470F8" w:rsidRPr="00987046">
        <w:rPr>
          <w:rFonts w:ascii="Times New Roman" w:hAnsi="Times New Roman" w:cs="Times New Roman"/>
          <w:sz w:val="24"/>
          <w:szCs w:val="24"/>
        </w:rPr>
        <w:t>ão elaborada</w:t>
      </w:r>
      <w:r w:rsidR="000C7826" w:rsidRPr="00987046">
        <w:rPr>
          <w:rFonts w:ascii="Times New Roman" w:hAnsi="Times New Roman" w:cs="Times New Roman"/>
          <w:sz w:val="24"/>
          <w:szCs w:val="24"/>
        </w:rPr>
        <w:t xml:space="preserve"> foi a seguinte: </w:t>
      </w:r>
      <w:r w:rsidRPr="00987046">
        <w:rPr>
          <w:rFonts w:ascii="Times New Roman" w:hAnsi="Times New Roman" w:cs="Times New Roman"/>
          <w:i/>
          <w:sz w:val="24"/>
          <w:szCs w:val="24"/>
        </w:rPr>
        <w:t xml:space="preserve">“Onde você coleta informações para organizar </w:t>
      </w:r>
      <w:r w:rsidR="000C7826" w:rsidRPr="00987046">
        <w:rPr>
          <w:rFonts w:ascii="Times New Roman" w:hAnsi="Times New Roman" w:cs="Times New Roman"/>
          <w:i/>
          <w:sz w:val="24"/>
          <w:szCs w:val="24"/>
        </w:rPr>
        <w:t>suas aulas nos estágios em sala de aula?</w:t>
      </w:r>
      <w:r w:rsidRPr="00987046">
        <w:rPr>
          <w:rFonts w:ascii="Times New Roman" w:hAnsi="Times New Roman" w:cs="Times New Roman"/>
          <w:i/>
          <w:sz w:val="24"/>
          <w:szCs w:val="24"/>
        </w:rPr>
        <w:t>”</w:t>
      </w:r>
      <w:r w:rsidR="000C7826" w:rsidRPr="00987046">
        <w:rPr>
          <w:rFonts w:ascii="Times New Roman" w:hAnsi="Times New Roman" w:cs="Times New Roman"/>
          <w:i/>
          <w:sz w:val="24"/>
          <w:szCs w:val="24"/>
        </w:rPr>
        <w:t xml:space="preserve"> </w:t>
      </w:r>
      <w:r w:rsidR="00074778" w:rsidRPr="00987046">
        <w:rPr>
          <w:rFonts w:ascii="Times New Roman" w:hAnsi="Times New Roman" w:cs="Times New Roman"/>
          <w:sz w:val="24"/>
          <w:szCs w:val="24"/>
        </w:rPr>
        <w:t>F</w:t>
      </w:r>
      <w:r w:rsidR="000C7826" w:rsidRPr="00987046">
        <w:rPr>
          <w:rFonts w:ascii="Times New Roman" w:hAnsi="Times New Roman" w:cs="Times New Roman"/>
          <w:sz w:val="24"/>
          <w:szCs w:val="24"/>
        </w:rPr>
        <w:t>oram</w:t>
      </w:r>
      <w:r w:rsidR="000C7826" w:rsidRPr="00987046">
        <w:rPr>
          <w:rFonts w:ascii="Times New Roman" w:hAnsi="Times New Roman" w:cs="Times New Roman"/>
          <w:i/>
          <w:sz w:val="24"/>
          <w:szCs w:val="24"/>
        </w:rPr>
        <w:t xml:space="preserve"> </w:t>
      </w:r>
      <w:r w:rsidR="00074778" w:rsidRPr="00987046">
        <w:rPr>
          <w:rFonts w:ascii="Times New Roman" w:hAnsi="Times New Roman" w:cs="Times New Roman"/>
          <w:sz w:val="24"/>
          <w:szCs w:val="24"/>
        </w:rPr>
        <w:t>disponibilizadas</w:t>
      </w:r>
      <w:r w:rsidR="000C7826" w:rsidRPr="00987046">
        <w:rPr>
          <w:rFonts w:ascii="Times New Roman" w:hAnsi="Times New Roman" w:cs="Times New Roman"/>
          <w:sz w:val="24"/>
          <w:szCs w:val="24"/>
        </w:rPr>
        <w:t xml:space="preserve"> 05 opções </w:t>
      </w:r>
      <w:r w:rsidR="00B079F3" w:rsidRPr="00987046">
        <w:rPr>
          <w:rFonts w:ascii="Times New Roman" w:hAnsi="Times New Roman" w:cs="Times New Roman"/>
          <w:sz w:val="24"/>
          <w:szCs w:val="24"/>
        </w:rPr>
        <w:t xml:space="preserve">de fontes informacionais </w:t>
      </w:r>
      <w:r w:rsidR="000C7826" w:rsidRPr="00987046">
        <w:rPr>
          <w:rFonts w:ascii="Times New Roman" w:hAnsi="Times New Roman" w:cs="Times New Roman"/>
          <w:sz w:val="24"/>
          <w:szCs w:val="24"/>
        </w:rPr>
        <w:t xml:space="preserve">para os </w:t>
      </w:r>
      <w:r w:rsidR="00E83CCF" w:rsidRPr="00987046">
        <w:rPr>
          <w:rFonts w:ascii="Times New Roman" w:hAnsi="Times New Roman" w:cs="Times New Roman"/>
          <w:sz w:val="24"/>
          <w:szCs w:val="24"/>
        </w:rPr>
        <w:t>estudante</w:t>
      </w:r>
      <w:r w:rsidR="000C7826" w:rsidRPr="00987046">
        <w:rPr>
          <w:rFonts w:ascii="Times New Roman" w:hAnsi="Times New Roman" w:cs="Times New Roman"/>
          <w:sz w:val="24"/>
          <w:szCs w:val="24"/>
        </w:rPr>
        <w:t>s escolherem</w:t>
      </w:r>
      <w:r w:rsidR="00A711CA" w:rsidRPr="00987046">
        <w:rPr>
          <w:rFonts w:ascii="Times New Roman" w:hAnsi="Times New Roman" w:cs="Times New Roman"/>
          <w:sz w:val="24"/>
          <w:szCs w:val="24"/>
        </w:rPr>
        <w:t xml:space="preserve"> (Gráfico 06)</w:t>
      </w:r>
      <w:r w:rsidR="00074778" w:rsidRPr="00987046">
        <w:rPr>
          <w:rFonts w:ascii="Times New Roman" w:hAnsi="Times New Roman" w:cs="Times New Roman"/>
          <w:sz w:val="24"/>
          <w:szCs w:val="24"/>
        </w:rPr>
        <w:t>:</w:t>
      </w:r>
    </w:p>
    <w:p w14:paraId="35D0E069" w14:textId="77777777" w:rsidR="00A711CA" w:rsidRPr="00987046" w:rsidRDefault="00A959AB" w:rsidP="006F78E9">
      <w:pPr>
        <w:pStyle w:val="PargrafodaLista"/>
        <w:numPr>
          <w:ilvl w:val="0"/>
          <w:numId w:val="15"/>
        </w:numPr>
        <w:spacing w:after="0" w:line="276" w:lineRule="auto"/>
        <w:ind w:left="2268" w:firstLine="0"/>
        <w:jc w:val="both"/>
        <w:rPr>
          <w:rFonts w:ascii="Times New Roman" w:hAnsi="Times New Roman" w:cs="Times New Roman"/>
          <w:sz w:val="24"/>
          <w:szCs w:val="24"/>
        </w:rPr>
      </w:pPr>
      <w:r w:rsidRPr="00987046">
        <w:rPr>
          <w:rFonts w:ascii="Times New Roman" w:hAnsi="Times New Roman" w:cs="Times New Roman"/>
          <w:sz w:val="24"/>
          <w:szCs w:val="24"/>
        </w:rPr>
        <w:t>L</w:t>
      </w:r>
      <w:r w:rsidR="00A711CA" w:rsidRPr="00987046">
        <w:rPr>
          <w:rFonts w:ascii="Times New Roman" w:hAnsi="Times New Roman" w:cs="Times New Roman"/>
          <w:sz w:val="24"/>
          <w:szCs w:val="24"/>
        </w:rPr>
        <w:t>ivro didático;</w:t>
      </w:r>
    </w:p>
    <w:p w14:paraId="293DE07B" w14:textId="77777777" w:rsidR="00A711CA" w:rsidRPr="00987046" w:rsidRDefault="00A959AB" w:rsidP="006F78E9">
      <w:pPr>
        <w:pStyle w:val="PargrafodaLista"/>
        <w:numPr>
          <w:ilvl w:val="0"/>
          <w:numId w:val="15"/>
        </w:numPr>
        <w:spacing w:after="0" w:line="276" w:lineRule="auto"/>
        <w:ind w:left="2268" w:firstLine="0"/>
        <w:jc w:val="both"/>
        <w:rPr>
          <w:rFonts w:ascii="Times New Roman" w:hAnsi="Times New Roman" w:cs="Times New Roman"/>
          <w:sz w:val="24"/>
          <w:szCs w:val="24"/>
        </w:rPr>
      </w:pPr>
      <w:r w:rsidRPr="00987046">
        <w:rPr>
          <w:rFonts w:ascii="Times New Roman" w:hAnsi="Times New Roman" w:cs="Times New Roman"/>
          <w:sz w:val="24"/>
          <w:szCs w:val="24"/>
        </w:rPr>
        <w:t>L</w:t>
      </w:r>
      <w:r w:rsidR="000C7826" w:rsidRPr="00987046">
        <w:rPr>
          <w:rFonts w:ascii="Times New Roman" w:hAnsi="Times New Roman" w:cs="Times New Roman"/>
          <w:sz w:val="24"/>
          <w:szCs w:val="24"/>
        </w:rPr>
        <w:t>ivros da biblioteca da escola</w:t>
      </w:r>
      <w:r w:rsidR="00A711CA" w:rsidRPr="00987046">
        <w:rPr>
          <w:rFonts w:ascii="Times New Roman" w:hAnsi="Times New Roman" w:cs="Times New Roman"/>
          <w:sz w:val="24"/>
          <w:szCs w:val="24"/>
        </w:rPr>
        <w:t>;</w:t>
      </w:r>
    </w:p>
    <w:p w14:paraId="45D9A6CD" w14:textId="77777777" w:rsidR="00A711CA" w:rsidRPr="00987046" w:rsidRDefault="00A711CA" w:rsidP="006F78E9">
      <w:pPr>
        <w:pStyle w:val="PargrafodaLista"/>
        <w:numPr>
          <w:ilvl w:val="0"/>
          <w:numId w:val="15"/>
        </w:numPr>
        <w:spacing w:after="0" w:line="276" w:lineRule="auto"/>
        <w:ind w:left="2268" w:firstLine="0"/>
        <w:jc w:val="both"/>
        <w:rPr>
          <w:rFonts w:ascii="Times New Roman" w:hAnsi="Times New Roman" w:cs="Times New Roman"/>
          <w:sz w:val="24"/>
          <w:szCs w:val="24"/>
        </w:rPr>
      </w:pPr>
      <w:r w:rsidRPr="00987046">
        <w:rPr>
          <w:rFonts w:ascii="Times New Roman" w:hAnsi="Times New Roman" w:cs="Times New Roman"/>
          <w:sz w:val="24"/>
          <w:szCs w:val="24"/>
        </w:rPr>
        <w:t>Livros da Biblioteca do IFRO;</w:t>
      </w:r>
    </w:p>
    <w:p w14:paraId="49E0D153" w14:textId="77777777" w:rsidR="00A711CA" w:rsidRPr="00987046" w:rsidRDefault="00A959AB" w:rsidP="006F78E9">
      <w:pPr>
        <w:pStyle w:val="PargrafodaLista"/>
        <w:numPr>
          <w:ilvl w:val="0"/>
          <w:numId w:val="15"/>
        </w:numPr>
        <w:spacing w:after="0" w:line="276" w:lineRule="auto"/>
        <w:ind w:left="2268" w:firstLine="0"/>
        <w:jc w:val="both"/>
        <w:rPr>
          <w:rFonts w:ascii="Times New Roman" w:hAnsi="Times New Roman" w:cs="Times New Roman"/>
          <w:sz w:val="24"/>
          <w:szCs w:val="24"/>
        </w:rPr>
      </w:pPr>
      <w:r w:rsidRPr="00987046">
        <w:rPr>
          <w:rFonts w:ascii="Times New Roman" w:hAnsi="Times New Roman" w:cs="Times New Roman"/>
          <w:sz w:val="24"/>
          <w:szCs w:val="24"/>
        </w:rPr>
        <w:t>Internet (</w:t>
      </w:r>
      <w:r w:rsidR="00A711CA" w:rsidRPr="00987046">
        <w:rPr>
          <w:rFonts w:ascii="Times New Roman" w:hAnsi="Times New Roman" w:cs="Times New Roman"/>
          <w:sz w:val="24"/>
          <w:szCs w:val="24"/>
        </w:rPr>
        <w:t xml:space="preserve">Google, </w:t>
      </w:r>
      <w:proofErr w:type="spellStart"/>
      <w:proofErr w:type="gramStart"/>
      <w:r w:rsidR="00A711CA" w:rsidRPr="00987046">
        <w:rPr>
          <w:rFonts w:ascii="Times New Roman" w:hAnsi="Times New Roman" w:cs="Times New Roman"/>
          <w:sz w:val="24"/>
          <w:szCs w:val="24"/>
        </w:rPr>
        <w:t>Y</w:t>
      </w:r>
      <w:r w:rsidRPr="00987046">
        <w:rPr>
          <w:rFonts w:ascii="Times New Roman" w:hAnsi="Times New Roman" w:cs="Times New Roman"/>
          <w:sz w:val="24"/>
          <w:szCs w:val="24"/>
        </w:rPr>
        <w:t>outube</w:t>
      </w:r>
      <w:proofErr w:type="spellEnd"/>
      <w:r w:rsidRPr="00987046">
        <w:rPr>
          <w:rFonts w:ascii="Times New Roman" w:hAnsi="Times New Roman" w:cs="Times New Roman"/>
          <w:sz w:val="24"/>
          <w:szCs w:val="24"/>
        </w:rPr>
        <w:t>, e outros</w:t>
      </w:r>
      <w:proofErr w:type="gramEnd"/>
      <w:r w:rsidRPr="00987046">
        <w:rPr>
          <w:rFonts w:ascii="Times New Roman" w:hAnsi="Times New Roman" w:cs="Times New Roman"/>
          <w:sz w:val="24"/>
          <w:szCs w:val="24"/>
        </w:rPr>
        <w:t>)</w:t>
      </w:r>
      <w:r w:rsidR="00A711CA" w:rsidRPr="00987046">
        <w:rPr>
          <w:rFonts w:ascii="Times New Roman" w:hAnsi="Times New Roman" w:cs="Times New Roman"/>
          <w:sz w:val="24"/>
          <w:szCs w:val="24"/>
        </w:rPr>
        <w:t>;</w:t>
      </w:r>
    </w:p>
    <w:p w14:paraId="50CB4899" w14:textId="77777777" w:rsidR="00A711CA" w:rsidRPr="00987046" w:rsidRDefault="00A959AB" w:rsidP="006F78E9">
      <w:pPr>
        <w:pStyle w:val="PargrafodaLista"/>
        <w:numPr>
          <w:ilvl w:val="0"/>
          <w:numId w:val="15"/>
        </w:numPr>
        <w:spacing w:after="0" w:line="276" w:lineRule="auto"/>
        <w:ind w:left="2268" w:firstLine="0"/>
        <w:jc w:val="both"/>
        <w:rPr>
          <w:rFonts w:ascii="Times New Roman" w:hAnsi="Times New Roman" w:cs="Times New Roman"/>
          <w:sz w:val="24"/>
          <w:szCs w:val="24"/>
        </w:rPr>
      </w:pPr>
      <w:r w:rsidRPr="00987046">
        <w:rPr>
          <w:rFonts w:ascii="Times New Roman" w:hAnsi="Times New Roman" w:cs="Times New Roman"/>
          <w:sz w:val="24"/>
          <w:szCs w:val="24"/>
        </w:rPr>
        <w:t>Livros da graduação, indicados pelo professor</w:t>
      </w:r>
      <w:r w:rsidR="00A711CA" w:rsidRPr="00987046">
        <w:rPr>
          <w:rFonts w:ascii="Times New Roman" w:hAnsi="Times New Roman" w:cs="Times New Roman"/>
          <w:sz w:val="24"/>
          <w:szCs w:val="24"/>
        </w:rPr>
        <w:t>;</w:t>
      </w:r>
    </w:p>
    <w:p w14:paraId="21AD018E" w14:textId="77777777" w:rsidR="00A711CA" w:rsidRPr="00987046" w:rsidRDefault="00A959AB" w:rsidP="006F78E9">
      <w:pPr>
        <w:pStyle w:val="PargrafodaLista"/>
        <w:numPr>
          <w:ilvl w:val="0"/>
          <w:numId w:val="15"/>
        </w:numPr>
        <w:spacing w:after="0" w:line="276" w:lineRule="auto"/>
        <w:ind w:left="2268" w:firstLine="0"/>
        <w:jc w:val="both"/>
        <w:rPr>
          <w:rFonts w:ascii="Times New Roman" w:hAnsi="Times New Roman" w:cs="Times New Roman"/>
          <w:sz w:val="24"/>
          <w:szCs w:val="24"/>
        </w:rPr>
      </w:pPr>
      <w:r w:rsidRPr="00987046">
        <w:rPr>
          <w:rFonts w:ascii="Times New Roman" w:hAnsi="Times New Roman" w:cs="Times New Roman"/>
          <w:sz w:val="24"/>
          <w:szCs w:val="24"/>
        </w:rPr>
        <w:t>Enciclopédias</w:t>
      </w:r>
      <w:r w:rsidR="00A711CA" w:rsidRPr="00987046">
        <w:rPr>
          <w:rFonts w:ascii="Times New Roman" w:hAnsi="Times New Roman" w:cs="Times New Roman"/>
          <w:sz w:val="24"/>
          <w:szCs w:val="24"/>
        </w:rPr>
        <w:t>;</w:t>
      </w:r>
    </w:p>
    <w:p w14:paraId="0521749D" w14:textId="77777777" w:rsidR="00A711CA" w:rsidRPr="00987046" w:rsidRDefault="00A711CA" w:rsidP="006F78E9">
      <w:pPr>
        <w:pStyle w:val="PargrafodaLista"/>
        <w:numPr>
          <w:ilvl w:val="0"/>
          <w:numId w:val="15"/>
        </w:numPr>
        <w:spacing w:after="0" w:line="276" w:lineRule="auto"/>
        <w:ind w:left="2268" w:firstLine="0"/>
        <w:jc w:val="both"/>
        <w:rPr>
          <w:rFonts w:ascii="Times New Roman" w:hAnsi="Times New Roman" w:cs="Times New Roman"/>
          <w:sz w:val="24"/>
          <w:szCs w:val="24"/>
        </w:rPr>
      </w:pPr>
      <w:r w:rsidRPr="00987046">
        <w:rPr>
          <w:rFonts w:ascii="Times New Roman" w:hAnsi="Times New Roman" w:cs="Times New Roman"/>
          <w:sz w:val="24"/>
          <w:szCs w:val="24"/>
        </w:rPr>
        <w:t>Manuais;</w:t>
      </w:r>
    </w:p>
    <w:p w14:paraId="6F835E35" w14:textId="77777777" w:rsidR="00A959AB" w:rsidRPr="00987046" w:rsidRDefault="00A959AB" w:rsidP="006F78E9">
      <w:pPr>
        <w:pStyle w:val="PargrafodaLista"/>
        <w:numPr>
          <w:ilvl w:val="0"/>
          <w:numId w:val="15"/>
        </w:numPr>
        <w:spacing w:line="276" w:lineRule="auto"/>
        <w:ind w:left="2268" w:firstLine="0"/>
        <w:jc w:val="both"/>
        <w:rPr>
          <w:rFonts w:ascii="Times New Roman" w:hAnsi="Times New Roman" w:cs="Times New Roman"/>
          <w:sz w:val="24"/>
          <w:szCs w:val="24"/>
        </w:rPr>
      </w:pPr>
      <w:r w:rsidRPr="00987046">
        <w:rPr>
          <w:rFonts w:ascii="Times New Roman" w:hAnsi="Times New Roman" w:cs="Times New Roman"/>
          <w:sz w:val="24"/>
          <w:szCs w:val="24"/>
        </w:rPr>
        <w:t>Outros.</w:t>
      </w:r>
    </w:p>
    <w:p w14:paraId="1DC219C8" w14:textId="77777777" w:rsidR="006F78E9" w:rsidRPr="00987046" w:rsidRDefault="006F78E9" w:rsidP="00074778">
      <w:pPr>
        <w:spacing w:before="240" w:after="0" w:line="360" w:lineRule="auto"/>
        <w:jc w:val="center"/>
        <w:rPr>
          <w:rFonts w:ascii="Times New Roman" w:hAnsi="Times New Roman" w:cs="Times New Roman"/>
          <w:sz w:val="24"/>
          <w:szCs w:val="24"/>
        </w:rPr>
      </w:pPr>
    </w:p>
    <w:p w14:paraId="3A63D151" w14:textId="77777777" w:rsidR="006F78E9" w:rsidRPr="00987046" w:rsidRDefault="006F78E9" w:rsidP="00074778">
      <w:pPr>
        <w:spacing w:before="240" w:after="0" w:line="360" w:lineRule="auto"/>
        <w:jc w:val="center"/>
        <w:rPr>
          <w:rFonts w:ascii="Times New Roman" w:hAnsi="Times New Roman" w:cs="Times New Roman"/>
          <w:sz w:val="24"/>
          <w:szCs w:val="24"/>
        </w:rPr>
      </w:pPr>
    </w:p>
    <w:p w14:paraId="2261EB17" w14:textId="77777777" w:rsidR="006F78E9" w:rsidRPr="00987046" w:rsidRDefault="006F78E9" w:rsidP="00074778">
      <w:pPr>
        <w:spacing w:before="240" w:after="0" w:line="360" w:lineRule="auto"/>
        <w:jc w:val="center"/>
        <w:rPr>
          <w:rFonts w:ascii="Times New Roman" w:hAnsi="Times New Roman" w:cs="Times New Roman"/>
          <w:sz w:val="24"/>
          <w:szCs w:val="24"/>
        </w:rPr>
      </w:pPr>
    </w:p>
    <w:p w14:paraId="2184A2F4" w14:textId="77777777" w:rsidR="006F78E9" w:rsidRPr="00987046" w:rsidRDefault="006F78E9" w:rsidP="00074778">
      <w:pPr>
        <w:spacing w:before="240" w:after="0" w:line="360" w:lineRule="auto"/>
        <w:jc w:val="center"/>
        <w:rPr>
          <w:rFonts w:ascii="Times New Roman" w:hAnsi="Times New Roman" w:cs="Times New Roman"/>
          <w:sz w:val="24"/>
          <w:szCs w:val="24"/>
        </w:rPr>
      </w:pPr>
    </w:p>
    <w:p w14:paraId="786C3D0F" w14:textId="77777777" w:rsidR="006F78E9" w:rsidRPr="00987046" w:rsidRDefault="006F78E9" w:rsidP="00074778">
      <w:pPr>
        <w:spacing w:before="240" w:after="0" w:line="360" w:lineRule="auto"/>
        <w:jc w:val="center"/>
        <w:rPr>
          <w:rFonts w:ascii="Times New Roman" w:hAnsi="Times New Roman" w:cs="Times New Roman"/>
          <w:sz w:val="24"/>
          <w:szCs w:val="24"/>
        </w:rPr>
      </w:pPr>
    </w:p>
    <w:p w14:paraId="6B6F6128" w14:textId="77777777" w:rsidR="006F78E9" w:rsidRPr="00987046" w:rsidRDefault="006F78E9" w:rsidP="00074778">
      <w:pPr>
        <w:spacing w:before="240" w:after="0" w:line="360" w:lineRule="auto"/>
        <w:jc w:val="center"/>
        <w:rPr>
          <w:rFonts w:ascii="Times New Roman" w:hAnsi="Times New Roman" w:cs="Times New Roman"/>
          <w:sz w:val="24"/>
          <w:szCs w:val="24"/>
        </w:rPr>
      </w:pPr>
    </w:p>
    <w:p w14:paraId="2AEF2D59" w14:textId="77777777" w:rsidR="00A711CA" w:rsidRPr="00987046" w:rsidRDefault="00A711CA" w:rsidP="00074778">
      <w:pPr>
        <w:spacing w:before="240" w:after="0" w:line="360" w:lineRule="auto"/>
        <w:jc w:val="center"/>
        <w:rPr>
          <w:rFonts w:ascii="Times New Roman" w:hAnsi="Times New Roman" w:cs="Times New Roman"/>
          <w:sz w:val="24"/>
          <w:szCs w:val="24"/>
        </w:rPr>
      </w:pPr>
      <w:r w:rsidRPr="00987046">
        <w:rPr>
          <w:rFonts w:ascii="Times New Roman" w:hAnsi="Times New Roman" w:cs="Times New Roman"/>
          <w:sz w:val="24"/>
          <w:szCs w:val="24"/>
        </w:rPr>
        <w:t>Gráfico 06‐</w:t>
      </w:r>
      <w:r w:rsidR="00074778" w:rsidRPr="00987046">
        <w:rPr>
          <w:rFonts w:ascii="Times New Roman" w:hAnsi="Times New Roman" w:cs="Times New Roman"/>
          <w:sz w:val="24"/>
          <w:szCs w:val="24"/>
        </w:rPr>
        <w:t xml:space="preserve"> </w:t>
      </w:r>
      <w:r w:rsidRPr="00987046">
        <w:rPr>
          <w:rFonts w:ascii="Times New Roman" w:hAnsi="Times New Roman" w:cs="Times New Roman"/>
          <w:sz w:val="24"/>
          <w:szCs w:val="24"/>
        </w:rPr>
        <w:t>Fonte de informações dos participantes da pesquisa</w:t>
      </w:r>
    </w:p>
    <w:p w14:paraId="34AB85E0" w14:textId="77777777" w:rsidR="00074778" w:rsidRPr="00987046" w:rsidRDefault="00A711CA" w:rsidP="00074778">
      <w:pPr>
        <w:spacing w:line="360" w:lineRule="auto"/>
        <w:jc w:val="center"/>
        <w:rPr>
          <w:rFonts w:ascii="Times New Roman" w:hAnsi="Times New Roman" w:cs="Times New Roman"/>
          <w:sz w:val="16"/>
          <w:szCs w:val="16"/>
        </w:rPr>
      </w:pPr>
      <w:r w:rsidRPr="00987046">
        <w:rPr>
          <w:rFonts w:ascii="Times New Roman" w:hAnsi="Times New Roman" w:cs="Times New Roman"/>
          <w:noProof/>
          <w:sz w:val="24"/>
          <w:szCs w:val="24"/>
          <w:lang w:eastAsia="pt-BR"/>
        </w:rPr>
        <w:drawing>
          <wp:inline distT="0" distB="0" distL="0" distR="0" wp14:anchorId="4C996362" wp14:editId="338689BC">
            <wp:extent cx="3575149" cy="1821484"/>
            <wp:effectExtent l="76200" t="76200" r="129540" b="13398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9170" t="16480" r="21877" b="30094"/>
                    <a:stretch/>
                  </pic:blipFill>
                  <pic:spPr bwMode="auto">
                    <a:xfrm>
                      <a:off x="0" y="0"/>
                      <a:ext cx="3575149" cy="1821484"/>
                    </a:xfrm>
                    <a:prstGeom prst="rect">
                      <a:avLst/>
                    </a:prstGeom>
                    <a:ln w="38100" cap="sq">
                      <a:solidFill>
                        <a:schemeClr val="accent6">
                          <a:lumMod val="40000"/>
                          <a:lumOff val="60000"/>
                        </a:schemeClr>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333BB459" w14:textId="77777777" w:rsidR="00A711CA" w:rsidRPr="00987046" w:rsidRDefault="00A711CA" w:rsidP="00074778">
      <w:pPr>
        <w:spacing w:line="360" w:lineRule="auto"/>
        <w:jc w:val="center"/>
        <w:rPr>
          <w:rFonts w:ascii="Times New Roman" w:hAnsi="Times New Roman" w:cs="Times New Roman"/>
        </w:rPr>
      </w:pPr>
      <w:r w:rsidRPr="00987046">
        <w:rPr>
          <w:rFonts w:ascii="Times New Roman" w:hAnsi="Times New Roman" w:cs="Times New Roman"/>
        </w:rPr>
        <w:t>Fonte: Elaborado pelos autores, 2017.</w:t>
      </w:r>
    </w:p>
    <w:p w14:paraId="1482893C" w14:textId="77777777" w:rsidR="00434A89" w:rsidRPr="00987046" w:rsidRDefault="00B079F3" w:rsidP="00074778">
      <w:pPr>
        <w:spacing w:line="360" w:lineRule="auto"/>
        <w:ind w:firstLine="709"/>
        <w:jc w:val="both"/>
        <w:rPr>
          <w:rFonts w:ascii="Times New Roman" w:hAnsi="Times New Roman" w:cs="Times New Roman"/>
          <w:sz w:val="24"/>
          <w:szCs w:val="24"/>
        </w:rPr>
      </w:pPr>
      <w:r w:rsidRPr="00987046">
        <w:rPr>
          <w:rFonts w:ascii="Times New Roman" w:hAnsi="Times New Roman" w:cs="Times New Roman"/>
          <w:sz w:val="24"/>
          <w:szCs w:val="24"/>
        </w:rPr>
        <w:lastRenderedPageBreak/>
        <w:t>No primeiro item</w:t>
      </w:r>
      <w:r w:rsidR="006F78E9" w:rsidRPr="00987046">
        <w:rPr>
          <w:rFonts w:ascii="Times New Roman" w:hAnsi="Times New Roman" w:cs="Times New Roman"/>
          <w:sz w:val="24"/>
          <w:szCs w:val="24"/>
        </w:rPr>
        <w:t>,</w:t>
      </w:r>
      <w:r w:rsidRPr="00987046">
        <w:rPr>
          <w:rFonts w:ascii="Times New Roman" w:hAnsi="Times New Roman" w:cs="Times New Roman"/>
          <w:sz w:val="24"/>
          <w:szCs w:val="24"/>
        </w:rPr>
        <w:t xml:space="preserve"> Livros</w:t>
      </w:r>
      <w:r w:rsidR="001470F8" w:rsidRPr="00987046">
        <w:rPr>
          <w:rFonts w:ascii="Times New Roman" w:hAnsi="Times New Roman" w:cs="Times New Roman"/>
          <w:sz w:val="24"/>
          <w:szCs w:val="24"/>
        </w:rPr>
        <w:t xml:space="preserve"> Didáticos</w:t>
      </w:r>
      <w:r w:rsidR="006F78E9" w:rsidRPr="00987046">
        <w:rPr>
          <w:rFonts w:ascii="Times New Roman" w:hAnsi="Times New Roman" w:cs="Times New Roman"/>
          <w:sz w:val="24"/>
          <w:szCs w:val="24"/>
        </w:rPr>
        <w:t>,</w:t>
      </w:r>
      <w:r w:rsidRPr="00987046">
        <w:rPr>
          <w:rFonts w:ascii="Times New Roman" w:hAnsi="Times New Roman" w:cs="Times New Roman"/>
          <w:sz w:val="24"/>
          <w:szCs w:val="24"/>
        </w:rPr>
        <w:t xml:space="preserve"> identificamos que os futuros professores coletam informações voltadas</w:t>
      </w:r>
      <w:r w:rsidR="000C7826" w:rsidRPr="00987046">
        <w:rPr>
          <w:rFonts w:ascii="Times New Roman" w:hAnsi="Times New Roman" w:cs="Times New Roman"/>
          <w:sz w:val="24"/>
          <w:szCs w:val="24"/>
        </w:rPr>
        <w:t xml:space="preserve"> </w:t>
      </w:r>
      <w:r w:rsidRPr="00987046">
        <w:rPr>
          <w:rFonts w:ascii="Times New Roman" w:hAnsi="Times New Roman" w:cs="Times New Roman"/>
          <w:sz w:val="24"/>
          <w:szCs w:val="24"/>
        </w:rPr>
        <w:t xml:space="preserve">quase que </w:t>
      </w:r>
      <w:r w:rsidR="000C7826" w:rsidRPr="00987046">
        <w:rPr>
          <w:rFonts w:ascii="Times New Roman" w:hAnsi="Times New Roman" w:cs="Times New Roman"/>
          <w:sz w:val="24"/>
          <w:szCs w:val="24"/>
        </w:rPr>
        <w:t xml:space="preserve">exclusivamente </w:t>
      </w:r>
      <w:r w:rsidR="001470F8" w:rsidRPr="00987046">
        <w:rPr>
          <w:rFonts w:ascii="Times New Roman" w:hAnsi="Times New Roman" w:cs="Times New Roman"/>
          <w:sz w:val="24"/>
          <w:szCs w:val="24"/>
        </w:rPr>
        <w:t>n</w:t>
      </w:r>
      <w:r w:rsidR="000C7826" w:rsidRPr="00987046">
        <w:rPr>
          <w:rFonts w:ascii="Times New Roman" w:hAnsi="Times New Roman" w:cs="Times New Roman"/>
          <w:sz w:val="24"/>
          <w:szCs w:val="24"/>
        </w:rPr>
        <w:t>o livro didático</w:t>
      </w:r>
      <w:r w:rsidR="006F78E9" w:rsidRPr="00987046">
        <w:rPr>
          <w:rFonts w:ascii="Times New Roman" w:hAnsi="Times New Roman" w:cs="Times New Roman"/>
          <w:sz w:val="24"/>
          <w:szCs w:val="24"/>
        </w:rPr>
        <w:t>.</w:t>
      </w:r>
      <w:r w:rsidR="000C7826" w:rsidRPr="00987046">
        <w:rPr>
          <w:rFonts w:ascii="Times New Roman" w:hAnsi="Times New Roman" w:cs="Times New Roman"/>
          <w:sz w:val="24"/>
          <w:szCs w:val="24"/>
        </w:rPr>
        <w:t xml:space="preserve"> </w:t>
      </w:r>
      <w:r w:rsidR="006F78E9" w:rsidRPr="00987046">
        <w:rPr>
          <w:rFonts w:ascii="Times New Roman" w:hAnsi="Times New Roman" w:cs="Times New Roman"/>
          <w:sz w:val="24"/>
          <w:szCs w:val="24"/>
        </w:rPr>
        <w:t>O</w:t>
      </w:r>
      <w:r w:rsidR="001470F8" w:rsidRPr="00987046">
        <w:rPr>
          <w:rFonts w:ascii="Times New Roman" w:hAnsi="Times New Roman" w:cs="Times New Roman"/>
          <w:sz w:val="24"/>
          <w:szCs w:val="24"/>
        </w:rPr>
        <w:t>bservamos</w:t>
      </w:r>
      <w:r w:rsidR="006F78E9" w:rsidRPr="00987046">
        <w:rPr>
          <w:rFonts w:ascii="Times New Roman" w:hAnsi="Times New Roman" w:cs="Times New Roman"/>
          <w:sz w:val="24"/>
          <w:szCs w:val="24"/>
        </w:rPr>
        <w:t xml:space="preserve"> </w:t>
      </w:r>
      <w:r w:rsidR="001470F8" w:rsidRPr="00987046">
        <w:rPr>
          <w:rFonts w:ascii="Times New Roman" w:hAnsi="Times New Roman" w:cs="Times New Roman"/>
          <w:sz w:val="24"/>
          <w:szCs w:val="24"/>
        </w:rPr>
        <w:t xml:space="preserve">que os mesmos </w:t>
      </w:r>
      <w:r w:rsidR="00074778" w:rsidRPr="00987046">
        <w:rPr>
          <w:rFonts w:ascii="Times New Roman" w:hAnsi="Times New Roman" w:cs="Times New Roman"/>
          <w:sz w:val="24"/>
          <w:szCs w:val="24"/>
        </w:rPr>
        <w:t>mantê</w:t>
      </w:r>
      <w:r w:rsidR="000C7826" w:rsidRPr="00987046">
        <w:rPr>
          <w:rFonts w:ascii="Times New Roman" w:hAnsi="Times New Roman" w:cs="Times New Roman"/>
          <w:sz w:val="24"/>
          <w:szCs w:val="24"/>
        </w:rPr>
        <w:t xml:space="preserve">m a </w:t>
      </w:r>
      <w:r w:rsidRPr="00987046">
        <w:rPr>
          <w:rFonts w:ascii="Times New Roman" w:hAnsi="Times New Roman" w:cs="Times New Roman"/>
          <w:sz w:val="24"/>
          <w:szCs w:val="24"/>
        </w:rPr>
        <w:t xml:space="preserve">tradicional </w:t>
      </w:r>
      <w:r w:rsidR="000C7826" w:rsidRPr="00987046">
        <w:rPr>
          <w:rFonts w:ascii="Times New Roman" w:hAnsi="Times New Roman" w:cs="Times New Roman"/>
          <w:sz w:val="24"/>
          <w:szCs w:val="24"/>
        </w:rPr>
        <w:t xml:space="preserve">primazia do </w:t>
      </w:r>
      <w:r w:rsidRPr="00987046">
        <w:rPr>
          <w:rFonts w:ascii="Times New Roman" w:hAnsi="Times New Roman" w:cs="Times New Roman"/>
          <w:sz w:val="24"/>
          <w:szCs w:val="24"/>
        </w:rPr>
        <w:t>educador so</w:t>
      </w:r>
      <w:r w:rsidR="00074778" w:rsidRPr="00987046">
        <w:rPr>
          <w:rFonts w:ascii="Times New Roman" w:hAnsi="Times New Roman" w:cs="Times New Roman"/>
          <w:sz w:val="24"/>
          <w:szCs w:val="24"/>
        </w:rPr>
        <w:t>bre este material informacional.</w:t>
      </w:r>
      <w:r w:rsidRPr="00987046">
        <w:rPr>
          <w:rFonts w:ascii="Times New Roman" w:hAnsi="Times New Roman" w:cs="Times New Roman"/>
          <w:sz w:val="24"/>
          <w:szCs w:val="24"/>
        </w:rPr>
        <w:t xml:space="preserve"> </w:t>
      </w:r>
      <w:r w:rsidR="000C7826" w:rsidRPr="00987046">
        <w:rPr>
          <w:rFonts w:ascii="Times New Roman" w:hAnsi="Times New Roman" w:cs="Times New Roman"/>
          <w:sz w:val="24"/>
          <w:szCs w:val="24"/>
        </w:rPr>
        <w:t xml:space="preserve">72% dos </w:t>
      </w:r>
      <w:r w:rsidR="00E83CCF" w:rsidRPr="00987046">
        <w:rPr>
          <w:rFonts w:ascii="Times New Roman" w:hAnsi="Times New Roman" w:cs="Times New Roman"/>
          <w:sz w:val="24"/>
          <w:szCs w:val="24"/>
        </w:rPr>
        <w:t>estudante</w:t>
      </w:r>
      <w:r w:rsidR="000C7826" w:rsidRPr="00987046">
        <w:rPr>
          <w:rFonts w:ascii="Times New Roman" w:hAnsi="Times New Roman" w:cs="Times New Roman"/>
          <w:sz w:val="24"/>
          <w:szCs w:val="24"/>
        </w:rPr>
        <w:t>s respond</w:t>
      </w:r>
      <w:r w:rsidRPr="00987046">
        <w:rPr>
          <w:rFonts w:ascii="Times New Roman" w:hAnsi="Times New Roman" w:cs="Times New Roman"/>
          <w:sz w:val="24"/>
          <w:szCs w:val="24"/>
        </w:rPr>
        <w:t>eram</w:t>
      </w:r>
      <w:r w:rsidR="000C7826" w:rsidRPr="00987046">
        <w:rPr>
          <w:rFonts w:ascii="Times New Roman" w:hAnsi="Times New Roman" w:cs="Times New Roman"/>
          <w:sz w:val="24"/>
          <w:szCs w:val="24"/>
        </w:rPr>
        <w:t xml:space="preserve"> que organizam suas aulas do estágio </w:t>
      </w:r>
      <w:r w:rsidR="001470F8" w:rsidRPr="00987046">
        <w:rPr>
          <w:rFonts w:ascii="Times New Roman" w:hAnsi="Times New Roman" w:cs="Times New Roman"/>
          <w:sz w:val="24"/>
          <w:szCs w:val="24"/>
        </w:rPr>
        <w:t xml:space="preserve">com o uso do </w:t>
      </w:r>
      <w:r w:rsidR="000C7826" w:rsidRPr="00987046">
        <w:rPr>
          <w:rFonts w:ascii="Times New Roman" w:hAnsi="Times New Roman" w:cs="Times New Roman"/>
          <w:sz w:val="24"/>
          <w:szCs w:val="24"/>
        </w:rPr>
        <w:t>livro didático.</w:t>
      </w:r>
      <w:r w:rsidR="00434A89" w:rsidRPr="00987046">
        <w:rPr>
          <w:rFonts w:ascii="Times New Roman" w:hAnsi="Times New Roman" w:cs="Times New Roman"/>
          <w:sz w:val="24"/>
          <w:szCs w:val="24"/>
        </w:rPr>
        <w:t xml:space="preserve"> </w:t>
      </w:r>
      <w:r w:rsidR="008E362D" w:rsidRPr="00987046">
        <w:rPr>
          <w:rFonts w:ascii="Times New Roman" w:hAnsi="Times New Roman" w:cs="Times New Roman"/>
          <w:sz w:val="24"/>
          <w:szCs w:val="24"/>
        </w:rPr>
        <w:t xml:space="preserve">Isso nos leva a refletir </w:t>
      </w:r>
      <w:r w:rsidR="00074778" w:rsidRPr="00987046">
        <w:rPr>
          <w:rFonts w:ascii="Times New Roman" w:hAnsi="Times New Roman" w:cs="Times New Roman"/>
          <w:sz w:val="24"/>
          <w:szCs w:val="24"/>
        </w:rPr>
        <w:t>com</w:t>
      </w:r>
      <w:r w:rsidR="008E362D" w:rsidRPr="00987046">
        <w:rPr>
          <w:rFonts w:ascii="Times New Roman" w:hAnsi="Times New Roman" w:cs="Times New Roman"/>
          <w:sz w:val="24"/>
          <w:szCs w:val="24"/>
        </w:rPr>
        <w:t xml:space="preserve"> Silva</w:t>
      </w:r>
      <w:r w:rsidR="00434A89" w:rsidRPr="00987046">
        <w:rPr>
          <w:rFonts w:ascii="Times New Roman" w:hAnsi="Times New Roman" w:cs="Times New Roman"/>
          <w:sz w:val="24"/>
          <w:szCs w:val="24"/>
        </w:rPr>
        <w:t xml:space="preserve"> (2003)</w:t>
      </w:r>
      <w:r w:rsidR="00074778" w:rsidRPr="00987046">
        <w:rPr>
          <w:rFonts w:ascii="Times New Roman" w:hAnsi="Times New Roman" w:cs="Times New Roman"/>
          <w:sz w:val="24"/>
          <w:szCs w:val="24"/>
        </w:rPr>
        <w:t xml:space="preserve">, que </w:t>
      </w:r>
      <w:r w:rsidR="008E362D" w:rsidRPr="00987046">
        <w:rPr>
          <w:rFonts w:ascii="Times New Roman" w:hAnsi="Times New Roman" w:cs="Times New Roman"/>
          <w:sz w:val="24"/>
          <w:szCs w:val="24"/>
        </w:rPr>
        <w:t>afirma</w:t>
      </w:r>
      <w:r w:rsidR="00434A89" w:rsidRPr="00987046">
        <w:rPr>
          <w:rFonts w:ascii="Times New Roman" w:hAnsi="Times New Roman" w:cs="Times New Roman"/>
          <w:sz w:val="24"/>
          <w:szCs w:val="24"/>
        </w:rPr>
        <w:t>:</w:t>
      </w:r>
    </w:p>
    <w:p w14:paraId="6ED78089" w14:textId="77777777" w:rsidR="00A711CA" w:rsidRPr="00987046" w:rsidRDefault="008E362D" w:rsidP="006F78E9">
      <w:pPr>
        <w:spacing w:before="240" w:line="240" w:lineRule="auto"/>
        <w:ind w:left="2268"/>
        <w:jc w:val="both"/>
        <w:rPr>
          <w:rFonts w:ascii="Times New Roman" w:hAnsi="Times New Roman" w:cs="Times New Roman"/>
          <w:szCs w:val="24"/>
        </w:rPr>
      </w:pPr>
      <w:r w:rsidRPr="00987046">
        <w:rPr>
          <w:rFonts w:ascii="Times New Roman" w:hAnsi="Times New Roman" w:cs="Times New Roman"/>
          <w:szCs w:val="24"/>
        </w:rPr>
        <w:t xml:space="preserve">Aulas exclusivamente expositivas ou rigidamente obedientes ao comando do livro didático, por vezes considerado a sétima maravilha do mundo, impedem a participação de </w:t>
      </w:r>
      <w:r w:rsidR="00434A89" w:rsidRPr="00987046">
        <w:rPr>
          <w:rFonts w:ascii="Times New Roman" w:hAnsi="Times New Roman" w:cs="Times New Roman"/>
          <w:szCs w:val="24"/>
        </w:rPr>
        <w:t>outros el</w:t>
      </w:r>
      <w:r w:rsidRPr="00987046">
        <w:rPr>
          <w:rFonts w:ascii="Times New Roman" w:hAnsi="Times New Roman" w:cs="Times New Roman"/>
          <w:szCs w:val="24"/>
        </w:rPr>
        <w:t>em</w:t>
      </w:r>
      <w:r w:rsidR="00434A89" w:rsidRPr="00987046">
        <w:rPr>
          <w:rFonts w:ascii="Times New Roman" w:hAnsi="Times New Roman" w:cs="Times New Roman"/>
          <w:szCs w:val="24"/>
        </w:rPr>
        <w:t>entos</w:t>
      </w:r>
      <w:r w:rsidRPr="00987046">
        <w:rPr>
          <w:rFonts w:ascii="Times New Roman" w:hAnsi="Times New Roman" w:cs="Times New Roman"/>
          <w:szCs w:val="24"/>
        </w:rPr>
        <w:t xml:space="preserve"> no processo de ensino</w:t>
      </w:r>
      <w:r w:rsidR="006F78E9" w:rsidRPr="00987046">
        <w:rPr>
          <w:rFonts w:ascii="Times New Roman" w:hAnsi="Times New Roman" w:cs="Times New Roman"/>
          <w:szCs w:val="24"/>
        </w:rPr>
        <w:t>-</w:t>
      </w:r>
      <w:r w:rsidRPr="00987046">
        <w:rPr>
          <w:rFonts w:ascii="Times New Roman" w:hAnsi="Times New Roman" w:cs="Times New Roman"/>
          <w:szCs w:val="24"/>
        </w:rPr>
        <w:t xml:space="preserve">aprendizagem. Dessa forma há poucas </w:t>
      </w:r>
      <w:r w:rsidR="00434A89" w:rsidRPr="00987046">
        <w:rPr>
          <w:rFonts w:ascii="Times New Roman" w:hAnsi="Times New Roman" w:cs="Times New Roman"/>
          <w:szCs w:val="24"/>
        </w:rPr>
        <w:t>ocasiões</w:t>
      </w:r>
      <w:r w:rsidRPr="00987046">
        <w:rPr>
          <w:rFonts w:ascii="Times New Roman" w:hAnsi="Times New Roman" w:cs="Times New Roman"/>
          <w:szCs w:val="24"/>
        </w:rPr>
        <w:t xml:space="preserve"> </w:t>
      </w:r>
      <w:r w:rsidR="00434A89" w:rsidRPr="00987046">
        <w:rPr>
          <w:rFonts w:ascii="Times New Roman" w:hAnsi="Times New Roman" w:cs="Times New Roman"/>
          <w:szCs w:val="24"/>
        </w:rPr>
        <w:t>para a</w:t>
      </w:r>
      <w:r w:rsidRPr="00987046">
        <w:rPr>
          <w:rFonts w:ascii="Times New Roman" w:hAnsi="Times New Roman" w:cs="Times New Roman"/>
          <w:szCs w:val="24"/>
        </w:rPr>
        <w:t xml:space="preserve"> utilizaç</w:t>
      </w:r>
      <w:r w:rsidR="00434A89" w:rsidRPr="00987046">
        <w:rPr>
          <w:rFonts w:ascii="Times New Roman" w:hAnsi="Times New Roman" w:cs="Times New Roman"/>
          <w:szCs w:val="24"/>
        </w:rPr>
        <w:t>ão da biblioteca escolar, salvo seu uso clássico como “espaço d</w:t>
      </w:r>
      <w:r w:rsidR="00074778" w:rsidRPr="00987046">
        <w:rPr>
          <w:rFonts w:ascii="Times New Roman" w:hAnsi="Times New Roman" w:cs="Times New Roman"/>
          <w:szCs w:val="24"/>
        </w:rPr>
        <w:t>e castigo” ou “espaço da cópia”</w:t>
      </w:r>
      <w:r w:rsidR="00434A89" w:rsidRPr="00987046">
        <w:rPr>
          <w:rFonts w:ascii="Times New Roman" w:hAnsi="Times New Roman" w:cs="Times New Roman"/>
          <w:szCs w:val="24"/>
        </w:rPr>
        <w:t xml:space="preserve"> (SILVA, 2003, p.</w:t>
      </w:r>
      <w:r w:rsidR="00074778" w:rsidRPr="00987046">
        <w:rPr>
          <w:rFonts w:ascii="Times New Roman" w:hAnsi="Times New Roman" w:cs="Times New Roman"/>
          <w:szCs w:val="24"/>
        </w:rPr>
        <w:t xml:space="preserve"> </w:t>
      </w:r>
      <w:r w:rsidR="00434A89" w:rsidRPr="00987046">
        <w:rPr>
          <w:rFonts w:ascii="Times New Roman" w:hAnsi="Times New Roman" w:cs="Times New Roman"/>
          <w:szCs w:val="24"/>
        </w:rPr>
        <w:t>19)</w:t>
      </w:r>
      <w:r w:rsidR="00074778" w:rsidRPr="00987046">
        <w:rPr>
          <w:rFonts w:ascii="Times New Roman" w:hAnsi="Times New Roman" w:cs="Times New Roman"/>
          <w:szCs w:val="24"/>
        </w:rPr>
        <w:t>.</w:t>
      </w:r>
    </w:p>
    <w:p w14:paraId="5C6AFB62" w14:textId="77777777" w:rsidR="0024773F" w:rsidRPr="00987046" w:rsidRDefault="00434A89" w:rsidP="006F78E9">
      <w:pPr>
        <w:spacing w:before="240" w:after="0" w:line="360" w:lineRule="auto"/>
        <w:ind w:firstLine="709"/>
        <w:jc w:val="both"/>
        <w:rPr>
          <w:rFonts w:ascii="Times New Roman" w:hAnsi="Times New Roman" w:cs="Times New Roman"/>
          <w:sz w:val="24"/>
          <w:szCs w:val="24"/>
        </w:rPr>
      </w:pPr>
      <w:r w:rsidRPr="00987046">
        <w:rPr>
          <w:rFonts w:ascii="Times New Roman" w:hAnsi="Times New Roman" w:cs="Times New Roman"/>
          <w:sz w:val="24"/>
          <w:szCs w:val="24"/>
        </w:rPr>
        <w:t>N</w:t>
      </w:r>
      <w:r w:rsidR="0024773F" w:rsidRPr="00987046">
        <w:rPr>
          <w:rFonts w:ascii="Times New Roman" w:hAnsi="Times New Roman" w:cs="Times New Roman"/>
          <w:sz w:val="24"/>
          <w:szCs w:val="24"/>
        </w:rPr>
        <w:t>esta pesquisa observamos que</w:t>
      </w:r>
      <w:r w:rsidRPr="00987046">
        <w:rPr>
          <w:rFonts w:ascii="Times New Roman" w:hAnsi="Times New Roman" w:cs="Times New Roman"/>
          <w:sz w:val="24"/>
          <w:szCs w:val="24"/>
        </w:rPr>
        <w:t xml:space="preserve"> </w:t>
      </w:r>
      <w:r w:rsidR="0024773F" w:rsidRPr="00987046">
        <w:rPr>
          <w:rFonts w:ascii="Times New Roman" w:hAnsi="Times New Roman" w:cs="Times New Roman"/>
          <w:sz w:val="24"/>
          <w:szCs w:val="24"/>
        </w:rPr>
        <w:t xml:space="preserve">na </w:t>
      </w:r>
      <w:r w:rsidRPr="00987046">
        <w:rPr>
          <w:rFonts w:ascii="Times New Roman" w:hAnsi="Times New Roman" w:cs="Times New Roman"/>
          <w:sz w:val="24"/>
          <w:szCs w:val="24"/>
        </w:rPr>
        <w:t>formação de professores reafirma-se o uso do livro didático como ferramenta principal de uso da</w:t>
      </w:r>
      <w:r w:rsidR="0024773F" w:rsidRPr="00987046">
        <w:rPr>
          <w:rFonts w:ascii="Times New Roman" w:hAnsi="Times New Roman" w:cs="Times New Roman"/>
          <w:sz w:val="24"/>
          <w:szCs w:val="24"/>
        </w:rPr>
        <w:t xml:space="preserve"> informação com os </w:t>
      </w:r>
      <w:r w:rsidR="00E83CCF" w:rsidRPr="00987046">
        <w:rPr>
          <w:rFonts w:ascii="Times New Roman" w:hAnsi="Times New Roman" w:cs="Times New Roman"/>
          <w:sz w:val="24"/>
          <w:szCs w:val="24"/>
        </w:rPr>
        <w:t>estudante</w:t>
      </w:r>
      <w:r w:rsidR="0024773F" w:rsidRPr="00987046">
        <w:rPr>
          <w:rFonts w:ascii="Times New Roman" w:hAnsi="Times New Roman" w:cs="Times New Roman"/>
          <w:sz w:val="24"/>
          <w:szCs w:val="24"/>
        </w:rPr>
        <w:t>s da rede pública</w:t>
      </w:r>
      <w:r w:rsidR="006F78E9" w:rsidRPr="00987046">
        <w:rPr>
          <w:rFonts w:ascii="Times New Roman" w:hAnsi="Times New Roman" w:cs="Times New Roman"/>
          <w:sz w:val="24"/>
          <w:szCs w:val="24"/>
        </w:rPr>
        <w:t>.</w:t>
      </w:r>
      <w:r w:rsidR="0024773F" w:rsidRPr="00987046">
        <w:rPr>
          <w:rFonts w:ascii="Times New Roman" w:hAnsi="Times New Roman" w:cs="Times New Roman"/>
          <w:sz w:val="24"/>
          <w:szCs w:val="24"/>
        </w:rPr>
        <w:t xml:space="preserve"> </w:t>
      </w:r>
      <w:r w:rsidR="006F78E9" w:rsidRPr="00987046">
        <w:rPr>
          <w:rFonts w:ascii="Times New Roman" w:hAnsi="Times New Roman" w:cs="Times New Roman"/>
          <w:sz w:val="24"/>
          <w:szCs w:val="24"/>
        </w:rPr>
        <w:t>N</w:t>
      </w:r>
      <w:r w:rsidR="0024773F" w:rsidRPr="00987046">
        <w:rPr>
          <w:rFonts w:ascii="Times New Roman" w:hAnsi="Times New Roman" w:cs="Times New Roman"/>
          <w:sz w:val="24"/>
          <w:szCs w:val="24"/>
        </w:rPr>
        <w:t>os</w:t>
      </w:r>
      <w:r w:rsidR="006F78E9" w:rsidRPr="00987046">
        <w:rPr>
          <w:rFonts w:ascii="Times New Roman" w:hAnsi="Times New Roman" w:cs="Times New Roman"/>
          <w:sz w:val="24"/>
          <w:szCs w:val="24"/>
        </w:rPr>
        <w:t xml:space="preserve"> </w:t>
      </w:r>
      <w:r w:rsidR="0024773F" w:rsidRPr="00987046">
        <w:rPr>
          <w:rFonts w:ascii="Times New Roman" w:hAnsi="Times New Roman" w:cs="Times New Roman"/>
          <w:sz w:val="24"/>
          <w:szCs w:val="24"/>
        </w:rPr>
        <w:t xml:space="preserve">questionamos se essa formação está sendo feita para realmente inserir o </w:t>
      </w:r>
      <w:r w:rsidR="00E83CCF" w:rsidRPr="00987046">
        <w:rPr>
          <w:rFonts w:ascii="Times New Roman" w:hAnsi="Times New Roman" w:cs="Times New Roman"/>
          <w:sz w:val="24"/>
          <w:szCs w:val="24"/>
        </w:rPr>
        <w:t>estudante</w:t>
      </w:r>
      <w:r w:rsidR="0024773F" w:rsidRPr="00987046">
        <w:rPr>
          <w:rFonts w:ascii="Times New Roman" w:hAnsi="Times New Roman" w:cs="Times New Roman"/>
          <w:sz w:val="24"/>
          <w:szCs w:val="24"/>
        </w:rPr>
        <w:t xml:space="preserve"> e o professor na sociedade do conhecimento? A resposta provavelmente é não.</w:t>
      </w:r>
      <w:r w:rsidR="006F78E9" w:rsidRPr="00987046">
        <w:rPr>
          <w:rFonts w:ascii="Times New Roman" w:hAnsi="Times New Roman" w:cs="Times New Roman"/>
          <w:sz w:val="24"/>
          <w:szCs w:val="24"/>
        </w:rPr>
        <w:t xml:space="preserve"> </w:t>
      </w:r>
      <w:r w:rsidR="0024773F" w:rsidRPr="00987046">
        <w:rPr>
          <w:rFonts w:ascii="Times New Roman" w:hAnsi="Times New Roman" w:cs="Times New Roman"/>
          <w:sz w:val="24"/>
          <w:szCs w:val="24"/>
        </w:rPr>
        <w:t>O professor e a escola da “era da informação” deve buscar outros produtos informacionais para a</w:t>
      </w:r>
      <w:r w:rsidR="006F78E9" w:rsidRPr="00987046">
        <w:rPr>
          <w:rFonts w:ascii="Times New Roman" w:hAnsi="Times New Roman" w:cs="Times New Roman"/>
          <w:sz w:val="24"/>
          <w:szCs w:val="24"/>
        </w:rPr>
        <w:t>uxiliar</w:t>
      </w:r>
      <w:r w:rsidR="0024773F" w:rsidRPr="00987046">
        <w:rPr>
          <w:rFonts w:ascii="Times New Roman" w:hAnsi="Times New Roman" w:cs="Times New Roman"/>
          <w:sz w:val="24"/>
          <w:szCs w:val="24"/>
        </w:rPr>
        <w:t xml:space="preserve"> no processo de ensino</w:t>
      </w:r>
      <w:r w:rsidR="006F78E9" w:rsidRPr="00987046">
        <w:rPr>
          <w:rFonts w:ascii="Times New Roman" w:hAnsi="Times New Roman" w:cs="Times New Roman"/>
          <w:sz w:val="24"/>
          <w:szCs w:val="24"/>
        </w:rPr>
        <w:t>-</w:t>
      </w:r>
      <w:r w:rsidR="0024773F" w:rsidRPr="00987046">
        <w:rPr>
          <w:rFonts w:ascii="Times New Roman" w:hAnsi="Times New Roman" w:cs="Times New Roman"/>
          <w:sz w:val="24"/>
          <w:szCs w:val="24"/>
        </w:rPr>
        <w:t>aprendizagem</w:t>
      </w:r>
      <w:r w:rsidRPr="00987046">
        <w:rPr>
          <w:rFonts w:ascii="Times New Roman" w:hAnsi="Times New Roman" w:cs="Times New Roman"/>
          <w:sz w:val="24"/>
          <w:szCs w:val="24"/>
        </w:rPr>
        <w:t>,</w:t>
      </w:r>
      <w:r w:rsidR="0024773F" w:rsidRPr="00987046">
        <w:rPr>
          <w:rFonts w:ascii="Times New Roman" w:hAnsi="Times New Roman" w:cs="Times New Roman"/>
          <w:sz w:val="24"/>
          <w:szCs w:val="24"/>
        </w:rPr>
        <w:t xml:space="preserve"> mas a realidade alertada 14 anos atrás por Silva (2003), ainda ocorre nas escolas brasileiras </w:t>
      </w:r>
      <w:r w:rsidR="006F78E9" w:rsidRPr="00987046">
        <w:rPr>
          <w:rFonts w:ascii="Times New Roman" w:hAnsi="Times New Roman" w:cs="Times New Roman"/>
          <w:sz w:val="24"/>
          <w:szCs w:val="24"/>
        </w:rPr>
        <w:t xml:space="preserve">e </w:t>
      </w:r>
      <w:r w:rsidR="0024773F" w:rsidRPr="00987046">
        <w:rPr>
          <w:rFonts w:ascii="Times New Roman" w:hAnsi="Times New Roman" w:cs="Times New Roman"/>
          <w:sz w:val="24"/>
          <w:szCs w:val="24"/>
        </w:rPr>
        <w:t>é o reflexo da formação dos professores brasileiros.</w:t>
      </w:r>
    </w:p>
    <w:p w14:paraId="0F3AC2EF" w14:textId="77777777" w:rsidR="0024773F" w:rsidRPr="00987046" w:rsidRDefault="0024773F" w:rsidP="006F78E9">
      <w:pPr>
        <w:spacing w:after="0" w:line="360" w:lineRule="auto"/>
        <w:ind w:firstLine="709"/>
        <w:jc w:val="both"/>
        <w:rPr>
          <w:rFonts w:ascii="Times New Roman" w:hAnsi="Times New Roman" w:cs="Times New Roman"/>
          <w:sz w:val="24"/>
          <w:szCs w:val="24"/>
        </w:rPr>
      </w:pPr>
      <w:r w:rsidRPr="00987046">
        <w:rPr>
          <w:rFonts w:ascii="Times New Roman" w:hAnsi="Times New Roman" w:cs="Times New Roman"/>
          <w:sz w:val="24"/>
          <w:szCs w:val="24"/>
        </w:rPr>
        <w:t xml:space="preserve">Mas observamos também </w:t>
      </w:r>
      <w:r w:rsidR="001470F8" w:rsidRPr="00987046">
        <w:rPr>
          <w:rFonts w:ascii="Times New Roman" w:hAnsi="Times New Roman" w:cs="Times New Roman"/>
          <w:sz w:val="24"/>
          <w:szCs w:val="24"/>
        </w:rPr>
        <w:t>que 40,7% utilizam os materiais da biblioteca da escola em que estagiam e 55,8% utiliza</w:t>
      </w:r>
      <w:r w:rsidR="006F78E9" w:rsidRPr="00987046">
        <w:rPr>
          <w:rFonts w:ascii="Times New Roman" w:hAnsi="Times New Roman" w:cs="Times New Roman"/>
          <w:sz w:val="24"/>
          <w:szCs w:val="24"/>
        </w:rPr>
        <w:t>m</w:t>
      </w:r>
      <w:r w:rsidR="001470F8" w:rsidRPr="00987046">
        <w:rPr>
          <w:rFonts w:ascii="Times New Roman" w:hAnsi="Times New Roman" w:cs="Times New Roman"/>
          <w:sz w:val="24"/>
          <w:szCs w:val="24"/>
        </w:rPr>
        <w:t xml:space="preserve"> as bibliotecas do IFRO para coletar informações e organizar suas aulas</w:t>
      </w:r>
      <w:r w:rsidR="007D3553" w:rsidRPr="00987046">
        <w:rPr>
          <w:rFonts w:ascii="Times New Roman" w:hAnsi="Times New Roman" w:cs="Times New Roman"/>
          <w:sz w:val="24"/>
          <w:szCs w:val="24"/>
        </w:rPr>
        <w:t xml:space="preserve"> (Gráfico 06)</w:t>
      </w:r>
      <w:r w:rsidR="001470F8" w:rsidRPr="00987046">
        <w:rPr>
          <w:rFonts w:ascii="Times New Roman" w:hAnsi="Times New Roman" w:cs="Times New Roman"/>
          <w:sz w:val="24"/>
          <w:szCs w:val="24"/>
        </w:rPr>
        <w:t>.</w:t>
      </w:r>
      <w:r w:rsidR="006F78E9" w:rsidRPr="00987046">
        <w:rPr>
          <w:rFonts w:ascii="Times New Roman" w:hAnsi="Times New Roman" w:cs="Times New Roman"/>
          <w:sz w:val="24"/>
          <w:szCs w:val="24"/>
        </w:rPr>
        <w:t xml:space="preserve"> </w:t>
      </w:r>
      <w:r w:rsidRPr="00987046">
        <w:rPr>
          <w:rFonts w:ascii="Times New Roman" w:hAnsi="Times New Roman" w:cs="Times New Roman"/>
          <w:sz w:val="24"/>
          <w:szCs w:val="24"/>
        </w:rPr>
        <w:t>Isso ocorre em vi</w:t>
      </w:r>
      <w:r w:rsidR="006F78E9" w:rsidRPr="00987046">
        <w:rPr>
          <w:rFonts w:ascii="Times New Roman" w:hAnsi="Times New Roman" w:cs="Times New Roman"/>
          <w:sz w:val="24"/>
          <w:szCs w:val="24"/>
        </w:rPr>
        <w:t>rtude</w:t>
      </w:r>
      <w:r w:rsidRPr="00987046">
        <w:rPr>
          <w:rFonts w:ascii="Times New Roman" w:hAnsi="Times New Roman" w:cs="Times New Roman"/>
          <w:sz w:val="24"/>
          <w:szCs w:val="24"/>
        </w:rPr>
        <w:t xml:space="preserve"> do IFRO oferecer acervos e bibliotecas que buscam ofertar a seus </w:t>
      </w:r>
      <w:r w:rsidR="00E83CCF" w:rsidRPr="00987046">
        <w:rPr>
          <w:rFonts w:ascii="Times New Roman" w:hAnsi="Times New Roman" w:cs="Times New Roman"/>
          <w:sz w:val="24"/>
          <w:szCs w:val="24"/>
        </w:rPr>
        <w:t>estudante</w:t>
      </w:r>
      <w:r w:rsidRPr="00987046">
        <w:rPr>
          <w:rFonts w:ascii="Times New Roman" w:hAnsi="Times New Roman" w:cs="Times New Roman"/>
          <w:sz w:val="24"/>
          <w:szCs w:val="24"/>
        </w:rPr>
        <w:t xml:space="preserve">s materiais de qualidade, mas além destes, defendemos que as práticas de letramento informacional poderiam ser aplicadas e melhorariam ainda mais a formação dos </w:t>
      </w:r>
      <w:r w:rsidR="00E83CCF" w:rsidRPr="00987046">
        <w:rPr>
          <w:rFonts w:ascii="Times New Roman" w:hAnsi="Times New Roman" w:cs="Times New Roman"/>
          <w:sz w:val="24"/>
          <w:szCs w:val="24"/>
        </w:rPr>
        <w:t>estudante</w:t>
      </w:r>
      <w:r w:rsidRPr="00987046">
        <w:rPr>
          <w:rFonts w:ascii="Times New Roman" w:hAnsi="Times New Roman" w:cs="Times New Roman"/>
          <w:sz w:val="24"/>
          <w:szCs w:val="24"/>
        </w:rPr>
        <w:t xml:space="preserve">s e o bibliotecário deveria ter consciência de sua importância, haja vista que este é o profissional </w:t>
      </w:r>
      <w:r w:rsidR="006F78E9" w:rsidRPr="00987046">
        <w:rPr>
          <w:rFonts w:ascii="Times New Roman" w:hAnsi="Times New Roman" w:cs="Times New Roman"/>
          <w:sz w:val="24"/>
          <w:szCs w:val="24"/>
        </w:rPr>
        <w:t>m</w:t>
      </w:r>
      <w:r w:rsidR="00FC416D" w:rsidRPr="00987046">
        <w:rPr>
          <w:rFonts w:ascii="Times New Roman" w:hAnsi="Times New Roman" w:cs="Times New Roman"/>
          <w:sz w:val="24"/>
          <w:szCs w:val="24"/>
        </w:rPr>
        <w:t>elhor</w:t>
      </w:r>
      <w:r w:rsidR="006F78E9" w:rsidRPr="00987046">
        <w:rPr>
          <w:rFonts w:ascii="Times New Roman" w:hAnsi="Times New Roman" w:cs="Times New Roman"/>
          <w:sz w:val="24"/>
          <w:szCs w:val="24"/>
        </w:rPr>
        <w:t xml:space="preserve"> </w:t>
      </w:r>
      <w:r w:rsidRPr="00987046">
        <w:rPr>
          <w:rFonts w:ascii="Times New Roman" w:hAnsi="Times New Roman" w:cs="Times New Roman"/>
          <w:sz w:val="24"/>
          <w:szCs w:val="24"/>
        </w:rPr>
        <w:t>capacitado dentro d</w:t>
      </w:r>
      <w:r w:rsidR="006F78E9" w:rsidRPr="00987046">
        <w:rPr>
          <w:rFonts w:ascii="Times New Roman" w:hAnsi="Times New Roman" w:cs="Times New Roman"/>
          <w:sz w:val="24"/>
          <w:szCs w:val="24"/>
        </w:rPr>
        <w:t>a instituição</w:t>
      </w:r>
      <w:r w:rsidRPr="00987046">
        <w:rPr>
          <w:rFonts w:ascii="Times New Roman" w:hAnsi="Times New Roman" w:cs="Times New Roman"/>
          <w:sz w:val="24"/>
          <w:szCs w:val="24"/>
        </w:rPr>
        <w:t xml:space="preserve"> para o uso </w:t>
      </w:r>
      <w:r w:rsidR="006F78E9" w:rsidRPr="00987046">
        <w:rPr>
          <w:rFonts w:ascii="Times New Roman" w:hAnsi="Times New Roman" w:cs="Times New Roman"/>
          <w:sz w:val="24"/>
          <w:szCs w:val="24"/>
        </w:rPr>
        <w:t xml:space="preserve">e disseminação </w:t>
      </w:r>
      <w:r w:rsidRPr="00987046">
        <w:rPr>
          <w:rFonts w:ascii="Times New Roman" w:hAnsi="Times New Roman" w:cs="Times New Roman"/>
          <w:sz w:val="24"/>
          <w:szCs w:val="24"/>
        </w:rPr>
        <w:t>d</w:t>
      </w:r>
      <w:r w:rsidR="006F78E9" w:rsidRPr="00987046">
        <w:rPr>
          <w:rFonts w:ascii="Times New Roman" w:hAnsi="Times New Roman" w:cs="Times New Roman"/>
          <w:sz w:val="24"/>
          <w:szCs w:val="24"/>
        </w:rPr>
        <w:t>a</w:t>
      </w:r>
      <w:r w:rsidRPr="00987046">
        <w:rPr>
          <w:rFonts w:ascii="Times New Roman" w:hAnsi="Times New Roman" w:cs="Times New Roman"/>
          <w:sz w:val="24"/>
          <w:szCs w:val="24"/>
        </w:rPr>
        <w:t xml:space="preserve"> informaç</w:t>
      </w:r>
      <w:r w:rsidR="006F78E9" w:rsidRPr="00987046">
        <w:rPr>
          <w:rFonts w:ascii="Times New Roman" w:hAnsi="Times New Roman" w:cs="Times New Roman"/>
          <w:sz w:val="24"/>
          <w:szCs w:val="24"/>
        </w:rPr>
        <w:t>ão</w:t>
      </w:r>
      <w:r w:rsidRPr="00987046">
        <w:rPr>
          <w:rFonts w:ascii="Times New Roman" w:hAnsi="Times New Roman" w:cs="Times New Roman"/>
          <w:sz w:val="24"/>
          <w:szCs w:val="24"/>
        </w:rPr>
        <w:t>.</w:t>
      </w:r>
    </w:p>
    <w:p w14:paraId="5C55069E" w14:textId="77777777" w:rsidR="0024773F" w:rsidRPr="00987046" w:rsidRDefault="0024773F" w:rsidP="001145A6">
      <w:pPr>
        <w:autoSpaceDE w:val="0"/>
        <w:autoSpaceDN w:val="0"/>
        <w:adjustRightInd w:val="0"/>
        <w:spacing w:line="240" w:lineRule="auto"/>
        <w:ind w:left="2268"/>
        <w:jc w:val="both"/>
        <w:rPr>
          <w:rFonts w:ascii="Times New Roman" w:hAnsi="Times New Roman" w:cs="Times New Roman"/>
        </w:rPr>
      </w:pPr>
      <w:r w:rsidRPr="00987046">
        <w:rPr>
          <w:rFonts w:ascii="Times New Roman" w:hAnsi="Times New Roman" w:cs="Times New Roman"/>
        </w:rPr>
        <w:t>Nas bibliotecas educacionais é necessário conhecer a proposta pedagógica da instituição, caracterizar o ambiente (efetuar o diagnóstico da instituição) e identificar o perfil do uso e das necessidades da comunidade educacional para estabelecer quais as demandas informacionais e propor serviços e produtos qualitat</w:t>
      </w:r>
      <w:r w:rsidR="00074778" w:rsidRPr="00987046">
        <w:rPr>
          <w:rFonts w:ascii="Times New Roman" w:hAnsi="Times New Roman" w:cs="Times New Roman"/>
        </w:rPr>
        <w:t>ivos na instituição educacional</w:t>
      </w:r>
      <w:r w:rsidRPr="00987046">
        <w:rPr>
          <w:rFonts w:ascii="Times New Roman" w:hAnsi="Times New Roman" w:cs="Times New Roman"/>
        </w:rPr>
        <w:t xml:space="preserve"> (BLATTMAN, ALMADA, 2015, p. 07)</w:t>
      </w:r>
      <w:r w:rsidR="00074778" w:rsidRPr="00987046">
        <w:rPr>
          <w:rFonts w:ascii="Times New Roman" w:hAnsi="Times New Roman" w:cs="Times New Roman"/>
        </w:rPr>
        <w:t>.</w:t>
      </w:r>
    </w:p>
    <w:p w14:paraId="44EBB34A" w14:textId="77777777" w:rsidR="00074778" w:rsidRPr="00987046" w:rsidRDefault="00074778" w:rsidP="00074778">
      <w:pPr>
        <w:spacing w:before="240" w:after="0" w:line="360" w:lineRule="auto"/>
        <w:ind w:firstLine="709"/>
        <w:jc w:val="both"/>
        <w:rPr>
          <w:rFonts w:ascii="Times New Roman" w:hAnsi="Times New Roman" w:cs="Times New Roman"/>
          <w:sz w:val="24"/>
          <w:szCs w:val="24"/>
        </w:rPr>
      </w:pPr>
      <w:r w:rsidRPr="00987046">
        <w:rPr>
          <w:rFonts w:ascii="Times New Roman" w:hAnsi="Times New Roman" w:cs="Times New Roman"/>
          <w:sz w:val="24"/>
          <w:szCs w:val="24"/>
        </w:rPr>
        <w:t>E</w:t>
      </w:r>
      <w:r w:rsidR="007D3553" w:rsidRPr="00987046">
        <w:rPr>
          <w:rFonts w:ascii="Times New Roman" w:hAnsi="Times New Roman" w:cs="Times New Roman"/>
          <w:sz w:val="24"/>
          <w:szCs w:val="24"/>
        </w:rPr>
        <w:t>nfim, demonstrado a força da informação multimídia,</w:t>
      </w:r>
      <w:r w:rsidR="001470F8" w:rsidRPr="00987046">
        <w:rPr>
          <w:rFonts w:ascii="Times New Roman" w:hAnsi="Times New Roman" w:cs="Times New Roman"/>
          <w:sz w:val="24"/>
          <w:szCs w:val="24"/>
        </w:rPr>
        <w:t xml:space="preserve"> a internet foi o item mais utilizado pelos </w:t>
      </w:r>
      <w:r w:rsidR="00E83CCF" w:rsidRPr="00987046">
        <w:rPr>
          <w:rFonts w:ascii="Times New Roman" w:hAnsi="Times New Roman" w:cs="Times New Roman"/>
          <w:sz w:val="24"/>
          <w:szCs w:val="24"/>
        </w:rPr>
        <w:t>estudante</w:t>
      </w:r>
      <w:r w:rsidR="001470F8" w:rsidRPr="00987046">
        <w:rPr>
          <w:rFonts w:ascii="Times New Roman" w:hAnsi="Times New Roman" w:cs="Times New Roman"/>
          <w:sz w:val="24"/>
          <w:szCs w:val="24"/>
        </w:rPr>
        <w:t>s na coleta de informações para a organização das aulas</w:t>
      </w:r>
      <w:r w:rsidR="007D3553" w:rsidRPr="00987046">
        <w:rPr>
          <w:rFonts w:ascii="Times New Roman" w:hAnsi="Times New Roman" w:cs="Times New Roman"/>
          <w:sz w:val="24"/>
          <w:szCs w:val="24"/>
        </w:rPr>
        <w:t xml:space="preserve">, a </w:t>
      </w:r>
      <w:r w:rsidR="00260D17" w:rsidRPr="00987046">
        <w:rPr>
          <w:rFonts w:ascii="Times New Roman" w:hAnsi="Times New Roman" w:cs="Times New Roman"/>
          <w:sz w:val="24"/>
          <w:szCs w:val="24"/>
        </w:rPr>
        <w:t xml:space="preserve">internet além de facilitar o encontro de diversas informações, </w:t>
      </w:r>
      <w:r w:rsidR="007D3553" w:rsidRPr="00987046">
        <w:rPr>
          <w:rFonts w:ascii="Times New Roman" w:hAnsi="Times New Roman" w:cs="Times New Roman"/>
          <w:sz w:val="24"/>
          <w:szCs w:val="24"/>
        </w:rPr>
        <w:t xml:space="preserve">possui a mesma </w:t>
      </w:r>
      <w:r w:rsidR="00260D17" w:rsidRPr="00987046">
        <w:rPr>
          <w:rFonts w:ascii="Times New Roman" w:hAnsi="Times New Roman" w:cs="Times New Roman"/>
          <w:sz w:val="24"/>
          <w:szCs w:val="24"/>
        </w:rPr>
        <w:t>em diversas formas</w:t>
      </w:r>
      <w:r w:rsidR="007D3553" w:rsidRPr="00987046">
        <w:rPr>
          <w:rFonts w:ascii="Times New Roman" w:hAnsi="Times New Roman" w:cs="Times New Roman"/>
          <w:sz w:val="24"/>
          <w:szCs w:val="24"/>
        </w:rPr>
        <w:t>:</w:t>
      </w:r>
      <w:r w:rsidR="00260D17" w:rsidRPr="00987046">
        <w:rPr>
          <w:rFonts w:ascii="Times New Roman" w:hAnsi="Times New Roman" w:cs="Times New Roman"/>
          <w:sz w:val="24"/>
          <w:szCs w:val="24"/>
        </w:rPr>
        <w:t xml:space="preserve"> </w:t>
      </w:r>
      <w:r w:rsidR="00260D17" w:rsidRPr="00987046">
        <w:rPr>
          <w:rFonts w:ascii="Times New Roman" w:hAnsi="Times New Roman" w:cs="Times New Roman"/>
          <w:sz w:val="24"/>
          <w:szCs w:val="24"/>
        </w:rPr>
        <w:lastRenderedPageBreak/>
        <w:t>ví</w:t>
      </w:r>
      <w:r w:rsidRPr="00987046">
        <w:rPr>
          <w:rFonts w:ascii="Times New Roman" w:hAnsi="Times New Roman" w:cs="Times New Roman"/>
          <w:sz w:val="24"/>
          <w:szCs w:val="24"/>
        </w:rPr>
        <w:t>deos, imagens, músicas,</w:t>
      </w:r>
      <w:r w:rsidR="005451A9" w:rsidRPr="00987046">
        <w:rPr>
          <w:rFonts w:ascii="Times New Roman" w:hAnsi="Times New Roman" w:cs="Times New Roman"/>
          <w:sz w:val="24"/>
          <w:szCs w:val="24"/>
        </w:rPr>
        <w:t xml:space="preserve"> etc.</w:t>
      </w:r>
      <w:r w:rsidR="00260D17" w:rsidRPr="00987046">
        <w:rPr>
          <w:rFonts w:ascii="Times New Roman" w:hAnsi="Times New Roman" w:cs="Times New Roman"/>
          <w:sz w:val="24"/>
          <w:szCs w:val="24"/>
        </w:rPr>
        <w:t xml:space="preserve"> </w:t>
      </w:r>
      <w:r w:rsidR="005451A9" w:rsidRPr="00987046">
        <w:rPr>
          <w:rFonts w:ascii="Times New Roman" w:hAnsi="Times New Roman" w:cs="Times New Roman"/>
          <w:sz w:val="24"/>
          <w:szCs w:val="24"/>
        </w:rPr>
        <w:t xml:space="preserve">Neste </w:t>
      </w:r>
      <w:r w:rsidR="001470F8" w:rsidRPr="00987046">
        <w:rPr>
          <w:rFonts w:ascii="Times New Roman" w:hAnsi="Times New Roman" w:cs="Times New Roman"/>
          <w:sz w:val="24"/>
          <w:szCs w:val="24"/>
        </w:rPr>
        <w:t xml:space="preserve">item </w:t>
      </w:r>
      <w:r w:rsidR="00260D17" w:rsidRPr="00987046">
        <w:rPr>
          <w:rFonts w:ascii="Times New Roman" w:hAnsi="Times New Roman" w:cs="Times New Roman"/>
          <w:sz w:val="24"/>
          <w:szCs w:val="24"/>
        </w:rPr>
        <w:t>verificamos</w:t>
      </w:r>
      <w:r w:rsidR="001470F8" w:rsidRPr="00987046">
        <w:rPr>
          <w:rFonts w:ascii="Times New Roman" w:hAnsi="Times New Roman" w:cs="Times New Roman"/>
          <w:sz w:val="24"/>
          <w:szCs w:val="24"/>
        </w:rPr>
        <w:t xml:space="preserve"> que 93% dos </w:t>
      </w:r>
      <w:r w:rsidR="00E83CCF" w:rsidRPr="00987046">
        <w:rPr>
          <w:rFonts w:ascii="Times New Roman" w:hAnsi="Times New Roman" w:cs="Times New Roman"/>
          <w:sz w:val="24"/>
          <w:szCs w:val="24"/>
        </w:rPr>
        <w:t>estudante</w:t>
      </w:r>
      <w:r w:rsidR="001470F8" w:rsidRPr="00987046">
        <w:rPr>
          <w:rFonts w:ascii="Times New Roman" w:hAnsi="Times New Roman" w:cs="Times New Roman"/>
          <w:sz w:val="24"/>
          <w:szCs w:val="24"/>
        </w:rPr>
        <w:t>s utilizam a rede de internet para construir suas aulas</w:t>
      </w:r>
      <w:r w:rsidR="007D3553" w:rsidRPr="00987046">
        <w:rPr>
          <w:rFonts w:ascii="Times New Roman" w:hAnsi="Times New Roman" w:cs="Times New Roman"/>
          <w:sz w:val="24"/>
          <w:szCs w:val="24"/>
        </w:rPr>
        <w:t xml:space="preserve"> (Gráfico 06)</w:t>
      </w:r>
      <w:r w:rsidRPr="00987046">
        <w:rPr>
          <w:rFonts w:ascii="Times New Roman" w:hAnsi="Times New Roman" w:cs="Times New Roman"/>
          <w:sz w:val="24"/>
          <w:szCs w:val="24"/>
        </w:rPr>
        <w:t>.</w:t>
      </w:r>
    </w:p>
    <w:p w14:paraId="2149FA32" w14:textId="77777777" w:rsidR="00074778" w:rsidRPr="00987046" w:rsidRDefault="001470F8" w:rsidP="00074778">
      <w:pPr>
        <w:spacing w:after="0" w:line="360" w:lineRule="auto"/>
        <w:ind w:firstLine="709"/>
        <w:jc w:val="both"/>
        <w:rPr>
          <w:rFonts w:ascii="Times New Roman" w:hAnsi="Times New Roman" w:cs="Times New Roman"/>
          <w:sz w:val="24"/>
          <w:szCs w:val="24"/>
        </w:rPr>
      </w:pPr>
      <w:r w:rsidRPr="00987046">
        <w:rPr>
          <w:rFonts w:ascii="Times New Roman" w:hAnsi="Times New Roman" w:cs="Times New Roman"/>
          <w:sz w:val="24"/>
          <w:szCs w:val="24"/>
        </w:rPr>
        <w:t>Portanto</w:t>
      </w:r>
      <w:r w:rsidR="00870CE9" w:rsidRPr="00987046">
        <w:rPr>
          <w:rFonts w:ascii="Times New Roman" w:hAnsi="Times New Roman" w:cs="Times New Roman"/>
          <w:sz w:val="24"/>
          <w:szCs w:val="24"/>
        </w:rPr>
        <w:t>,</w:t>
      </w:r>
      <w:r w:rsidRPr="00987046">
        <w:rPr>
          <w:rFonts w:ascii="Times New Roman" w:hAnsi="Times New Roman" w:cs="Times New Roman"/>
          <w:sz w:val="24"/>
          <w:szCs w:val="24"/>
        </w:rPr>
        <w:t xml:space="preserve"> o uso da internet aliado ao uso dos livros didátic</w:t>
      </w:r>
      <w:r w:rsidR="00260D17" w:rsidRPr="00987046">
        <w:rPr>
          <w:rFonts w:ascii="Times New Roman" w:hAnsi="Times New Roman" w:cs="Times New Roman"/>
          <w:sz w:val="24"/>
          <w:szCs w:val="24"/>
        </w:rPr>
        <w:t>os</w:t>
      </w:r>
      <w:r w:rsidR="00870CE9" w:rsidRPr="00987046">
        <w:rPr>
          <w:rFonts w:ascii="Times New Roman" w:hAnsi="Times New Roman" w:cs="Times New Roman"/>
          <w:sz w:val="24"/>
          <w:szCs w:val="24"/>
        </w:rPr>
        <w:t xml:space="preserve"> e</w:t>
      </w:r>
      <w:r w:rsidR="007D3553" w:rsidRPr="00987046">
        <w:rPr>
          <w:rFonts w:ascii="Times New Roman" w:hAnsi="Times New Roman" w:cs="Times New Roman"/>
          <w:sz w:val="24"/>
          <w:szCs w:val="24"/>
        </w:rPr>
        <w:t xml:space="preserve"> </w:t>
      </w:r>
      <w:r w:rsidR="00870CE9" w:rsidRPr="00987046">
        <w:rPr>
          <w:rFonts w:ascii="Times New Roman" w:hAnsi="Times New Roman" w:cs="Times New Roman"/>
          <w:sz w:val="24"/>
          <w:szCs w:val="24"/>
        </w:rPr>
        <w:t xml:space="preserve">dos </w:t>
      </w:r>
      <w:r w:rsidR="007D3553" w:rsidRPr="00987046">
        <w:rPr>
          <w:rFonts w:ascii="Times New Roman" w:hAnsi="Times New Roman" w:cs="Times New Roman"/>
          <w:sz w:val="24"/>
          <w:szCs w:val="24"/>
        </w:rPr>
        <w:t xml:space="preserve">livros das bibliotecas </w:t>
      </w:r>
      <w:r w:rsidR="00260D17" w:rsidRPr="00987046">
        <w:rPr>
          <w:rFonts w:ascii="Times New Roman" w:hAnsi="Times New Roman" w:cs="Times New Roman"/>
          <w:sz w:val="24"/>
          <w:szCs w:val="24"/>
        </w:rPr>
        <w:t>são</w:t>
      </w:r>
      <w:r w:rsidRPr="00987046">
        <w:rPr>
          <w:rFonts w:ascii="Times New Roman" w:hAnsi="Times New Roman" w:cs="Times New Roman"/>
          <w:sz w:val="24"/>
          <w:szCs w:val="24"/>
        </w:rPr>
        <w:t xml:space="preserve"> fontes de informações que os futuros profissionais da educação </w:t>
      </w:r>
      <w:r w:rsidR="00870CE9" w:rsidRPr="00987046">
        <w:rPr>
          <w:rFonts w:ascii="Times New Roman" w:hAnsi="Times New Roman" w:cs="Times New Roman"/>
          <w:sz w:val="24"/>
          <w:szCs w:val="24"/>
        </w:rPr>
        <w:t>estão utilizando</w:t>
      </w:r>
      <w:r w:rsidRPr="00987046">
        <w:rPr>
          <w:rFonts w:ascii="Times New Roman" w:hAnsi="Times New Roman" w:cs="Times New Roman"/>
          <w:sz w:val="24"/>
          <w:szCs w:val="24"/>
        </w:rPr>
        <w:t xml:space="preserve"> para organizar suas aulas</w:t>
      </w:r>
      <w:r w:rsidR="00870CE9" w:rsidRPr="00987046">
        <w:rPr>
          <w:rFonts w:ascii="Times New Roman" w:hAnsi="Times New Roman" w:cs="Times New Roman"/>
          <w:sz w:val="24"/>
          <w:szCs w:val="24"/>
        </w:rPr>
        <w:t xml:space="preserve">. O que questionamento que fazemos é sobre a </w:t>
      </w:r>
      <w:r w:rsidRPr="00987046">
        <w:rPr>
          <w:rFonts w:ascii="Times New Roman" w:hAnsi="Times New Roman" w:cs="Times New Roman"/>
          <w:sz w:val="24"/>
          <w:szCs w:val="24"/>
        </w:rPr>
        <w:t xml:space="preserve">importância da </w:t>
      </w:r>
      <w:r w:rsidR="007D3553" w:rsidRPr="00987046">
        <w:rPr>
          <w:rFonts w:ascii="Times New Roman" w:hAnsi="Times New Roman" w:cs="Times New Roman"/>
          <w:sz w:val="24"/>
          <w:szCs w:val="24"/>
        </w:rPr>
        <w:t xml:space="preserve">potencialização </w:t>
      </w:r>
      <w:r w:rsidRPr="00987046">
        <w:rPr>
          <w:rFonts w:ascii="Times New Roman" w:hAnsi="Times New Roman" w:cs="Times New Roman"/>
          <w:sz w:val="24"/>
          <w:szCs w:val="24"/>
        </w:rPr>
        <w:t>desta realidade</w:t>
      </w:r>
      <w:r w:rsidR="00870CE9" w:rsidRPr="00987046">
        <w:rPr>
          <w:rFonts w:ascii="Times New Roman" w:hAnsi="Times New Roman" w:cs="Times New Roman"/>
          <w:sz w:val="24"/>
          <w:szCs w:val="24"/>
        </w:rPr>
        <w:t>.</w:t>
      </w:r>
      <w:r w:rsidRPr="00987046">
        <w:rPr>
          <w:rFonts w:ascii="Times New Roman" w:hAnsi="Times New Roman" w:cs="Times New Roman"/>
          <w:sz w:val="24"/>
          <w:szCs w:val="24"/>
        </w:rPr>
        <w:t xml:space="preserve"> </w:t>
      </w:r>
      <w:r w:rsidR="007D3553" w:rsidRPr="00987046">
        <w:rPr>
          <w:rFonts w:ascii="Times New Roman" w:hAnsi="Times New Roman" w:cs="Times New Roman"/>
          <w:sz w:val="24"/>
          <w:szCs w:val="24"/>
        </w:rPr>
        <w:t xml:space="preserve">é </w:t>
      </w:r>
      <w:r w:rsidRPr="00987046">
        <w:rPr>
          <w:rFonts w:ascii="Times New Roman" w:hAnsi="Times New Roman" w:cs="Times New Roman"/>
          <w:sz w:val="24"/>
          <w:szCs w:val="24"/>
        </w:rPr>
        <w:t xml:space="preserve">possível aliar </w:t>
      </w:r>
      <w:r w:rsidR="00260D17" w:rsidRPr="00987046">
        <w:rPr>
          <w:rFonts w:ascii="Times New Roman" w:hAnsi="Times New Roman" w:cs="Times New Roman"/>
          <w:sz w:val="24"/>
          <w:szCs w:val="24"/>
        </w:rPr>
        <w:t>então prática</w:t>
      </w:r>
      <w:r w:rsidR="007D3553" w:rsidRPr="00987046">
        <w:rPr>
          <w:rFonts w:ascii="Times New Roman" w:hAnsi="Times New Roman" w:cs="Times New Roman"/>
          <w:sz w:val="24"/>
          <w:szCs w:val="24"/>
        </w:rPr>
        <w:t>s</w:t>
      </w:r>
      <w:r w:rsidR="00260D17" w:rsidRPr="00987046">
        <w:rPr>
          <w:rFonts w:ascii="Times New Roman" w:hAnsi="Times New Roman" w:cs="Times New Roman"/>
          <w:sz w:val="24"/>
          <w:szCs w:val="24"/>
        </w:rPr>
        <w:t xml:space="preserve"> de Letramento Informacional dentro da formação desses professores, para ajudar tanto na sua formação com</w:t>
      </w:r>
      <w:r w:rsidR="007D3553" w:rsidRPr="00987046">
        <w:rPr>
          <w:rFonts w:ascii="Times New Roman" w:hAnsi="Times New Roman" w:cs="Times New Roman"/>
          <w:sz w:val="24"/>
          <w:szCs w:val="24"/>
        </w:rPr>
        <w:t>o na organização de suas aulas</w:t>
      </w:r>
      <w:r w:rsidR="00870CE9" w:rsidRPr="00987046">
        <w:rPr>
          <w:rFonts w:ascii="Times New Roman" w:hAnsi="Times New Roman" w:cs="Times New Roman"/>
          <w:sz w:val="24"/>
          <w:szCs w:val="24"/>
        </w:rPr>
        <w:t>?</w:t>
      </w:r>
      <w:r w:rsidR="007D3553" w:rsidRPr="00987046">
        <w:rPr>
          <w:rFonts w:ascii="Times New Roman" w:hAnsi="Times New Roman" w:cs="Times New Roman"/>
          <w:sz w:val="24"/>
          <w:szCs w:val="24"/>
        </w:rPr>
        <w:t xml:space="preserve"> </w:t>
      </w:r>
      <w:r w:rsidRPr="00987046">
        <w:rPr>
          <w:rFonts w:ascii="Times New Roman" w:hAnsi="Times New Roman" w:cs="Times New Roman"/>
          <w:sz w:val="24"/>
          <w:szCs w:val="24"/>
        </w:rPr>
        <w:t xml:space="preserve">Esta questão nos levou </w:t>
      </w:r>
      <w:r w:rsidR="00870CE9" w:rsidRPr="00987046">
        <w:rPr>
          <w:rFonts w:ascii="Times New Roman" w:hAnsi="Times New Roman" w:cs="Times New Roman"/>
          <w:sz w:val="24"/>
          <w:szCs w:val="24"/>
        </w:rPr>
        <w:t>a questionar</w:t>
      </w:r>
      <w:r w:rsidR="00260D17" w:rsidRPr="00987046">
        <w:rPr>
          <w:rFonts w:ascii="Times New Roman" w:hAnsi="Times New Roman" w:cs="Times New Roman"/>
          <w:sz w:val="24"/>
          <w:szCs w:val="24"/>
        </w:rPr>
        <w:t xml:space="preserve"> a importância do Bibliotecário e da Biblioteca Universitária, de como parcerias de formação e oficinas de Competência Informacional, poderiam ajudar em uma formação mais sólida dos futuros profissionais de ensino.</w:t>
      </w:r>
    </w:p>
    <w:p w14:paraId="2E10219D" w14:textId="77777777" w:rsidR="00260D17" w:rsidRPr="00987046" w:rsidRDefault="00260D17" w:rsidP="003E5F4D">
      <w:pPr>
        <w:spacing w:line="360" w:lineRule="auto"/>
        <w:ind w:firstLine="709"/>
        <w:jc w:val="both"/>
        <w:rPr>
          <w:rFonts w:ascii="Times New Roman" w:hAnsi="Times New Roman" w:cs="Times New Roman"/>
          <w:sz w:val="24"/>
          <w:szCs w:val="24"/>
        </w:rPr>
      </w:pPr>
      <w:r w:rsidRPr="00987046">
        <w:rPr>
          <w:rFonts w:ascii="Times New Roman" w:hAnsi="Times New Roman" w:cs="Times New Roman"/>
          <w:sz w:val="24"/>
          <w:szCs w:val="24"/>
        </w:rPr>
        <w:t xml:space="preserve">Na sétima questão de nossa pesquisa, procuramos </w:t>
      </w:r>
      <w:r w:rsidR="00870CE9" w:rsidRPr="00987046">
        <w:rPr>
          <w:rFonts w:ascii="Times New Roman" w:hAnsi="Times New Roman" w:cs="Times New Roman"/>
          <w:sz w:val="24"/>
          <w:szCs w:val="24"/>
        </w:rPr>
        <w:t>entender</w:t>
      </w:r>
      <w:r w:rsidRPr="00987046">
        <w:rPr>
          <w:rFonts w:ascii="Times New Roman" w:hAnsi="Times New Roman" w:cs="Times New Roman"/>
          <w:sz w:val="24"/>
          <w:szCs w:val="24"/>
        </w:rPr>
        <w:t xml:space="preserve"> quem orientava estes </w:t>
      </w:r>
      <w:r w:rsidR="00E83CCF" w:rsidRPr="00987046">
        <w:rPr>
          <w:rFonts w:ascii="Times New Roman" w:hAnsi="Times New Roman" w:cs="Times New Roman"/>
          <w:sz w:val="24"/>
          <w:szCs w:val="24"/>
        </w:rPr>
        <w:t>estudante</w:t>
      </w:r>
      <w:r w:rsidRPr="00987046">
        <w:rPr>
          <w:rFonts w:ascii="Times New Roman" w:hAnsi="Times New Roman" w:cs="Times New Roman"/>
          <w:sz w:val="24"/>
          <w:szCs w:val="24"/>
        </w:rPr>
        <w:t>s sobre a pesquisa escolar</w:t>
      </w:r>
      <w:r w:rsidR="0035118F" w:rsidRPr="00987046">
        <w:rPr>
          <w:rFonts w:ascii="Times New Roman" w:hAnsi="Times New Roman" w:cs="Times New Roman"/>
          <w:sz w:val="24"/>
          <w:szCs w:val="24"/>
        </w:rPr>
        <w:t xml:space="preserve"> e organização das aulas</w:t>
      </w:r>
      <w:r w:rsidRPr="00987046">
        <w:rPr>
          <w:rFonts w:ascii="Times New Roman" w:hAnsi="Times New Roman" w:cs="Times New Roman"/>
          <w:sz w:val="24"/>
          <w:szCs w:val="24"/>
        </w:rPr>
        <w:t xml:space="preserve"> dentro do IFRO</w:t>
      </w:r>
      <w:r w:rsidR="00870CE9" w:rsidRPr="00987046">
        <w:rPr>
          <w:rFonts w:ascii="Times New Roman" w:hAnsi="Times New Roman" w:cs="Times New Roman"/>
          <w:sz w:val="24"/>
          <w:szCs w:val="24"/>
        </w:rPr>
        <w:t xml:space="preserve">. </w:t>
      </w:r>
      <w:r w:rsidRPr="00987046">
        <w:rPr>
          <w:rFonts w:ascii="Times New Roman" w:hAnsi="Times New Roman" w:cs="Times New Roman"/>
          <w:sz w:val="24"/>
          <w:szCs w:val="24"/>
        </w:rPr>
        <w:t>86,</w:t>
      </w:r>
      <w:r w:rsidR="0035118F" w:rsidRPr="00987046">
        <w:rPr>
          <w:rFonts w:ascii="Times New Roman" w:hAnsi="Times New Roman" w:cs="Times New Roman"/>
          <w:sz w:val="24"/>
          <w:szCs w:val="24"/>
        </w:rPr>
        <w:t>7%, afirmou que os professores os ajudavam, 3,6% informou que pediu apoio aos bibliotecários da rede de bibliotecas do IFRO</w:t>
      </w:r>
      <w:r w:rsidR="007D3553" w:rsidRPr="00987046">
        <w:rPr>
          <w:rFonts w:ascii="Times New Roman" w:hAnsi="Times New Roman" w:cs="Times New Roman"/>
          <w:sz w:val="24"/>
          <w:szCs w:val="24"/>
        </w:rPr>
        <w:t xml:space="preserve"> (Gráfico 07)</w:t>
      </w:r>
      <w:r w:rsidR="0035118F" w:rsidRPr="00987046">
        <w:rPr>
          <w:rFonts w:ascii="Times New Roman" w:hAnsi="Times New Roman" w:cs="Times New Roman"/>
          <w:sz w:val="24"/>
          <w:szCs w:val="24"/>
        </w:rPr>
        <w:t>.</w:t>
      </w:r>
    </w:p>
    <w:p w14:paraId="3BE64885" w14:textId="77777777" w:rsidR="007D3553" w:rsidRPr="00987046" w:rsidRDefault="007D3553" w:rsidP="001145A6">
      <w:pPr>
        <w:spacing w:line="360" w:lineRule="auto"/>
        <w:ind w:firstLine="360"/>
        <w:jc w:val="center"/>
        <w:rPr>
          <w:rFonts w:ascii="Times New Roman" w:hAnsi="Times New Roman" w:cs="Times New Roman"/>
          <w:sz w:val="24"/>
          <w:szCs w:val="24"/>
        </w:rPr>
      </w:pPr>
      <w:r w:rsidRPr="00987046">
        <w:rPr>
          <w:rFonts w:ascii="Times New Roman" w:hAnsi="Times New Roman" w:cs="Times New Roman"/>
          <w:sz w:val="24"/>
          <w:szCs w:val="24"/>
        </w:rPr>
        <w:t xml:space="preserve">Gráfico 07‐ </w:t>
      </w:r>
      <w:r w:rsidR="00074778" w:rsidRPr="00987046">
        <w:rPr>
          <w:rFonts w:ascii="Times New Roman" w:hAnsi="Times New Roman" w:cs="Times New Roman"/>
          <w:sz w:val="24"/>
          <w:szCs w:val="24"/>
        </w:rPr>
        <w:t>O</w:t>
      </w:r>
      <w:r w:rsidRPr="00987046">
        <w:rPr>
          <w:rFonts w:ascii="Times New Roman" w:hAnsi="Times New Roman" w:cs="Times New Roman"/>
          <w:sz w:val="24"/>
          <w:szCs w:val="24"/>
        </w:rPr>
        <w:t>rientação participantes da pesquisa</w:t>
      </w:r>
      <w:r w:rsidR="00074778" w:rsidRPr="00987046">
        <w:rPr>
          <w:rFonts w:ascii="Times New Roman" w:hAnsi="Times New Roman" w:cs="Times New Roman"/>
          <w:sz w:val="24"/>
          <w:szCs w:val="24"/>
        </w:rPr>
        <w:t>.</w:t>
      </w:r>
    </w:p>
    <w:p w14:paraId="0C78F0E8" w14:textId="77777777" w:rsidR="007D3553" w:rsidRPr="00987046" w:rsidRDefault="007D3553" w:rsidP="00074778">
      <w:pPr>
        <w:spacing w:line="360" w:lineRule="auto"/>
        <w:jc w:val="center"/>
        <w:rPr>
          <w:rFonts w:ascii="Times New Roman" w:hAnsi="Times New Roman" w:cs="Times New Roman"/>
          <w:b/>
          <w:sz w:val="16"/>
          <w:szCs w:val="16"/>
        </w:rPr>
      </w:pPr>
      <w:r w:rsidRPr="00987046">
        <w:rPr>
          <w:rFonts w:ascii="Times New Roman" w:hAnsi="Times New Roman" w:cs="Times New Roman"/>
          <w:noProof/>
          <w:sz w:val="24"/>
          <w:szCs w:val="24"/>
          <w:lang w:eastAsia="pt-BR"/>
        </w:rPr>
        <w:drawing>
          <wp:inline distT="0" distB="0" distL="0" distR="0" wp14:anchorId="4B5EB0B0" wp14:editId="0AAD1D0B">
            <wp:extent cx="4572000" cy="1943758"/>
            <wp:effectExtent l="76200" t="76200" r="133350" b="13271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9336" t="11085" r="20925" b="43739"/>
                    <a:stretch/>
                  </pic:blipFill>
                  <pic:spPr bwMode="auto">
                    <a:xfrm>
                      <a:off x="0" y="0"/>
                      <a:ext cx="4595061" cy="1953562"/>
                    </a:xfrm>
                    <a:prstGeom prst="rect">
                      <a:avLst/>
                    </a:prstGeom>
                    <a:ln w="38100" cap="sq">
                      <a:solidFill>
                        <a:schemeClr val="accent6">
                          <a:lumMod val="40000"/>
                          <a:lumOff val="60000"/>
                        </a:schemeClr>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16BEBEEA" w14:textId="77777777" w:rsidR="007D3553" w:rsidRPr="00987046" w:rsidRDefault="007D3553" w:rsidP="00074778">
      <w:pPr>
        <w:spacing w:line="360" w:lineRule="auto"/>
        <w:jc w:val="center"/>
        <w:rPr>
          <w:rFonts w:ascii="Times New Roman" w:hAnsi="Times New Roman" w:cs="Times New Roman"/>
        </w:rPr>
      </w:pPr>
      <w:r w:rsidRPr="00987046">
        <w:rPr>
          <w:rFonts w:ascii="Times New Roman" w:hAnsi="Times New Roman" w:cs="Times New Roman"/>
        </w:rPr>
        <w:t>Fonte: Elaborado pelos autores, 2017.</w:t>
      </w:r>
    </w:p>
    <w:p w14:paraId="2EAEC730" w14:textId="77777777" w:rsidR="007D3553" w:rsidRPr="00987046" w:rsidRDefault="0035118F" w:rsidP="00074778">
      <w:pPr>
        <w:spacing w:line="360" w:lineRule="auto"/>
        <w:ind w:firstLine="709"/>
        <w:jc w:val="both"/>
        <w:rPr>
          <w:rFonts w:ascii="Times New Roman" w:hAnsi="Times New Roman" w:cs="Times New Roman"/>
          <w:sz w:val="24"/>
          <w:szCs w:val="24"/>
        </w:rPr>
      </w:pPr>
      <w:r w:rsidRPr="00987046">
        <w:rPr>
          <w:rFonts w:ascii="Times New Roman" w:hAnsi="Times New Roman" w:cs="Times New Roman"/>
          <w:sz w:val="24"/>
          <w:szCs w:val="24"/>
        </w:rPr>
        <w:t>Isto para nós foi um dado importante, pois</w:t>
      </w:r>
      <w:r w:rsidR="00C73A58" w:rsidRPr="00987046">
        <w:rPr>
          <w:rFonts w:ascii="Times New Roman" w:hAnsi="Times New Roman" w:cs="Times New Roman"/>
          <w:sz w:val="24"/>
          <w:szCs w:val="24"/>
        </w:rPr>
        <w:t xml:space="preserve">, verificamos </w:t>
      </w:r>
      <w:r w:rsidR="007D3553" w:rsidRPr="00987046">
        <w:rPr>
          <w:rFonts w:ascii="Times New Roman" w:hAnsi="Times New Roman" w:cs="Times New Roman"/>
          <w:sz w:val="24"/>
          <w:szCs w:val="24"/>
        </w:rPr>
        <w:t xml:space="preserve">a importância do </w:t>
      </w:r>
      <w:r w:rsidR="00C73A58" w:rsidRPr="00987046">
        <w:rPr>
          <w:rFonts w:ascii="Times New Roman" w:hAnsi="Times New Roman" w:cs="Times New Roman"/>
          <w:sz w:val="24"/>
          <w:szCs w:val="24"/>
        </w:rPr>
        <w:t>profissional bibliotecário dentro do IFRO</w:t>
      </w:r>
      <w:r w:rsidR="007D3553" w:rsidRPr="00987046">
        <w:rPr>
          <w:rFonts w:ascii="Times New Roman" w:hAnsi="Times New Roman" w:cs="Times New Roman"/>
          <w:sz w:val="24"/>
          <w:szCs w:val="24"/>
        </w:rPr>
        <w:t xml:space="preserve">, </w:t>
      </w:r>
      <w:r w:rsidR="00870CE9" w:rsidRPr="00987046">
        <w:rPr>
          <w:rFonts w:ascii="Times New Roman" w:hAnsi="Times New Roman" w:cs="Times New Roman"/>
          <w:sz w:val="24"/>
          <w:szCs w:val="24"/>
        </w:rPr>
        <w:t>porém</w:t>
      </w:r>
      <w:r w:rsidR="007D3553" w:rsidRPr="00987046">
        <w:rPr>
          <w:rFonts w:ascii="Times New Roman" w:hAnsi="Times New Roman" w:cs="Times New Roman"/>
          <w:sz w:val="24"/>
          <w:szCs w:val="24"/>
        </w:rPr>
        <w:t xml:space="preserve"> observamos que este muitas vezes, foca</w:t>
      </w:r>
      <w:r w:rsidR="00C73A58" w:rsidRPr="00987046">
        <w:rPr>
          <w:rFonts w:ascii="Times New Roman" w:hAnsi="Times New Roman" w:cs="Times New Roman"/>
          <w:sz w:val="24"/>
          <w:szCs w:val="24"/>
        </w:rPr>
        <w:t xml:space="preserve"> seus esforços na parte administrativa e </w:t>
      </w:r>
      <w:r w:rsidR="001729FB" w:rsidRPr="00987046">
        <w:rPr>
          <w:rFonts w:ascii="Times New Roman" w:hAnsi="Times New Roman" w:cs="Times New Roman"/>
          <w:sz w:val="24"/>
          <w:szCs w:val="24"/>
        </w:rPr>
        <w:t>técnicas</w:t>
      </w:r>
      <w:r w:rsidR="00C73A58" w:rsidRPr="00987046">
        <w:rPr>
          <w:rFonts w:ascii="Times New Roman" w:hAnsi="Times New Roman" w:cs="Times New Roman"/>
          <w:sz w:val="24"/>
          <w:szCs w:val="24"/>
        </w:rPr>
        <w:t xml:space="preserve"> biblioteconômicas e</w:t>
      </w:r>
      <w:r w:rsidRPr="00987046">
        <w:rPr>
          <w:rFonts w:ascii="Times New Roman" w:hAnsi="Times New Roman" w:cs="Times New Roman"/>
          <w:sz w:val="24"/>
          <w:szCs w:val="24"/>
        </w:rPr>
        <w:t xml:space="preserve"> é evidente que este </w:t>
      </w:r>
      <w:r w:rsidR="00C73A58" w:rsidRPr="00987046">
        <w:rPr>
          <w:rFonts w:ascii="Times New Roman" w:hAnsi="Times New Roman" w:cs="Times New Roman"/>
          <w:sz w:val="24"/>
          <w:szCs w:val="24"/>
        </w:rPr>
        <w:t>profissional</w:t>
      </w:r>
      <w:r w:rsidRPr="00987046">
        <w:rPr>
          <w:rFonts w:ascii="Times New Roman" w:hAnsi="Times New Roman" w:cs="Times New Roman"/>
          <w:sz w:val="24"/>
          <w:szCs w:val="24"/>
        </w:rPr>
        <w:t xml:space="preserve"> t</w:t>
      </w:r>
      <w:r w:rsidR="00C73A58" w:rsidRPr="00987046">
        <w:rPr>
          <w:rFonts w:ascii="Times New Roman" w:hAnsi="Times New Roman" w:cs="Times New Roman"/>
          <w:sz w:val="24"/>
          <w:szCs w:val="24"/>
        </w:rPr>
        <w:t>e</w:t>
      </w:r>
      <w:r w:rsidRPr="00987046">
        <w:rPr>
          <w:rFonts w:ascii="Times New Roman" w:hAnsi="Times New Roman" w:cs="Times New Roman"/>
          <w:sz w:val="24"/>
          <w:szCs w:val="24"/>
        </w:rPr>
        <w:t>m um campo</w:t>
      </w:r>
      <w:r w:rsidR="007D3553" w:rsidRPr="00987046">
        <w:rPr>
          <w:rFonts w:ascii="Times New Roman" w:hAnsi="Times New Roman" w:cs="Times New Roman"/>
          <w:sz w:val="24"/>
          <w:szCs w:val="24"/>
        </w:rPr>
        <w:t xml:space="preserve"> rico</w:t>
      </w:r>
      <w:r w:rsidRPr="00987046">
        <w:rPr>
          <w:rFonts w:ascii="Times New Roman" w:hAnsi="Times New Roman" w:cs="Times New Roman"/>
          <w:sz w:val="24"/>
          <w:szCs w:val="24"/>
        </w:rPr>
        <w:t xml:space="preserve"> de atuação a ser </w:t>
      </w:r>
      <w:r w:rsidR="00C73A58" w:rsidRPr="00987046">
        <w:rPr>
          <w:rFonts w:ascii="Times New Roman" w:hAnsi="Times New Roman" w:cs="Times New Roman"/>
          <w:sz w:val="24"/>
          <w:szCs w:val="24"/>
        </w:rPr>
        <w:t xml:space="preserve">trabalhado </w:t>
      </w:r>
      <w:r w:rsidRPr="00987046">
        <w:rPr>
          <w:rFonts w:ascii="Times New Roman" w:hAnsi="Times New Roman" w:cs="Times New Roman"/>
          <w:sz w:val="24"/>
          <w:szCs w:val="24"/>
        </w:rPr>
        <w:t xml:space="preserve">e </w:t>
      </w:r>
      <w:r w:rsidR="00C73A58" w:rsidRPr="00987046">
        <w:rPr>
          <w:rFonts w:ascii="Times New Roman" w:hAnsi="Times New Roman" w:cs="Times New Roman"/>
          <w:sz w:val="24"/>
          <w:szCs w:val="24"/>
        </w:rPr>
        <w:t>desenvolvido</w:t>
      </w:r>
      <w:r w:rsidRPr="00987046">
        <w:rPr>
          <w:rFonts w:ascii="Times New Roman" w:hAnsi="Times New Roman" w:cs="Times New Roman"/>
          <w:sz w:val="24"/>
          <w:szCs w:val="24"/>
        </w:rPr>
        <w:t xml:space="preserve"> </w:t>
      </w:r>
      <w:r w:rsidR="00870CE9" w:rsidRPr="00987046">
        <w:rPr>
          <w:rFonts w:ascii="Times New Roman" w:hAnsi="Times New Roman" w:cs="Times New Roman"/>
          <w:sz w:val="24"/>
          <w:szCs w:val="24"/>
        </w:rPr>
        <w:t>da instituição</w:t>
      </w:r>
      <w:r w:rsidR="00C73A58" w:rsidRPr="00987046">
        <w:rPr>
          <w:rFonts w:ascii="Times New Roman" w:hAnsi="Times New Roman" w:cs="Times New Roman"/>
          <w:sz w:val="24"/>
          <w:szCs w:val="24"/>
        </w:rPr>
        <w:t>.</w:t>
      </w:r>
      <w:r w:rsidR="00074778" w:rsidRPr="00987046">
        <w:rPr>
          <w:rFonts w:ascii="Times New Roman" w:hAnsi="Times New Roman" w:cs="Times New Roman"/>
          <w:sz w:val="24"/>
          <w:szCs w:val="24"/>
        </w:rPr>
        <w:t xml:space="preserve"> </w:t>
      </w:r>
      <w:r w:rsidR="007D3553" w:rsidRPr="00987046">
        <w:rPr>
          <w:rFonts w:ascii="Times New Roman" w:hAnsi="Times New Roman" w:cs="Times New Roman"/>
          <w:sz w:val="24"/>
          <w:szCs w:val="24"/>
        </w:rPr>
        <w:t>De acordo com Martins (2001):</w:t>
      </w:r>
    </w:p>
    <w:p w14:paraId="021C4E6A" w14:textId="77777777" w:rsidR="007D3553" w:rsidRPr="00987046" w:rsidRDefault="007D3553" w:rsidP="001145A6">
      <w:pPr>
        <w:spacing w:line="240" w:lineRule="auto"/>
        <w:ind w:left="2268"/>
        <w:jc w:val="both"/>
        <w:rPr>
          <w:rFonts w:ascii="Times New Roman" w:hAnsi="Times New Roman" w:cs="Times New Roman"/>
        </w:rPr>
      </w:pPr>
      <w:r w:rsidRPr="00987046">
        <w:rPr>
          <w:rFonts w:ascii="Times New Roman" w:hAnsi="Times New Roman" w:cs="Times New Roman"/>
          <w:szCs w:val="24"/>
        </w:rPr>
        <w:lastRenderedPageBreak/>
        <w:t xml:space="preserve">O bibliotecário se transformou, por consequência, nessa última década em técnico puro - com todos os inconvenientes e todas as virtudes dessa condição. Entre as últimas assinalemos a sua maior eficiência, garantida pela organização racional do trabalho; a exclusividade da atenção que consagra ao seu oficio, o que evita as sempre deploráveis dispersões de interesse; a sua consciência profissional cada vez mais desenvolvida; o seu prazer em desempenhar funções </w:t>
      </w:r>
      <w:r w:rsidRPr="00987046">
        <w:rPr>
          <w:rFonts w:ascii="Times New Roman" w:hAnsi="Times New Roman" w:cs="Times New Roman"/>
        </w:rPr>
        <w:t>que correspondam aos seus dons mais íntimos</w:t>
      </w:r>
      <w:r w:rsidR="00BA3B17" w:rsidRPr="00987046">
        <w:rPr>
          <w:rFonts w:ascii="Times New Roman" w:hAnsi="Times New Roman" w:cs="Times New Roman"/>
        </w:rPr>
        <w:t xml:space="preserve"> (p. 332)</w:t>
      </w:r>
      <w:r w:rsidRPr="00987046">
        <w:rPr>
          <w:rFonts w:ascii="Times New Roman" w:hAnsi="Times New Roman" w:cs="Times New Roman"/>
        </w:rPr>
        <w:t>.</w:t>
      </w:r>
    </w:p>
    <w:p w14:paraId="12F8E10C" w14:textId="77777777" w:rsidR="00C73A58" w:rsidRPr="00987046" w:rsidRDefault="00C73A58" w:rsidP="00074778">
      <w:pPr>
        <w:spacing w:before="240" w:after="0" w:line="360" w:lineRule="auto"/>
        <w:ind w:firstLine="709"/>
        <w:jc w:val="both"/>
        <w:rPr>
          <w:rFonts w:ascii="Times New Roman" w:hAnsi="Times New Roman" w:cs="Times New Roman"/>
          <w:sz w:val="24"/>
          <w:szCs w:val="24"/>
        </w:rPr>
      </w:pPr>
      <w:r w:rsidRPr="00987046">
        <w:rPr>
          <w:rFonts w:ascii="Times New Roman" w:hAnsi="Times New Roman" w:cs="Times New Roman"/>
          <w:sz w:val="24"/>
          <w:szCs w:val="24"/>
        </w:rPr>
        <w:t xml:space="preserve">O bibliotecário tem a função primordial de ajudar </w:t>
      </w:r>
      <w:r w:rsidR="0035118F" w:rsidRPr="00987046">
        <w:rPr>
          <w:rFonts w:ascii="Times New Roman" w:hAnsi="Times New Roman" w:cs="Times New Roman"/>
          <w:sz w:val="24"/>
          <w:szCs w:val="24"/>
        </w:rPr>
        <w:t xml:space="preserve">os </w:t>
      </w:r>
      <w:r w:rsidR="00E83CCF" w:rsidRPr="00987046">
        <w:rPr>
          <w:rFonts w:ascii="Times New Roman" w:hAnsi="Times New Roman" w:cs="Times New Roman"/>
          <w:sz w:val="24"/>
          <w:szCs w:val="24"/>
        </w:rPr>
        <w:t>estudante</w:t>
      </w:r>
      <w:r w:rsidR="0035118F" w:rsidRPr="00987046">
        <w:rPr>
          <w:rFonts w:ascii="Times New Roman" w:hAnsi="Times New Roman" w:cs="Times New Roman"/>
          <w:sz w:val="24"/>
          <w:szCs w:val="24"/>
        </w:rPr>
        <w:t xml:space="preserve">s a serem competentes no uso da informação </w:t>
      </w:r>
      <w:r w:rsidRPr="00987046">
        <w:rPr>
          <w:rFonts w:ascii="Times New Roman" w:hAnsi="Times New Roman" w:cs="Times New Roman"/>
          <w:sz w:val="24"/>
          <w:szCs w:val="24"/>
        </w:rPr>
        <w:t xml:space="preserve">como afirma </w:t>
      </w:r>
      <w:proofErr w:type="spellStart"/>
      <w:r w:rsidR="007D3553" w:rsidRPr="00987046">
        <w:rPr>
          <w:rFonts w:ascii="Times New Roman" w:hAnsi="Times New Roman" w:cs="Times New Roman"/>
          <w:sz w:val="24"/>
          <w:szCs w:val="24"/>
        </w:rPr>
        <w:t>Gasque</w:t>
      </w:r>
      <w:proofErr w:type="spellEnd"/>
      <w:r w:rsidRPr="00987046">
        <w:rPr>
          <w:rFonts w:ascii="Times New Roman" w:hAnsi="Times New Roman" w:cs="Times New Roman"/>
          <w:sz w:val="24"/>
          <w:szCs w:val="24"/>
        </w:rPr>
        <w:t xml:space="preserve"> (20</w:t>
      </w:r>
      <w:r w:rsidR="007D3553" w:rsidRPr="00987046">
        <w:rPr>
          <w:rFonts w:ascii="Times New Roman" w:hAnsi="Times New Roman" w:cs="Times New Roman"/>
          <w:sz w:val="24"/>
          <w:szCs w:val="24"/>
        </w:rPr>
        <w:t>12</w:t>
      </w:r>
      <w:r w:rsidRPr="00987046">
        <w:rPr>
          <w:rFonts w:ascii="Times New Roman" w:hAnsi="Times New Roman" w:cs="Times New Roman"/>
          <w:sz w:val="24"/>
          <w:szCs w:val="24"/>
        </w:rPr>
        <w:t xml:space="preserve">) “aprender a aprender” </w:t>
      </w:r>
      <w:r w:rsidR="0035118F" w:rsidRPr="00987046">
        <w:rPr>
          <w:rFonts w:ascii="Times New Roman" w:hAnsi="Times New Roman" w:cs="Times New Roman"/>
          <w:sz w:val="24"/>
          <w:szCs w:val="24"/>
        </w:rPr>
        <w:t xml:space="preserve">e por fim também </w:t>
      </w:r>
      <w:r w:rsidRPr="00987046">
        <w:rPr>
          <w:rFonts w:ascii="Times New Roman" w:hAnsi="Times New Roman" w:cs="Times New Roman"/>
          <w:sz w:val="24"/>
          <w:szCs w:val="24"/>
        </w:rPr>
        <w:t xml:space="preserve">ser um </w:t>
      </w:r>
      <w:r w:rsidR="0035118F" w:rsidRPr="00987046">
        <w:rPr>
          <w:rFonts w:ascii="Times New Roman" w:hAnsi="Times New Roman" w:cs="Times New Roman"/>
          <w:sz w:val="24"/>
          <w:szCs w:val="24"/>
        </w:rPr>
        <w:t>auxiliar</w:t>
      </w:r>
      <w:r w:rsidRPr="00987046">
        <w:rPr>
          <w:rFonts w:ascii="Times New Roman" w:hAnsi="Times New Roman" w:cs="Times New Roman"/>
          <w:sz w:val="24"/>
          <w:szCs w:val="24"/>
        </w:rPr>
        <w:t xml:space="preserve"> no trabalho do docente seja em sala de aula, bibliotecas ou outros espaços.</w:t>
      </w:r>
    </w:p>
    <w:p w14:paraId="70DE471A" w14:textId="77777777" w:rsidR="007D3553" w:rsidRPr="00987046" w:rsidRDefault="00C73A58" w:rsidP="003E3D6A">
      <w:pPr>
        <w:spacing w:line="360" w:lineRule="auto"/>
        <w:ind w:firstLine="709"/>
        <w:jc w:val="both"/>
        <w:rPr>
          <w:rFonts w:ascii="Times New Roman" w:hAnsi="Times New Roman" w:cs="Times New Roman"/>
          <w:sz w:val="24"/>
          <w:szCs w:val="24"/>
        </w:rPr>
      </w:pPr>
      <w:r w:rsidRPr="00987046">
        <w:rPr>
          <w:rFonts w:ascii="Times New Roman" w:hAnsi="Times New Roman" w:cs="Times New Roman"/>
          <w:sz w:val="24"/>
          <w:szCs w:val="24"/>
        </w:rPr>
        <w:t xml:space="preserve">Para finalizar as questões da pesquisa, em nossa nona pergunta, </w:t>
      </w:r>
      <w:r w:rsidR="003E3D6A" w:rsidRPr="00987046">
        <w:rPr>
          <w:rFonts w:ascii="Times New Roman" w:hAnsi="Times New Roman" w:cs="Times New Roman"/>
          <w:sz w:val="24"/>
          <w:szCs w:val="24"/>
        </w:rPr>
        <w:t>fizemos</w:t>
      </w:r>
      <w:r w:rsidR="00074778" w:rsidRPr="00987046">
        <w:rPr>
          <w:rFonts w:ascii="Times New Roman" w:hAnsi="Times New Roman" w:cs="Times New Roman"/>
          <w:sz w:val="24"/>
          <w:szCs w:val="24"/>
        </w:rPr>
        <w:t xml:space="preserve"> a seguinte questão aos </w:t>
      </w:r>
      <w:r w:rsidR="00E83CCF" w:rsidRPr="00987046">
        <w:rPr>
          <w:rFonts w:ascii="Times New Roman" w:hAnsi="Times New Roman" w:cs="Times New Roman"/>
          <w:sz w:val="24"/>
          <w:szCs w:val="24"/>
        </w:rPr>
        <w:t>estudante</w:t>
      </w:r>
      <w:r w:rsidR="00074778" w:rsidRPr="00987046">
        <w:rPr>
          <w:rFonts w:ascii="Times New Roman" w:hAnsi="Times New Roman" w:cs="Times New Roman"/>
          <w:sz w:val="24"/>
          <w:szCs w:val="24"/>
        </w:rPr>
        <w:t>s:</w:t>
      </w:r>
      <w:r w:rsidR="00074778" w:rsidRPr="00987046">
        <w:rPr>
          <w:rFonts w:ascii="Times New Roman" w:hAnsi="Times New Roman" w:cs="Times New Roman"/>
          <w:i/>
          <w:sz w:val="24"/>
          <w:szCs w:val="24"/>
        </w:rPr>
        <w:t xml:space="preserve"> </w:t>
      </w:r>
      <w:r w:rsidRPr="00987046">
        <w:rPr>
          <w:rFonts w:ascii="Times New Roman" w:hAnsi="Times New Roman" w:cs="Times New Roman"/>
          <w:i/>
          <w:sz w:val="24"/>
          <w:szCs w:val="24"/>
        </w:rPr>
        <w:t xml:space="preserve">Você em suas aulas na escola já orientou alunos a fazer pesquisa escolar? </w:t>
      </w:r>
      <w:r w:rsidR="00074778" w:rsidRPr="00987046">
        <w:rPr>
          <w:rFonts w:ascii="Times New Roman" w:hAnsi="Times New Roman" w:cs="Times New Roman"/>
          <w:sz w:val="24"/>
          <w:szCs w:val="24"/>
        </w:rPr>
        <w:t>E</w:t>
      </w:r>
      <w:r w:rsidRPr="00987046">
        <w:rPr>
          <w:rFonts w:ascii="Times New Roman" w:hAnsi="Times New Roman" w:cs="Times New Roman"/>
          <w:sz w:val="24"/>
          <w:szCs w:val="24"/>
        </w:rPr>
        <w:t xml:space="preserve">sta pergunta teve o </w:t>
      </w:r>
      <w:r w:rsidR="001729FB" w:rsidRPr="00987046">
        <w:rPr>
          <w:rFonts w:ascii="Times New Roman" w:hAnsi="Times New Roman" w:cs="Times New Roman"/>
          <w:sz w:val="24"/>
          <w:szCs w:val="24"/>
        </w:rPr>
        <w:t>propósito</w:t>
      </w:r>
      <w:r w:rsidRPr="00987046">
        <w:rPr>
          <w:rFonts w:ascii="Times New Roman" w:hAnsi="Times New Roman" w:cs="Times New Roman"/>
          <w:sz w:val="24"/>
          <w:szCs w:val="24"/>
        </w:rPr>
        <w:t xml:space="preserve"> de colher </w:t>
      </w:r>
      <w:r w:rsidR="001729FB" w:rsidRPr="00987046">
        <w:rPr>
          <w:rFonts w:ascii="Times New Roman" w:hAnsi="Times New Roman" w:cs="Times New Roman"/>
          <w:sz w:val="24"/>
          <w:szCs w:val="24"/>
        </w:rPr>
        <w:t xml:space="preserve">informações dos </w:t>
      </w:r>
      <w:r w:rsidR="00E83CCF" w:rsidRPr="00987046">
        <w:rPr>
          <w:rFonts w:ascii="Times New Roman" w:hAnsi="Times New Roman" w:cs="Times New Roman"/>
          <w:sz w:val="24"/>
          <w:szCs w:val="24"/>
        </w:rPr>
        <w:t>estudante</w:t>
      </w:r>
      <w:r w:rsidR="001729FB" w:rsidRPr="00987046">
        <w:rPr>
          <w:rFonts w:ascii="Times New Roman" w:hAnsi="Times New Roman" w:cs="Times New Roman"/>
          <w:sz w:val="24"/>
          <w:szCs w:val="24"/>
        </w:rPr>
        <w:t xml:space="preserve">s </w:t>
      </w:r>
      <w:r w:rsidR="00074778" w:rsidRPr="00987046">
        <w:rPr>
          <w:rFonts w:ascii="Times New Roman" w:hAnsi="Times New Roman" w:cs="Times New Roman"/>
          <w:sz w:val="24"/>
          <w:szCs w:val="24"/>
        </w:rPr>
        <w:t>de acordo com suas observações.</w:t>
      </w:r>
      <w:r w:rsidR="003E3D6A" w:rsidRPr="00987046">
        <w:rPr>
          <w:rFonts w:ascii="Times New Roman" w:hAnsi="Times New Roman" w:cs="Times New Roman"/>
          <w:sz w:val="24"/>
          <w:szCs w:val="24"/>
        </w:rPr>
        <w:t xml:space="preserve"> </w:t>
      </w:r>
      <w:r w:rsidR="001729FB" w:rsidRPr="00987046">
        <w:rPr>
          <w:rFonts w:ascii="Times New Roman" w:hAnsi="Times New Roman" w:cs="Times New Roman"/>
          <w:sz w:val="24"/>
          <w:szCs w:val="24"/>
        </w:rPr>
        <w:t>No total foram 61 respostas</w:t>
      </w:r>
      <w:r w:rsidR="001D734A" w:rsidRPr="00987046">
        <w:rPr>
          <w:rFonts w:ascii="Times New Roman" w:hAnsi="Times New Roman" w:cs="Times New Roman"/>
          <w:sz w:val="24"/>
          <w:szCs w:val="24"/>
        </w:rPr>
        <w:t>, onde trinta e um licenciandos</w:t>
      </w:r>
      <w:r w:rsidR="004856A1" w:rsidRPr="00987046">
        <w:rPr>
          <w:rFonts w:ascii="Times New Roman" w:hAnsi="Times New Roman" w:cs="Times New Roman"/>
          <w:sz w:val="24"/>
          <w:szCs w:val="24"/>
        </w:rPr>
        <w:t xml:space="preserve"> </w:t>
      </w:r>
      <w:r w:rsidR="003E3D6A" w:rsidRPr="00987046">
        <w:rPr>
          <w:rFonts w:ascii="Times New Roman" w:hAnsi="Times New Roman" w:cs="Times New Roman"/>
          <w:sz w:val="24"/>
          <w:szCs w:val="24"/>
        </w:rPr>
        <w:t>respondera</w:t>
      </w:r>
      <w:r w:rsidR="004856A1" w:rsidRPr="00987046">
        <w:rPr>
          <w:rFonts w:ascii="Times New Roman" w:hAnsi="Times New Roman" w:cs="Times New Roman"/>
          <w:sz w:val="24"/>
          <w:szCs w:val="24"/>
        </w:rPr>
        <w:t xml:space="preserve">m que ainda não haviam orientado </w:t>
      </w:r>
      <w:r w:rsidR="00E83CCF" w:rsidRPr="00987046">
        <w:rPr>
          <w:rFonts w:ascii="Times New Roman" w:hAnsi="Times New Roman" w:cs="Times New Roman"/>
          <w:sz w:val="24"/>
          <w:szCs w:val="24"/>
        </w:rPr>
        <w:t>estudante</w:t>
      </w:r>
      <w:r w:rsidR="004856A1" w:rsidRPr="00987046">
        <w:rPr>
          <w:rFonts w:ascii="Times New Roman" w:hAnsi="Times New Roman" w:cs="Times New Roman"/>
          <w:sz w:val="24"/>
          <w:szCs w:val="24"/>
        </w:rPr>
        <w:t>s</w:t>
      </w:r>
      <w:r w:rsidR="007D3553" w:rsidRPr="00987046">
        <w:rPr>
          <w:rFonts w:ascii="Times New Roman" w:hAnsi="Times New Roman" w:cs="Times New Roman"/>
          <w:sz w:val="24"/>
          <w:szCs w:val="24"/>
        </w:rPr>
        <w:t>, pois ainda não havia</w:t>
      </w:r>
      <w:r w:rsidR="001D734A" w:rsidRPr="00987046">
        <w:rPr>
          <w:rFonts w:ascii="Times New Roman" w:hAnsi="Times New Roman" w:cs="Times New Roman"/>
          <w:sz w:val="24"/>
          <w:szCs w:val="24"/>
        </w:rPr>
        <w:t>m indo para as escolas estagiar</w:t>
      </w:r>
      <w:r w:rsidR="00AA459D" w:rsidRPr="00987046">
        <w:rPr>
          <w:rFonts w:ascii="Times New Roman" w:hAnsi="Times New Roman" w:cs="Times New Roman"/>
          <w:sz w:val="24"/>
          <w:szCs w:val="24"/>
        </w:rPr>
        <w:t xml:space="preserve"> (Quadro 01)</w:t>
      </w:r>
      <w:r w:rsidR="001D734A" w:rsidRPr="00987046">
        <w:rPr>
          <w:rFonts w:ascii="Times New Roman" w:hAnsi="Times New Roman" w:cs="Times New Roman"/>
          <w:sz w:val="24"/>
          <w:szCs w:val="24"/>
        </w:rPr>
        <w:t>.</w:t>
      </w:r>
    </w:p>
    <w:p w14:paraId="1A5A94B4" w14:textId="77777777" w:rsidR="001D734A" w:rsidRPr="00987046" w:rsidRDefault="001D734A" w:rsidP="00074778">
      <w:pPr>
        <w:spacing w:line="360" w:lineRule="auto"/>
        <w:jc w:val="center"/>
        <w:rPr>
          <w:rFonts w:ascii="Times New Roman" w:hAnsi="Times New Roman" w:cs="Times New Roman"/>
          <w:sz w:val="24"/>
          <w:szCs w:val="24"/>
        </w:rPr>
      </w:pPr>
      <w:r w:rsidRPr="00987046">
        <w:rPr>
          <w:rFonts w:ascii="Times New Roman" w:hAnsi="Times New Roman" w:cs="Times New Roman"/>
          <w:sz w:val="24"/>
          <w:szCs w:val="24"/>
        </w:rPr>
        <w:t xml:space="preserve">Quadro </w:t>
      </w:r>
      <w:r w:rsidR="00AA459D" w:rsidRPr="00987046">
        <w:rPr>
          <w:rFonts w:ascii="Times New Roman" w:hAnsi="Times New Roman" w:cs="Times New Roman"/>
          <w:sz w:val="24"/>
          <w:szCs w:val="24"/>
        </w:rPr>
        <w:t>0</w:t>
      </w:r>
      <w:r w:rsidRPr="00987046">
        <w:rPr>
          <w:rFonts w:ascii="Times New Roman" w:hAnsi="Times New Roman" w:cs="Times New Roman"/>
          <w:sz w:val="24"/>
          <w:szCs w:val="24"/>
        </w:rPr>
        <w:t>1</w:t>
      </w:r>
      <w:r w:rsidR="00074778" w:rsidRPr="00987046">
        <w:rPr>
          <w:rFonts w:ascii="Times New Roman" w:hAnsi="Times New Roman" w:cs="Times New Roman"/>
          <w:sz w:val="24"/>
          <w:szCs w:val="24"/>
        </w:rPr>
        <w:t xml:space="preserve"> </w:t>
      </w:r>
      <w:r w:rsidRPr="00987046">
        <w:rPr>
          <w:rFonts w:ascii="Times New Roman" w:hAnsi="Times New Roman" w:cs="Times New Roman"/>
          <w:sz w:val="24"/>
          <w:szCs w:val="24"/>
        </w:rPr>
        <w:t xml:space="preserve">- Orientações </w:t>
      </w:r>
      <w:r w:rsidR="00074778" w:rsidRPr="00987046">
        <w:rPr>
          <w:rFonts w:ascii="Times New Roman" w:hAnsi="Times New Roman" w:cs="Times New Roman"/>
          <w:sz w:val="24"/>
          <w:szCs w:val="24"/>
        </w:rPr>
        <w:t>à</w:t>
      </w:r>
      <w:r w:rsidRPr="00987046">
        <w:rPr>
          <w:rFonts w:ascii="Times New Roman" w:hAnsi="Times New Roman" w:cs="Times New Roman"/>
          <w:sz w:val="24"/>
          <w:szCs w:val="24"/>
        </w:rPr>
        <w:t xml:space="preserve"> pesquisa esco</w:t>
      </w:r>
      <w:r w:rsidR="00515B2D" w:rsidRPr="00987046">
        <w:rPr>
          <w:rFonts w:ascii="Times New Roman" w:hAnsi="Times New Roman" w:cs="Times New Roman"/>
          <w:sz w:val="24"/>
          <w:szCs w:val="24"/>
        </w:rPr>
        <w:t>l</w:t>
      </w:r>
      <w:r w:rsidRPr="00987046">
        <w:rPr>
          <w:rFonts w:ascii="Times New Roman" w:hAnsi="Times New Roman" w:cs="Times New Roman"/>
          <w:sz w:val="24"/>
          <w:szCs w:val="24"/>
        </w:rPr>
        <w:t>ar r</w:t>
      </w:r>
      <w:r w:rsidR="00AA459D" w:rsidRPr="00987046">
        <w:rPr>
          <w:rFonts w:ascii="Times New Roman" w:hAnsi="Times New Roman" w:cs="Times New Roman"/>
          <w:sz w:val="24"/>
          <w:szCs w:val="24"/>
        </w:rPr>
        <w:t>e</w:t>
      </w:r>
      <w:r w:rsidRPr="00987046">
        <w:rPr>
          <w:rFonts w:ascii="Times New Roman" w:hAnsi="Times New Roman" w:cs="Times New Roman"/>
          <w:sz w:val="24"/>
          <w:szCs w:val="24"/>
        </w:rPr>
        <w:t>a</w:t>
      </w:r>
      <w:r w:rsidR="00AA459D" w:rsidRPr="00987046">
        <w:rPr>
          <w:rFonts w:ascii="Times New Roman" w:hAnsi="Times New Roman" w:cs="Times New Roman"/>
          <w:sz w:val="24"/>
          <w:szCs w:val="24"/>
        </w:rPr>
        <w:t>lizada</w:t>
      </w:r>
      <w:r w:rsidRPr="00987046">
        <w:rPr>
          <w:rFonts w:ascii="Times New Roman" w:hAnsi="Times New Roman" w:cs="Times New Roman"/>
          <w:sz w:val="24"/>
          <w:szCs w:val="24"/>
        </w:rPr>
        <w:t xml:space="preserve"> pelos </w:t>
      </w:r>
      <w:r w:rsidR="00E83CCF" w:rsidRPr="00987046">
        <w:rPr>
          <w:rFonts w:ascii="Times New Roman" w:hAnsi="Times New Roman" w:cs="Times New Roman"/>
          <w:sz w:val="24"/>
          <w:szCs w:val="24"/>
        </w:rPr>
        <w:t>estudante</w:t>
      </w:r>
      <w:r w:rsidRPr="00987046">
        <w:rPr>
          <w:rFonts w:ascii="Times New Roman" w:hAnsi="Times New Roman" w:cs="Times New Roman"/>
          <w:sz w:val="24"/>
          <w:szCs w:val="24"/>
        </w:rPr>
        <w:t xml:space="preserve">s do </w:t>
      </w:r>
      <w:r w:rsidR="002D4EFC" w:rsidRPr="00987046">
        <w:rPr>
          <w:rFonts w:ascii="Times New Roman" w:hAnsi="Times New Roman" w:cs="Times New Roman"/>
          <w:sz w:val="24"/>
          <w:szCs w:val="24"/>
        </w:rPr>
        <w:t>PIBID</w:t>
      </w:r>
      <w:r w:rsidR="00074778" w:rsidRPr="00987046">
        <w:rPr>
          <w:rFonts w:ascii="Times New Roman" w:hAnsi="Times New Roman" w:cs="Times New Roman"/>
          <w:sz w:val="24"/>
          <w:szCs w:val="24"/>
        </w:rPr>
        <w:t>.</w:t>
      </w:r>
    </w:p>
    <w:tbl>
      <w:tblPr>
        <w:tblStyle w:val="TabeladeGrade1Clara-nfase6"/>
        <w:tblW w:w="0" w:type="auto"/>
        <w:jc w:val="center"/>
        <w:tblLook w:val="04A0" w:firstRow="1" w:lastRow="0" w:firstColumn="1" w:lastColumn="0" w:noHBand="0" w:noVBand="1"/>
      </w:tblPr>
      <w:tblGrid>
        <w:gridCol w:w="4247"/>
        <w:gridCol w:w="4247"/>
      </w:tblGrid>
      <w:tr w:rsidR="001D734A" w:rsidRPr="00987046" w14:paraId="58BB43BC" w14:textId="77777777" w:rsidTr="00074778">
        <w:trPr>
          <w:cnfStyle w:val="100000000000" w:firstRow="1" w:lastRow="0" w:firstColumn="0" w:lastColumn="0" w:oddVBand="0" w:evenVBand="0" w:oddHBand="0"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8494" w:type="dxa"/>
            <w:gridSpan w:val="2"/>
          </w:tcPr>
          <w:p w14:paraId="2007725E" w14:textId="77777777" w:rsidR="001D734A" w:rsidRPr="00987046" w:rsidRDefault="00074778" w:rsidP="00074778">
            <w:pPr>
              <w:jc w:val="center"/>
              <w:rPr>
                <w:rFonts w:ascii="Times New Roman" w:eastAsia="Times New Roman" w:hAnsi="Times New Roman" w:cs="Times New Roman"/>
                <w:b w:val="0"/>
                <w:lang w:eastAsia="pt-BR"/>
              </w:rPr>
            </w:pPr>
            <w:r w:rsidRPr="00987046">
              <w:rPr>
                <w:rStyle w:val="freebirdanalyticsviewquestiontitle"/>
                <w:rFonts w:ascii="Times New Roman" w:hAnsi="Times New Roman" w:cs="Times New Roman"/>
                <w:b w:val="0"/>
              </w:rPr>
              <w:t>Você costuma orientar os</w:t>
            </w:r>
            <w:r w:rsidR="001D734A" w:rsidRPr="00987046">
              <w:rPr>
                <w:rStyle w:val="freebirdanalyticsviewquestiontitle"/>
                <w:rFonts w:ascii="Times New Roman" w:hAnsi="Times New Roman" w:cs="Times New Roman"/>
                <w:b w:val="0"/>
              </w:rPr>
              <w:t xml:space="preserve"> </w:t>
            </w:r>
            <w:r w:rsidR="00E83CCF" w:rsidRPr="00987046">
              <w:rPr>
                <w:rStyle w:val="freebirdanalyticsviewquestiontitle"/>
                <w:rFonts w:ascii="Times New Roman" w:hAnsi="Times New Roman" w:cs="Times New Roman"/>
                <w:b w:val="0"/>
              </w:rPr>
              <w:t>estudante</w:t>
            </w:r>
            <w:r w:rsidRPr="00987046">
              <w:rPr>
                <w:rStyle w:val="freebirdanalyticsviewquestiontitle"/>
                <w:rFonts w:ascii="Times New Roman" w:hAnsi="Times New Roman" w:cs="Times New Roman"/>
                <w:b w:val="0"/>
              </w:rPr>
              <w:t>s a fazer pesquisa escolar</w:t>
            </w:r>
            <w:r w:rsidR="001D734A" w:rsidRPr="00987046">
              <w:rPr>
                <w:rStyle w:val="freebirdanalyticsviewquestiontitle"/>
                <w:rFonts w:ascii="Times New Roman" w:hAnsi="Times New Roman" w:cs="Times New Roman"/>
                <w:b w:val="0"/>
              </w:rPr>
              <w:t>?</w:t>
            </w:r>
          </w:p>
        </w:tc>
      </w:tr>
      <w:tr w:rsidR="001D734A" w:rsidRPr="00987046" w14:paraId="24219952" w14:textId="77777777" w:rsidTr="00074778">
        <w:trPr>
          <w:jc w:val="center"/>
        </w:trPr>
        <w:tc>
          <w:tcPr>
            <w:cnfStyle w:val="001000000000" w:firstRow="0" w:lastRow="0" w:firstColumn="1" w:lastColumn="0" w:oddVBand="0" w:evenVBand="0" w:oddHBand="0" w:evenHBand="0" w:firstRowFirstColumn="0" w:firstRowLastColumn="0" w:lastRowFirstColumn="0" w:lastRowLastColumn="0"/>
            <w:tcW w:w="4247" w:type="dxa"/>
          </w:tcPr>
          <w:p w14:paraId="232256FE" w14:textId="77777777" w:rsidR="001D734A" w:rsidRPr="00987046" w:rsidRDefault="001D734A" w:rsidP="00074778">
            <w:pPr>
              <w:jc w:val="center"/>
              <w:rPr>
                <w:rFonts w:ascii="Times New Roman" w:eastAsia="Times New Roman" w:hAnsi="Times New Roman" w:cs="Times New Roman"/>
                <w:b w:val="0"/>
                <w:lang w:eastAsia="pt-BR"/>
              </w:rPr>
            </w:pPr>
            <w:r w:rsidRPr="00987046">
              <w:rPr>
                <w:rFonts w:ascii="Times New Roman" w:eastAsia="Times New Roman" w:hAnsi="Times New Roman" w:cs="Times New Roman"/>
                <w:b w:val="0"/>
                <w:lang w:eastAsia="pt-BR"/>
              </w:rPr>
              <w:t>Respostas</w:t>
            </w:r>
          </w:p>
        </w:tc>
        <w:tc>
          <w:tcPr>
            <w:tcW w:w="4247" w:type="dxa"/>
          </w:tcPr>
          <w:p w14:paraId="777023FD" w14:textId="77777777" w:rsidR="001D734A" w:rsidRPr="00987046" w:rsidRDefault="001D734A" w:rsidP="000747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t-BR"/>
              </w:rPr>
            </w:pPr>
            <w:r w:rsidRPr="00987046">
              <w:rPr>
                <w:rFonts w:ascii="Times New Roman" w:eastAsia="Times New Roman" w:hAnsi="Times New Roman" w:cs="Times New Roman"/>
                <w:lang w:eastAsia="pt-BR"/>
              </w:rPr>
              <w:t>Quantidade</w:t>
            </w:r>
          </w:p>
        </w:tc>
      </w:tr>
      <w:tr w:rsidR="001D734A" w:rsidRPr="00987046" w14:paraId="0EE0DDF9" w14:textId="77777777" w:rsidTr="00074778">
        <w:trPr>
          <w:trHeight w:val="297"/>
          <w:jc w:val="center"/>
        </w:trPr>
        <w:tc>
          <w:tcPr>
            <w:cnfStyle w:val="001000000000" w:firstRow="0" w:lastRow="0" w:firstColumn="1" w:lastColumn="0" w:oddVBand="0" w:evenVBand="0" w:oddHBand="0" w:evenHBand="0" w:firstRowFirstColumn="0" w:firstRowLastColumn="0" w:lastRowFirstColumn="0" w:lastRowLastColumn="0"/>
            <w:tcW w:w="4247" w:type="dxa"/>
          </w:tcPr>
          <w:p w14:paraId="3803B4BC" w14:textId="77777777" w:rsidR="001D734A" w:rsidRPr="00987046" w:rsidRDefault="001D734A" w:rsidP="00074778">
            <w:pPr>
              <w:jc w:val="center"/>
              <w:rPr>
                <w:rFonts w:ascii="Times New Roman" w:eastAsia="Times New Roman" w:hAnsi="Times New Roman" w:cs="Times New Roman"/>
                <w:b w:val="0"/>
                <w:lang w:eastAsia="pt-BR"/>
              </w:rPr>
            </w:pPr>
            <w:r w:rsidRPr="00987046">
              <w:rPr>
                <w:rFonts w:ascii="Times New Roman" w:eastAsia="Times New Roman" w:hAnsi="Times New Roman" w:cs="Times New Roman"/>
                <w:b w:val="0"/>
                <w:lang w:eastAsia="pt-BR"/>
              </w:rPr>
              <w:t>Não</w:t>
            </w:r>
          </w:p>
        </w:tc>
        <w:tc>
          <w:tcPr>
            <w:tcW w:w="4247" w:type="dxa"/>
          </w:tcPr>
          <w:p w14:paraId="013950E4" w14:textId="77777777" w:rsidR="001D734A" w:rsidRPr="00987046" w:rsidRDefault="001D734A" w:rsidP="000747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t-BR"/>
              </w:rPr>
            </w:pPr>
            <w:r w:rsidRPr="00987046">
              <w:rPr>
                <w:rFonts w:ascii="Times New Roman" w:eastAsia="Times New Roman" w:hAnsi="Times New Roman" w:cs="Times New Roman"/>
                <w:lang w:eastAsia="pt-BR"/>
              </w:rPr>
              <w:t>30</w:t>
            </w:r>
          </w:p>
        </w:tc>
      </w:tr>
      <w:tr w:rsidR="001D734A" w:rsidRPr="00987046" w14:paraId="1FC5C31C" w14:textId="77777777" w:rsidTr="00074778">
        <w:trPr>
          <w:jc w:val="center"/>
        </w:trPr>
        <w:tc>
          <w:tcPr>
            <w:cnfStyle w:val="001000000000" w:firstRow="0" w:lastRow="0" w:firstColumn="1" w:lastColumn="0" w:oddVBand="0" w:evenVBand="0" w:oddHBand="0" w:evenHBand="0" w:firstRowFirstColumn="0" w:firstRowLastColumn="0" w:lastRowFirstColumn="0" w:lastRowLastColumn="0"/>
            <w:tcW w:w="4247" w:type="dxa"/>
          </w:tcPr>
          <w:p w14:paraId="63B05433" w14:textId="77777777" w:rsidR="001D734A" w:rsidRPr="00987046" w:rsidRDefault="001D734A" w:rsidP="00074778">
            <w:pPr>
              <w:jc w:val="center"/>
              <w:rPr>
                <w:rFonts w:ascii="Times New Roman" w:eastAsia="Times New Roman" w:hAnsi="Times New Roman" w:cs="Times New Roman"/>
                <w:b w:val="0"/>
                <w:lang w:eastAsia="pt-BR"/>
              </w:rPr>
            </w:pPr>
            <w:r w:rsidRPr="00987046">
              <w:rPr>
                <w:rFonts w:ascii="Times New Roman" w:eastAsia="Times New Roman" w:hAnsi="Times New Roman" w:cs="Times New Roman"/>
                <w:b w:val="0"/>
                <w:lang w:eastAsia="pt-BR"/>
              </w:rPr>
              <w:t>Sim</w:t>
            </w:r>
          </w:p>
        </w:tc>
        <w:tc>
          <w:tcPr>
            <w:tcW w:w="4247" w:type="dxa"/>
          </w:tcPr>
          <w:p w14:paraId="7E9B1D73" w14:textId="77777777" w:rsidR="001D734A" w:rsidRPr="00987046" w:rsidRDefault="001D734A" w:rsidP="000747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t-BR"/>
              </w:rPr>
            </w:pPr>
            <w:r w:rsidRPr="00987046">
              <w:rPr>
                <w:rFonts w:ascii="Times New Roman" w:eastAsia="Times New Roman" w:hAnsi="Times New Roman" w:cs="Times New Roman"/>
                <w:lang w:eastAsia="pt-BR"/>
              </w:rPr>
              <w:t>04</w:t>
            </w:r>
          </w:p>
        </w:tc>
      </w:tr>
      <w:tr w:rsidR="001D734A" w:rsidRPr="00987046" w14:paraId="1FE82B38" w14:textId="77777777" w:rsidTr="00074778">
        <w:trPr>
          <w:jc w:val="center"/>
        </w:trPr>
        <w:tc>
          <w:tcPr>
            <w:cnfStyle w:val="001000000000" w:firstRow="0" w:lastRow="0" w:firstColumn="1" w:lastColumn="0" w:oddVBand="0" w:evenVBand="0" w:oddHBand="0" w:evenHBand="0" w:firstRowFirstColumn="0" w:firstRowLastColumn="0" w:lastRowFirstColumn="0" w:lastRowLastColumn="0"/>
            <w:tcW w:w="4247" w:type="dxa"/>
          </w:tcPr>
          <w:p w14:paraId="00DAC63E" w14:textId="77777777" w:rsidR="001D734A" w:rsidRPr="00987046" w:rsidRDefault="001D734A" w:rsidP="003E3D6A">
            <w:pPr>
              <w:jc w:val="center"/>
              <w:rPr>
                <w:rFonts w:ascii="Times New Roman" w:eastAsia="Times New Roman" w:hAnsi="Times New Roman" w:cs="Times New Roman"/>
                <w:b w:val="0"/>
                <w:lang w:eastAsia="pt-BR"/>
              </w:rPr>
            </w:pPr>
            <w:r w:rsidRPr="00987046">
              <w:rPr>
                <w:rFonts w:ascii="Times New Roman" w:eastAsia="Times New Roman" w:hAnsi="Times New Roman" w:cs="Times New Roman"/>
                <w:b w:val="0"/>
                <w:lang w:eastAsia="pt-BR"/>
              </w:rPr>
              <w:t>Sim, feira de ciências</w:t>
            </w:r>
          </w:p>
        </w:tc>
        <w:tc>
          <w:tcPr>
            <w:tcW w:w="4247" w:type="dxa"/>
          </w:tcPr>
          <w:p w14:paraId="63F3ED6C" w14:textId="77777777" w:rsidR="001D734A" w:rsidRPr="00987046" w:rsidRDefault="001D734A" w:rsidP="000747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t-BR"/>
              </w:rPr>
            </w:pPr>
            <w:r w:rsidRPr="00987046">
              <w:rPr>
                <w:rFonts w:ascii="Times New Roman" w:eastAsia="Times New Roman" w:hAnsi="Times New Roman" w:cs="Times New Roman"/>
                <w:lang w:eastAsia="pt-BR"/>
              </w:rPr>
              <w:t>02</w:t>
            </w:r>
          </w:p>
        </w:tc>
      </w:tr>
      <w:tr w:rsidR="001D734A" w:rsidRPr="00987046" w14:paraId="1EB297AB" w14:textId="77777777" w:rsidTr="00074778">
        <w:trPr>
          <w:jc w:val="center"/>
        </w:trPr>
        <w:tc>
          <w:tcPr>
            <w:cnfStyle w:val="001000000000" w:firstRow="0" w:lastRow="0" w:firstColumn="1" w:lastColumn="0" w:oddVBand="0" w:evenVBand="0" w:oddHBand="0" w:evenHBand="0" w:firstRowFirstColumn="0" w:firstRowLastColumn="0" w:lastRowFirstColumn="0" w:lastRowLastColumn="0"/>
            <w:tcW w:w="8494" w:type="dxa"/>
            <w:gridSpan w:val="2"/>
          </w:tcPr>
          <w:p w14:paraId="28CEC043" w14:textId="77777777" w:rsidR="001D734A" w:rsidRPr="00987046" w:rsidRDefault="001D734A" w:rsidP="00074778">
            <w:pPr>
              <w:jc w:val="center"/>
              <w:rPr>
                <w:rFonts w:ascii="Times New Roman" w:eastAsia="Times New Roman" w:hAnsi="Times New Roman" w:cs="Times New Roman"/>
                <w:b w:val="0"/>
                <w:lang w:eastAsia="pt-BR"/>
              </w:rPr>
            </w:pPr>
            <w:r w:rsidRPr="00987046">
              <w:rPr>
                <w:rFonts w:ascii="Times New Roman" w:eastAsia="Times New Roman" w:hAnsi="Times New Roman" w:cs="Times New Roman"/>
                <w:b w:val="0"/>
                <w:lang w:eastAsia="pt-BR"/>
              </w:rPr>
              <w:t xml:space="preserve">Respostas </w:t>
            </w:r>
            <w:r w:rsidR="00074778" w:rsidRPr="00987046">
              <w:rPr>
                <w:rFonts w:ascii="Times New Roman" w:eastAsia="Times New Roman" w:hAnsi="Times New Roman" w:cs="Times New Roman"/>
                <w:b w:val="0"/>
                <w:lang w:eastAsia="pt-BR"/>
              </w:rPr>
              <w:t>dos</w:t>
            </w:r>
            <w:r w:rsidRPr="00987046">
              <w:rPr>
                <w:rFonts w:ascii="Times New Roman" w:eastAsia="Times New Roman" w:hAnsi="Times New Roman" w:cs="Times New Roman"/>
                <w:b w:val="0"/>
                <w:lang w:eastAsia="pt-BR"/>
              </w:rPr>
              <w:t xml:space="preserve"> </w:t>
            </w:r>
            <w:r w:rsidR="00E83CCF" w:rsidRPr="00987046">
              <w:rPr>
                <w:rFonts w:ascii="Times New Roman" w:eastAsia="Times New Roman" w:hAnsi="Times New Roman" w:cs="Times New Roman"/>
                <w:b w:val="0"/>
                <w:lang w:eastAsia="pt-BR"/>
              </w:rPr>
              <w:t>estudante</w:t>
            </w:r>
            <w:r w:rsidRPr="00987046">
              <w:rPr>
                <w:rFonts w:ascii="Times New Roman" w:eastAsia="Times New Roman" w:hAnsi="Times New Roman" w:cs="Times New Roman"/>
                <w:b w:val="0"/>
                <w:lang w:eastAsia="pt-BR"/>
              </w:rPr>
              <w:t>s</w:t>
            </w:r>
            <w:r w:rsidR="00652C42" w:rsidRPr="00987046">
              <w:rPr>
                <w:rFonts w:ascii="Times New Roman" w:eastAsia="Times New Roman" w:hAnsi="Times New Roman" w:cs="Times New Roman"/>
                <w:b w:val="0"/>
                <w:lang w:eastAsia="pt-BR"/>
              </w:rPr>
              <w:t>:</w:t>
            </w:r>
          </w:p>
        </w:tc>
      </w:tr>
      <w:tr w:rsidR="001D734A" w:rsidRPr="00987046" w14:paraId="47B05740" w14:textId="77777777" w:rsidTr="00074778">
        <w:trPr>
          <w:jc w:val="center"/>
        </w:trPr>
        <w:tc>
          <w:tcPr>
            <w:cnfStyle w:val="001000000000" w:firstRow="0" w:lastRow="0" w:firstColumn="1" w:lastColumn="0" w:oddVBand="0" w:evenVBand="0" w:oddHBand="0" w:evenHBand="0" w:firstRowFirstColumn="0" w:firstRowLastColumn="0" w:lastRowFirstColumn="0" w:lastRowLastColumn="0"/>
            <w:tcW w:w="8494" w:type="dxa"/>
            <w:gridSpan w:val="2"/>
          </w:tcPr>
          <w:p w14:paraId="44713FFB" w14:textId="77777777" w:rsidR="001D734A" w:rsidRPr="00987046" w:rsidRDefault="001D734A" w:rsidP="00074778">
            <w:pPr>
              <w:jc w:val="center"/>
              <w:rPr>
                <w:rFonts w:ascii="Times New Roman" w:eastAsia="Times New Roman" w:hAnsi="Times New Roman" w:cs="Times New Roman"/>
                <w:b w:val="0"/>
                <w:i/>
                <w:lang w:eastAsia="pt-BR"/>
              </w:rPr>
            </w:pPr>
            <w:r w:rsidRPr="00987046">
              <w:rPr>
                <w:rFonts w:ascii="Times New Roman" w:eastAsia="Times New Roman" w:hAnsi="Times New Roman" w:cs="Times New Roman"/>
                <w:b w:val="0"/>
                <w:i/>
                <w:lang w:eastAsia="pt-BR"/>
              </w:rPr>
              <w:t>Ainda não orie</w:t>
            </w:r>
            <w:r w:rsidR="00652C42" w:rsidRPr="00987046">
              <w:rPr>
                <w:rFonts w:ascii="Times New Roman" w:eastAsia="Times New Roman" w:hAnsi="Times New Roman" w:cs="Times New Roman"/>
                <w:b w:val="0"/>
                <w:i/>
                <w:lang w:eastAsia="pt-BR"/>
              </w:rPr>
              <w:t>ntei, mas vou pensar no assunto.</w:t>
            </w:r>
          </w:p>
        </w:tc>
      </w:tr>
      <w:tr w:rsidR="001D734A" w:rsidRPr="00987046" w14:paraId="2A0E5BA2" w14:textId="77777777" w:rsidTr="00074778">
        <w:trPr>
          <w:jc w:val="center"/>
        </w:trPr>
        <w:tc>
          <w:tcPr>
            <w:cnfStyle w:val="001000000000" w:firstRow="0" w:lastRow="0" w:firstColumn="1" w:lastColumn="0" w:oddVBand="0" w:evenVBand="0" w:oddHBand="0" w:evenHBand="0" w:firstRowFirstColumn="0" w:firstRowLastColumn="0" w:lastRowFirstColumn="0" w:lastRowLastColumn="0"/>
            <w:tcW w:w="8494" w:type="dxa"/>
            <w:gridSpan w:val="2"/>
          </w:tcPr>
          <w:p w14:paraId="53100EA3" w14:textId="77777777" w:rsidR="001D734A" w:rsidRPr="00987046" w:rsidRDefault="001D734A" w:rsidP="00074778">
            <w:pPr>
              <w:jc w:val="center"/>
              <w:rPr>
                <w:rFonts w:ascii="Times New Roman" w:eastAsia="Times New Roman" w:hAnsi="Times New Roman" w:cs="Times New Roman"/>
                <w:b w:val="0"/>
                <w:i/>
                <w:lang w:eastAsia="pt-BR"/>
              </w:rPr>
            </w:pPr>
            <w:r w:rsidRPr="00987046">
              <w:rPr>
                <w:rFonts w:ascii="Times New Roman" w:eastAsia="Times New Roman" w:hAnsi="Times New Roman" w:cs="Times New Roman"/>
                <w:b w:val="0"/>
                <w:i/>
                <w:lang w:eastAsia="pt-BR"/>
              </w:rPr>
              <w:t>Sim. Foi muito proveitoso</w:t>
            </w:r>
            <w:r w:rsidR="00652C42" w:rsidRPr="00987046">
              <w:rPr>
                <w:rFonts w:ascii="Times New Roman" w:eastAsia="Times New Roman" w:hAnsi="Times New Roman" w:cs="Times New Roman"/>
                <w:b w:val="0"/>
                <w:i/>
                <w:lang w:eastAsia="pt-BR"/>
              </w:rPr>
              <w:t xml:space="preserve"> e assim incentivamos os alunos.</w:t>
            </w:r>
          </w:p>
        </w:tc>
      </w:tr>
      <w:tr w:rsidR="001D734A" w:rsidRPr="00987046" w14:paraId="7A0716F1" w14:textId="77777777" w:rsidTr="00074778">
        <w:trPr>
          <w:jc w:val="center"/>
        </w:trPr>
        <w:tc>
          <w:tcPr>
            <w:cnfStyle w:val="001000000000" w:firstRow="0" w:lastRow="0" w:firstColumn="1" w:lastColumn="0" w:oddVBand="0" w:evenVBand="0" w:oddHBand="0" w:evenHBand="0" w:firstRowFirstColumn="0" w:firstRowLastColumn="0" w:lastRowFirstColumn="0" w:lastRowLastColumn="0"/>
            <w:tcW w:w="8494" w:type="dxa"/>
            <w:gridSpan w:val="2"/>
          </w:tcPr>
          <w:p w14:paraId="03DE1638" w14:textId="77777777" w:rsidR="001D734A" w:rsidRPr="00987046" w:rsidRDefault="001D734A" w:rsidP="00074778">
            <w:pPr>
              <w:jc w:val="center"/>
              <w:rPr>
                <w:rFonts w:ascii="Times New Roman" w:eastAsia="Times New Roman" w:hAnsi="Times New Roman" w:cs="Times New Roman"/>
                <w:b w:val="0"/>
                <w:i/>
                <w:lang w:eastAsia="pt-BR"/>
              </w:rPr>
            </w:pPr>
            <w:r w:rsidRPr="00987046">
              <w:rPr>
                <w:rFonts w:ascii="Times New Roman" w:eastAsia="Times New Roman" w:hAnsi="Times New Roman" w:cs="Times New Roman"/>
                <w:b w:val="0"/>
                <w:i/>
                <w:lang w:eastAsia="pt-BR"/>
              </w:rPr>
              <w:t>Sim. Se mostraram muito interessados, pois geralmente não tem essa vivencia e se mostram muito partic</w:t>
            </w:r>
            <w:r w:rsidR="00652C42" w:rsidRPr="00987046">
              <w:rPr>
                <w:rFonts w:ascii="Times New Roman" w:eastAsia="Times New Roman" w:hAnsi="Times New Roman" w:cs="Times New Roman"/>
                <w:b w:val="0"/>
                <w:i/>
                <w:lang w:eastAsia="pt-BR"/>
              </w:rPr>
              <w:t>ipativos, por ex.,</w:t>
            </w:r>
            <w:r w:rsidRPr="00987046">
              <w:rPr>
                <w:rFonts w:ascii="Times New Roman" w:eastAsia="Times New Roman" w:hAnsi="Times New Roman" w:cs="Times New Roman"/>
                <w:b w:val="0"/>
                <w:i/>
                <w:lang w:eastAsia="pt-BR"/>
              </w:rPr>
              <w:t xml:space="preserve"> produç</w:t>
            </w:r>
            <w:r w:rsidR="00652C42" w:rsidRPr="00987046">
              <w:rPr>
                <w:rFonts w:ascii="Times New Roman" w:eastAsia="Times New Roman" w:hAnsi="Times New Roman" w:cs="Times New Roman"/>
                <w:b w:val="0"/>
                <w:i/>
                <w:lang w:eastAsia="pt-BR"/>
              </w:rPr>
              <w:t>ão de formigas e horta escolar.</w:t>
            </w:r>
          </w:p>
        </w:tc>
      </w:tr>
      <w:tr w:rsidR="001D734A" w:rsidRPr="00987046" w14:paraId="384EED31" w14:textId="77777777" w:rsidTr="00074778">
        <w:trPr>
          <w:jc w:val="center"/>
        </w:trPr>
        <w:tc>
          <w:tcPr>
            <w:cnfStyle w:val="001000000000" w:firstRow="0" w:lastRow="0" w:firstColumn="1" w:lastColumn="0" w:oddVBand="0" w:evenVBand="0" w:oddHBand="0" w:evenHBand="0" w:firstRowFirstColumn="0" w:firstRowLastColumn="0" w:lastRowFirstColumn="0" w:lastRowLastColumn="0"/>
            <w:tcW w:w="8494" w:type="dxa"/>
            <w:gridSpan w:val="2"/>
          </w:tcPr>
          <w:p w14:paraId="7D080905" w14:textId="77777777" w:rsidR="001D734A" w:rsidRPr="00987046" w:rsidRDefault="001D734A" w:rsidP="00074778">
            <w:pPr>
              <w:jc w:val="center"/>
              <w:rPr>
                <w:rFonts w:ascii="Times New Roman" w:eastAsia="Times New Roman" w:hAnsi="Times New Roman" w:cs="Times New Roman"/>
                <w:b w:val="0"/>
                <w:i/>
                <w:lang w:eastAsia="pt-BR"/>
              </w:rPr>
            </w:pPr>
            <w:r w:rsidRPr="00987046">
              <w:rPr>
                <w:rFonts w:ascii="Times New Roman" w:eastAsia="Times New Roman" w:hAnsi="Times New Roman" w:cs="Times New Roman"/>
                <w:b w:val="0"/>
                <w:i/>
                <w:lang w:eastAsia="pt-BR"/>
              </w:rPr>
              <w:t>Sim, orientando no desenvolvimento de pesquisas para a elaboração de projetos realizados como feira cultural, gincanas e palestras, utilizando como ferramenta internet e livros da biblioteca, aulas prá</w:t>
            </w:r>
            <w:r w:rsidR="00652C42" w:rsidRPr="00987046">
              <w:rPr>
                <w:rFonts w:ascii="Times New Roman" w:eastAsia="Times New Roman" w:hAnsi="Times New Roman" w:cs="Times New Roman"/>
                <w:b w:val="0"/>
                <w:i/>
                <w:lang w:eastAsia="pt-BR"/>
              </w:rPr>
              <w:t>ticas também.</w:t>
            </w:r>
          </w:p>
        </w:tc>
      </w:tr>
      <w:tr w:rsidR="001D734A" w:rsidRPr="00987046" w14:paraId="3EDA8571" w14:textId="77777777" w:rsidTr="00074778">
        <w:trPr>
          <w:jc w:val="center"/>
        </w:trPr>
        <w:tc>
          <w:tcPr>
            <w:cnfStyle w:val="001000000000" w:firstRow="0" w:lastRow="0" w:firstColumn="1" w:lastColumn="0" w:oddVBand="0" w:evenVBand="0" w:oddHBand="0" w:evenHBand="0" w:firstRowFirstColumn="0" w:firstRowLastColumn="0" w:lastRowFirstColumn="0" w:lastRowLastColumn="0"/>
            <w:tcW w:w="8494" w:type="dxa"/>
            <w:gridSpan w:val="2"/>
          </w:tcPr>
          <w:p w14:paraId="46EE4BB0" w14:textId="77777777" w:rsidR="001D734A" w:rsidRPr="00987046" w:rsidRDefault="001D734A" w:rsidP="00074778">
            <w:pPr>
              <w:jc w:val="center"/>
              <w:rPr>
                <w:rFonts w:ascii="Times New Roman" w:eastAsia="Times New Roman" w:hAnsi="Times New Roman" w:cs="Times New Roman"/>
                <w:b w:val="0"/>
                <w:lang w:eastAsia="pt-BR"/>
              </w:rPr>
            </w:pPr>
            <w:r w:rsidRPr="00987046">
              <w:rPr>
                <w:rFonts w:ascii="Times New Roman" w:eastAsia="Times New Roman" w:hAnsi="Times New Roman" w:cs="Times New Roman"/>
                <w:b w:val="0"/>
                <w:i/>
                <w:lang w:eastAsia="pt-BR"/>
              </w:rPr>
              <w:t xml:space="preserve">Sim, pesquisa sobre projeto </w:t>
            </w:r>
            <w:r w:rsidR="002D4EFC" w:rsidRPr="00987046">
              <w:rPr>
                <w:rFonts w:ascii="Times New Roman" w:eastAsia="Times New Roman" w:hAnsi="Times New Roman" w:cs="Times New Roman"/>
                <w:b w:val="0"/>
                <w:i/>
                <w:lang w:eastAsia="pt-BR"/>
              </w:rPr>
              <w:t>PIBID</w:t>
            </w:r>
            <w:r w:rsidR="00652C42" w:rsidRPr="00987046">
              <w:rPr>
                <w:rFonts w:ascii="Times New Roman" w:eastAsia="Times New Roman" w:hAnsi="Times New Roman" w:cs="Times New Roman"/>
                <w:b w:val="0"/>
                <w:i/>
                <w:lang w:eastAsia="pt-BR"/>
              </w:rPr>
              <w:t xml:space="preserve"> desenvolvido nas escolas.</w:t>
            </w:r>
          </w:p>
        </w:tc>
      </w:tr>
      <w:tr w:rsidR="001D734A" w:rsidRPr="00987046" w14:paraId="467D33A4" w14:textId="77777777" w:rsidTr="00074778">
        <w:trPr>
          <w:jc w:val="center"/>
        </w:trPr>
        <w:tc>
          <w:tcPr>
            <w:cnfStyle w:val="001000000000" w:firstRow="0" w:lastRow="0" w:firstColumn="1" w:lastColumn="0" w:oddVBand="0" w:evenVBand="0" w:oddHBand="0" w:evenHBand="0" w:firstRowFirstColumn="0" w:firstRowLastColumn="0" w:lastRowFirstColumn="0" w:lastRowLastColumn="0"/>
            <w:tcW w:w="8494" w:type="dxa"/>
            <w:gridSpan w:val="2"/>
          </w:tcPr>
          <w:p w14:paraId="603E061B" w14:textId="77777777" w:rsidR="001D734A" w:rsidRPr="00987046" w:rsidRDefault="001D734A" w:rsidP="00074778">
            <w:pPr>
              <w:jc w:val="center"/>
              <w:rPr>
                <w:rFonts w:ascii="Times New Roman" w:eastAsia="Times New Roman" w:hAnsi="Times New Roman" w:cs="Times New Roman"/>
                <w:b w:val="0"/>
                <w:lang w:eastAsia="pt-BR"/>
              </w:rPr>
            </w:pPr>
            <w:r w:rsidRPr="00987046">
              <w:rPr>
                <w:rFonts w:ascii="Times New Roman" w:eastAsia="Times New Roman" w:hAnsi="Times New Roman" w:cs="Times New Roman"/>
                <w:b w:val="0"/>
                <w:i/>
                <w:lang w:eastAsia="pt-BR"/>
              </w:rPr>
              <w:t xml:space="preserve">Sim, orientei ele a buscarem livros na biblioteca para ajudar, assim como na internet, para </w:t>
            </w:r>
            <w:r w:rsidR="00652C42" w:rsidRPr="00987046">
              <w:rPr>
                <w:rFonts w:ascii="Times New Roman" w:eastAsia="Times New Roman" w:hAnsi="Times New Roman" w:cs="Times New Roman"/>
                <w:b w:val="0"/>
                <w:i/>
                <w:lang w:eastAsia="pt-BR"/>
              </w:rPr>
              <w:t>complementar seus conhecimentos.</w:t>
            </w:r>
          </w:p>
        </w:tc>
      </w:tr>
      <w:tr w:rsidR="001D734A" w:rsidRPr="00987046" w14:paraId="5BD72786" w14:textId="77777777" w:rsidTr="00074778">
        <w:trPr>
          <w:jc w:val="center"/>
        </w:trPr>
        <w:tc>
          <w:tcPr>
            <w:cnfStyle w:val="001000000000" w:firstRow="0" w:lastRow="0" w:firstColumn="1" w:lastColumn="0" w:oddVBand="0" w:evenVBand="0" w:oddHBand="0" w:evenHBand="0" w:firstRowFirstColumn="0" w:firstRowLastColumn="0" w:lastRowFirstColumn="0" w:lastRowLastColumn="0"/>
            <w:tcW w:w="8494" w:type="dxa"/>
            <w:gridSpan w:val="2"/>
          </w:tcPr>
          <w:p w14:paraId="4C3301C1" w14:textId="77777777" w:rsidR="001D734A" w:rsidRPr="00987046" w:rsidRDefault="001D734A" w:rsidP="00074778">
            <w:pPr>
              <w:jc w:val="center"/>
              <w:rPr>
                <w:rFonts w:ascii="Times New Roman" w:eastAsia="Times New Roman" w:hAnsi="Times New Roman" w:cs="Times New Roman"/>
                <w:b w:val="0"/>
                <w:i/>
                <w:lang w:eastAsia="pt-BR"/>
              </w:rPr>
            </w:pPr>
            <w:r w:rsidRPr="00987046">
              <w:rPr>
                <w:rFonts w:ascii="Times New Roman" w:eastAsia="Times New Roman" w:hAnsi="Times New Roman" w:cs="Times New Roman"/>
                <w:b w:val="0"/>
                <w:i/>
                <w:lang w:eastAsia="pt-BR"/>
              </w:rPr>
              <w:t>Sim, buscando instigá-los a buscar novos conhecimen</w:t>
            </w:r>
            <w:r w:rsidR="00652C42" w:rsidRPr="00987046">
              <w:rPr>
                <w:rFonts w:ascii="Times New Roman" w:eastAsia="Times New Roman" w:hAnsi="Times New Roman" w:cs="Times New Roman"/>
                <w:b w:val="0"/>
                <w:i/>
                <w:lang w:eastAsia="pt-BR"/>
              </w:rPr>
              <w:t>tos.</w:t>
            </w:r>
          </w:p>
        </w:tc>
      </w:tr>
      <w:tr w:rsidR="001D734A" w:rsidRPr="00987046" w14:paraId="65605DC8" w14:textId="77777777" w:rsidTr="00074778">
        <w:trPr>
          <w:jc w:val="center"/>
        </w:trPr>
        <w:tc>
          <w:tcPr>
            <w:cnfStyle w:val="001000000000" w:firstRow="0" w:lastRow="0" w:firstColumn="1" w:lastColumn="0" w:oddVBand="0" w:evenVBand="0" w:oddHBand="0" w:evenHBand="0" w:firstRowFirstColumn="0" w:firstRowLastColumn="0" w:lastRowFirstColumn="0" w:lastRowLastColumn="0"/>
            <w:tcW w:w="8494" w:type="dxa"/>
            <w:gridSpan w:val="2"/>
          </w:tcPr>
          <w:p w14:paraId="6814146C" w14:textId="77777777" w:rsidR="001D734A" w:rsidRPr="00987046" w:rsidRDefault="001D734A" w:rsidP="00074778">
            <w:pPr>
              <w:jc w:val="center"/>
              <w:rPr>
                <w:rFonts w:ascii="Times New Roman" w:eastAsia="Times New Roman" w:hAnsi="Times New Roman" w:cs="Times New Roman"/>
                <w:b w:val="0"/>
                <w:i/>
                <w:lang w:eastAsia="pt-BR"/>
              </w:rPr>
            </w:pPr>
            <w:r w:rsidRPr="00987046">
              <w:rPr>
                <w:rFonts w:ascii="Times New Roman" w:eastAsia="Times New Roman" w:hAnsi="Times New Roman" w:cs="Times New Roman"/>
                <w:b w:val="0"/>
                <w:i/>
                <w:lang w:eastAsia="pt-BR"/>
              </w:rPr>
              <w:t>Sim benéf</w:t>
            </w:r>
            <w:r w:rsidR="00652C42" w:rsidRPr="00987046">
              <w:rPr>
                <w:rFonts w:ascii="Times New Roman" w:eastAsia="Times New Roman" w:hAnsi="Times New Roman" w:cs="Times New Roman"/>
                <w:b w:val="0"/>
                <w:i/>
                <w:lang w:eastAsia="pt-BR"/>
              </w:rPr>
              <w:t>ico e enriquecedor para o aluno.</w:t>
            </w:r>
          </w:p>
        </w:tc>
      </w:tr>
      <w:tr w:rsidR="001D734A" w:rsidRPr="00987046" w14:paraId="76DB5568" w14:textId="77777777" w:rsidTr="00074778">
        <w:trPr>
          <w:jc w:val="center"/>
        </w:trPr>
        <w:tc>
          <w:tcPr>
            <w:cnfStyle w:val="001000000000" w:firstRow="0" w:lastRow="0" w:firstColumn="1" w:lastColumn="0" w:oddVBand="0" w:evenVBand="0" w:oddHBand="0" w:evenHBand="0" w:firstRowFirstColumn="0" w:firstRowLastColumn="0" w:lastRowFirstColumn="0" w:lastRowLastColumn="0"/>
            <w:tcW w:w="8494" w:type="dxa"/>
            <w:gridSpan w:val="2"/>
          </w:tcPr>
          <w:p w14:paraId="3CFAA6BC" w14:textId="77777777" w:rsidR="001D734A" w:rsidRPr="00987046" w:rsidRDefault="001D734A" w:rsidP="00074778">
            <w:pPr>
              <w:jc w:val="center"/>
              <w:rPr>
                <w:rFonts w:ascii="Times New Roman" w:eastAsia="Times New Roman" w:hAnsi="Times New Roman" w:cs="Times New Roman"/>
                <w:b w:val="0"/>
                <w:i/>
                <w:lang w:eastAsia="pt-BR"/>
              </w:rPr>
            </w:pPr>
            <w:r w:rsidRPr="00987046">
              <w:rPr>
                <w:rFonts w:ascii="Times New Roman" w:eastAsia="Times New Roman" w:hAnsi="Times New Roman" w:cs="Times New Roman"/>
                <w:b w:val="0"/>
                <w:i/>
                <w:lang w:eastAsia="pt-BR"/>
              </w:rPr>
              <w:t>Sim, incentivei a buscar inform</w:t>
            </w:r>
            <w:r w:rsidR="00652C42" w:rsidRPr="00987046">
              <w:rPr>
                <w:rFonts w:ascii="Times New Roman" w:eastAsia="Times New Roman" w:hAnsi="Times New Roman" w:cs="Times New Roman"/>
                <w:b w:val="0"/>
                <w:i/>
                <w:lang w:eastAsia="pt-BR"/>
              </w:rPr>
              <w:t>ação no livro didático e na web.</w:t>
            </w:r>
          </w:p>
        </w:tc>
      </w:tr>
      <w:tr w:rsidR="001D734A" w:rsidRPr="00987046" w14:paraId="5CF17B92" w14:textId="77777777" w:rsidTr="00074778">
        <w:trPr>
          <w:jc w:val="center"/>
        </w:trPr>
        <w:tc>
          <w:tcPr>
            <w:cnfStyle w:val="001000000000" w:firstRow="0" w:lastRow="0" w:firstColumn="1" w:lastColumn="0" w:oddVBand="0" w:evenVBand="0" w:oddHBand="0" w:evenHBand="0" w:firstRowFirstColumn="0" w:firstRowLastColumn="0" w:lastRowFirstColumn="0" w:lastRowLastColumn="0"/>
            <w:tcW w:w="8494" w:type="dxa"/>
            <w:gridSpan w:val="2"/>
          </w:tcPr>
          <w:p w14:paraId="57687230" w14:textId="77777777" w:rsidR="001D734A" w:rsidRPr="00987046" w:rsidRDefault="001D734A" w:rsidP="00074778">
            <w:pPr>
              <w:jc w:val="center"/>
              <w:rPr>
                <w:rFonts w:ascii="Times New Roman" w:eastAsia="Times New Roman" w:hAnsi="Times New Roman" w:cs="Times New Roman"/>
                <w:b w:val="0"/>
                <w:i/>
                <w:lang w:eastAsia="pt-BR"/>
              </w:rPr>
            </w:pPr>
            <w:r w:rsidRPr="00987046">
              <w:rPr>
                <w:rFonts w:ascii="Times New Roman" w:eastAsia="Times New Roman" w:hAnsi="Times New Roman" w:cs="Times New Roman"/>
                <w:b w:val="0"/>
                <w:i/>
                <w:lang w:eastAsia="pt-BR"/>
              </w:rPr>
              <w:t>Já sim, foi maravilhoso fic</w:t>
            </w:r>
            <w:r w:rsidR="00652C42" w:rsidRPr="00987046">
              <w:rPr>
                <w:rFonts w:ascii="Times New Roman" w:eastAsia="Times New Roman" w:hAnsi="Times New Roman" w:cs="Times New Roman"/>
                <w:b w:val="0"/>
                <w:i/>
                <w:lang w:eastAsia="pt-BR"/>
              </w:rPr>
              <w:t>aram felizes os olhos brilhando.</w:t>
            </w:r>
          </w:p>
        </w:tc>
      </w:tr>
      <w:tr w:rsidR="001D734A" w:rsidRPr="00987046" w14:paraId="2512CB70" w14:textId="77777777" w:rsidTr="00074778">
        <w:trPr>
          <w:jc w:val="center"/>
        </w:trPr>
        <w:tc>
          <w:tcPr>
            <w:cnfStyle w:val="001000000000" w:firstRow="0" w:lastRow="0" w:firstColumn="1" w:lastColumn="0" w:oddVBand="0" w:evenVBand="0" w:oddHBand="0" w:evenHBand="0" w:firstRowFirstColumn="0" w:firstRowLastColumn="0" w:lastRowFirstColumn="0" w:lastRowLastColumn="0"/>
            <w:tcW w:w="8494" w:type="dxa"/>
            <w:gridSpan w:val="2"/>
          </w:tcPr>
          <w:p w14:paraId="371E6B9A" w14:textId="77777777" w:rsidR="001D734A" w:rsidRPr="00987046" w:rsidRDefault="001D734A" w:rsidP="00074778">
            <w:pPr>
              <w:jc w:val="center"/>
              <w:rPr>
                <w:rFonts w:ascii="Times New Roman" w:eastAsia="Times New Roman" w:hAnsi="Times New Roman" w:cs="Times New Roman"/>
                <w:b w:val="0"/>
                <w:i/>
                <w:lang w:eastAsia="pt-BR"/>
              </w:rPr>
            </w:pPr>
            <w:r w:rsidRPr="00987046">
              <w:rPr>
                <w:rFonts w:ascii="Times New Roman" w:eastAsia="Times New Roman" w:hAnsi="Times New Roman" w:cs="Times New Roman"/>
                <w:b w:val="0"/>
                <w:i/>
                <w:lang w:eastAsia="pt-BR"/>
              </w:rPr>
              <w:t>Sim. Trabalhei com projeto sobre seminário e pedimos para pesquisar em várias fontes diversificadas para montar os slides. Esta atividade ocorreu na fase de participação do estágio supervisionado</w:t>
            </w:r>
            <w:r w:rsidR="00652C42" w:rsidRPr="00987046">
              <w:rPr>
                <w:rFonts w:ascii="Times New Roman" w:eastAsia="Times New Roman" w:hAnsi="Times New Roman" w:cs="Times New Roman"/>
                <w:b w:val="0"/>
                <w:i/>
                <w:lang w:eastAsia="pt-BR"/>
              </w:rPr>
              <w:t>.</w:t>
            </w:r>
          </w:p>
        </w:tc>
      </w:tr>
      <w:tr w:rsidR="001D734A" w:rsidRPr="00987046" w14:paraId="48CB49A8" w14:textId="77777777" w:rsidTr="00074778">
        <w:trPr>
          <w:jc w:val="center"/>
        </w:trPr>
        <w:tc>
          <w:tcPr>
            <w:cnfStyle w:val="001000000000" w:firstRow="0" w:lastRow="0" w:firstColumn="1" w:lastColumn="0" w:oddVBand="0" w:evenVBand="0" w:oddHBand="0" w:evenHBand="0" w:firstRowFirstColumn="0" w:firstRowLastColumn="0" w:lastRowFirstColumn="0" w:lastRowLastColumn="0"/>
            <w:tcW w:w="8494" w:type="dxa"/>
            <w:gridSpan w:val="2"/>
          </w:tcPr>
          <w:p w14:paraId="5D134F05" w14:textId="77777777" w:rsidR="001D734A" w:rsidRPr="00987046" w:rsidRDefault="001D734A" w:rsidP="00074778">
            <w:pPr>
              <w:jc w:val="center"/>
              <w:rPr>
                <w:rFonts w:ascii="Times New Roman" w:eastAsia="Times New Roman" w:hAnsi="Times New Roman" w:cs="Times New Roman"/>
                <w:b w:val="0"/>
                <w:i/>
                <w:lang w:eastAsia="pt-BR"/>
              </w:rPr>
            </w:pPr>
            <w:r w:rsidRPr="00987046">
              <w:rPr>
                <w:rFonts w:ascii="Times New Roman" w:eastAsia="Times New Roman" w:hAnsi="Times New Roman" w:cs="Times New Roman"/>
                <w:b w:val="0"/>
                <w:i/>
                <w:lang w:eastAsia="pt-BR"/>
              </w:rPr>
              <w:t>Sim, incentivando eles a buscar o conhecimento, não só na sala de aula, mas na internet e em bibliotecas</w:t>
            </w:r>
            <w:r w:rsidR="00652C42" w:rsidRPr="00987046">
              <w:rPr>
                <w:rFonts w:ascii="Times New Roman" w:eastAsia="Times New Roman" w:hAnsi="Times New Roman" w:cs="Times New Roman"/>
                <w:b w:val="0"/>
                <w:i/>
                <w:lang w:eastAsia="pt-BR"/>
              </w:rPr>
              <w:t>.</w:t>
            </w:r>
          </w:p>
        </w:tc>
      </w:tr>
      <w:tr w:rsidR="001D734A" w:rsidRPr="00987046" w14:paraId="53633927" w14:textId="77777777" w:rsidTr="00074778">
        <w:trPr>
          <w:jc w:val="center"/>
        </w:trPr>
        <w:tc>
          <w:tcPr>
            <w:cnfStyle w:val="001000000000" w:firstRow="0" w:lastRow="0" w:firstColumn="1" w:lastColumn="0" w:oddVBand="0" w:evenVBand="0" w:oddHBand="0" w:evenHBand="0" w:firstRowFirstColumn="0" w:firstRowLastColumn="0" w:lastRowFirstColumn="0" w:lastRowLastColumn="0"/>
            <w:tcW w:w="8494" w:type="dxa"/>
            <w:gridSpan w:val="2"/>
          </w:tcPr>
          <w:p w14:paraId="39D59FE0" w14:textId="77777777" w:rsidR="001D734A" w:rsidRPr="00987046" w:rsidRDefault="001D734A" w:rsidP="00074778">
            <w:pPr>
              <w:jc w:val="center"/>
              <w:rPr>
                <w:rFonts w:ascii="Times New Roman" w:eastAsia="Times New Roman" w:hAnsi="Times New Roman" w:cs="Times New Roman"/>
                <w:b w:val="0"/>
                <w:i/>
                <w:lang w:eastAsia="pt-BR"/>
              </w:rPr>
            </w:pPr>
            <w:r w:rsidRPr="00987046">
              <w:rPr>
                <w:rFonts w:ascii="Times New Roman" w:eastAsia="Times New Roman" w:hAnsi="Times New Roman" w:cs="Times New Roman"/>
                <w:b w:val="0"/>
                <w:i/>
                <w:lang w:eastAsia="pt-BR"/>
              </w:rPr>
              <w:t>Sim, foi bem bacana observamos a interação entre os alunos</w:t>
            </w:r>
            <w:r w:rsidR="00652C42" w:rsidRPr="00987046">
              <w:rPr>
                <w:rFonts w:ascii="Times New Roman" w:eastAsia="Times New Roman" w:hAnsi="Times New Roman" w:cs="Times New Roman"/>
                <w:b w:val="0"/>
                <w:i/>
                <w:lang w:eastAsia="pt-BR"/>
              </w:rPr>
              <w:t>.</w:t>
            </w:r>
          </w:p>
        </w:tc>
      </w:tr>
      <w:tr w:rsidR="001D734A" w:rsidRPr="00987046" w14:paraId="7A03D517" w14:textId="77777777" w:rsidTr="00074778">
        <w:trPr>
          <w:jc w:val="center"/>
        </w:trPr>
        <w:tc>
          <w:tcPr>
            <w:cnfStyle w:val="001000000000" w:firstRow="0" w:lastRow="0" w:firstColumn="1" w:lastColumn="0" w:oddVBand="0" w:evenVBand="0" w:oddHBand="0" w:evenHBand="0" w:firstRowFirstColumn="0" w:firstRowLastColumn="0" w:lastRowFirstColumn="0" w:lastRowLastColumn="0"/>
            <w:tcW w:w="8494" w:type="dxa"/>
            <w:gridSpan w:val="2"/>
          </w:tcPr>
          <w:p w14:paraId="209472C6" w14:textId="77777777" w:rsidR="001D734A" w:rsidRPr="00987046" w:rsidRDefault="001D734A" w:rsidP="00074778">
            <w:pPr>
              <w:jc w:val="center"/>
              <w:rPr>
                <w:rFonts w:ascii="Times New Roman" w:eastAsia="Times New Roman" w:hAnsi="Times New Roman" w:cs="Times New Roman"/>
                <w:b w:val="0"/>
                <w:i/>
                <w:lang w:eastAsia="pt-BR"/>
              </w:rPr>
            </w:pPr>
            <w:r w:rsidRPr="00987046">
              <w:rPr>
                <w:rFonts w:ascii="Times New Roman" w:eastAsia="Times New Roman" w:hAnsi="Times New Roman" w:cs="Times New Roman"/>
                <w:b w:val="0"/>
                <w:i/>
                <w:lang w:eastAsia="pt-BR"/>
              </w:rPr>
              <w:lastRenderedPageBreak/>
              <w:t>Sim, devido ao incentivo os alunos sempre buscam realizar o que se é pedido dentro da sala de aula</w:t>
            </w:r>
            <w:r w:rsidR="00652C42" w:rsidRPr="00987046">
              <w:rPr>
                <w:rFonts w:ascii="Times New Roman" w:eastAsia="Times New Roman" w:hAnsi="Times New Roman" w:cs="Times New Roman"/>
                <w:b w:val="0"/>
                <w:i/>
                <w:lang w:eastAsia="pt-BR"/>
              </w:rPr>
              <w:t>.</w:t>
            </w:r>
          </w:p>
        </w:tc>
      </w:tr>
      <w:tr w:rsidR="001D734A" w:rsidRPr="00987046" w14:paraId="6DFFFE9F" w14:textId="77777777" w:rsidTr="00074778">
        <w:trPr>
          <w:jc w:val="center"/>
        </w:trPr>
        <w:tc>
          <w:tcPr>
            <w:cnfStyle w:val="001000000000" w:firstRow="0" w:lastRow="0" w:firstColumn="1" w:lastColumn="0" w:oddVBand="0" w:evenVBand="0" w:oddHBand="0" w:evenHBand="0" w:firstRowFirstColumn="0" w:firstRowLastColumn="0" w:lastRowFirstColumn="0" w:lastRowLastColumn="0"/>
            <w:tcW w:w="8494" w:type="dxa"/>
            <w:gridSpan w:val="2"/>
          </w:tcPr>
          <w:p w14:paraId="0012D848" w14:textId="77777777" w:rsidR="001D734A" w:rsidRPr="00987046" w:rsidRDefault="001D734A" w:rsidP="00074778">
            <w:pPr>
              <w:jc w:val="center"/>
              <w:rPr>
                <w:rFonts w:ascii="Times New Roman" w:eastAsia="Times New Roman" w:hAnsi="Times New Roman" w:cs="Times New Roman"/>
                <w:b w:val="0"/>
                <w:i/>
                <w:lang w:eastAsia="pt-BR"/>
              </w:rPr>
            </w:pPr>
            <w:r w:rsidRPr="00987046">
              <w:rPr>
                <w:rFonts w:ascii="Times New Roman" w:eastAsia="Times New Roman" w:hAnsi="Times New Roman" w:cs="Times New Roman"/>
                <w:b w:val="0"/>
                <w:i/>
                <w:lang w:eastAsia="pt-BR"/>
              </w:rPr>
              <w:t>Sim, já orientei, por exemplo, feira de química. Solicitei que os alunos buscassem experimentos em sites e ainda levei aos alunos artigos que continham experimentos explicativos e fáceis de serem executados</w:t>
            </w:r>
            <w:r w:rsidR="00652C42" w:rsidRPr="00987046">
              <w:rPr>
                <w:rFonts w:ascii="Times New Roman" w:eastAsia="Times New Roman" w:hAnsi="Times New Roman" w:cs="Times New Roman"/>
                <w:b w:val="0"/>
                <w:i/>
                <w:lang w:eastAsia="pt-BR"/>
              </w:rPr>
              <w:t>.</w:t>
            </w:r>
          </w:p>
        </w:tc>
      </w:tr>
      <w:tr w:rsidR="001D734A" w:rsidRPr="00987046" w14:paraId="4B04B3BC" w14:textId="77777777" w:rsidTr="00074778">
        <w:trPr>
          <w:jc w:val="center"/>
        </w:trPr>
        <w:tc>
          <w:tcPr>
            <w:cnfStyle w:val="001000000000" w:firstRow="0" w:lastRow="0" w:firstColumn="1" w:lastColumn="0" w:oddVBand="0" w:evenVBand="0" w:oddHBand="0" w:evenHBand="0" w:firstRowFirstColumn="0" w:firstRowLastColumn="0" w:lastRowFirstColumn="0" w:lastRowLastColumn="0"/>
            <w:tcW w:w="8494" w:type="dxa"/>
            <w:gridSpan w:val="2"/>
          </w:tcPr>
          <w:p w14:paraId="10D80A02" w14:textId="77777777" w:rsidR="001D734A" w:rsidRPr="00987046" w:rsidRDefault="001D734A" w:rsidP="00074778">
            <w:pPr>
              <w:jc w:val="center"/>
              <w:rPr>
                <w:rFonts w:ascii="Times New Roman" w:eastAsia="Times New Roman" w:hAnsi="Times New Roman" w:cs="Times New Roman"/>
                <w:b w:val="0"/>
                <w:i/>
                <w:lang w:eastAsia="pt-BR"/>
              </w:rPr>
            </w:pPr>
            <w:r w:rsidRPr="00987046">
              <w:rPr>
                <w:rFonts w:ascii="Times New Roman" w:eastAsia="Times New Roman" w:hAnsi="Times New Roman" w:cs="Times New Roman"/>
                <w:b w:val="0"/>
                <w:i/>
                <w:lang w:eastAsia="pt-BR"/>
              </w:rPr>
              <w:t>Sim, foi interessante, pois eles se sentiram motivados e gostaram de ser curiosos e aplicá-los</w:t>
            </w:r>
            <w:r w:rsidR="00652C42" w:rsidRPr="00987046">
              <w:rPr>
                <w:rFonts w:ascii="Times New Roman" w:eastAsia="Times New Roman" w:hAnsi="Times New Roman" w:cs="Times New Roman"/>
                <w:b w:val="0"/>
                <w:i/>
                <w:lang w:eastAsia="pt-BR"/>
              </w:rPr>
              <w:t>.</w:t>
            </w:r>
          </w:p>
        </w:tc>
      </w:tr>
      <w:tr w:rsidR="001D734A" w:rsidRPr="00987046" w14:paraId="7D61161D" w14:textId="77777777" w:rsidTr="00074778">
        <w:trPr>
          <w:jc w:val="center"/>
        </w:trPr>
        <w:tc>
          <w:tcPr>
            <w:cnfStyle w:val="001000000000" w:firstRow="0" w:lastRow="0" w:firstColumn="1" w:lastColumn="0" w:oddVBand="0" w:evenVBand="0" w:oddHBand="0" w:evenHBand="0" w:firstRowFirstColumn="0" w:firstRowLastColumn="0" w:lastRowFirstColumn="0" w:lastRowLastColumn="0"/>
            <w:tcW w:w="8494" w:type="dxa"/>
            <w:gridSpan w:val="2"/>
          </w:tcPr>
          <w:p w14:paraId="0E70184E" w14:textId="77777777" w:rsidR="001D734A" w:rsidRPr="00987046" w:rsidRDefault="001D734A" w:rsidP="00074778">
            <w:pPr>
              <w:jc w:val="center"/>
              <w:rPr>
                <w:rFonts w:ascii="Times New Roman" w:eastAsia="Times New Roman" w:hAnsi="Times New Roman" w:cs="Times New Roman"/>
                <w:b w:val="0"/>
                <w:i/>
                <w:lang w:eastAsia="pt-BR"/>
              </w:rPr>
            </w:pPr>
            <w:r w:rsidRPr="00987046">
              <w:rPr>
                <w:rFonts w:ascii="Times New Roman" w:eastAsia="Times New Roman" w:hAnsi="Times New Roman" w:cs="Times New Roman"/>
                <w:b w:val="0"/>
                <w:i/>
                <w:lang w:eastAsia="pt-BR"/>
              </w:rPr>
              <w:t>Sim, muito proveitoso para os alunos em diferentes camp</w:t>
            </w:r>
            <w:r w:rsidR="00074778" w:rsidRPr="00987046">
              <w:rPr>
                <w:rFonts w:ascii="Times New Roman" w:eastAsia="Times New Roman" w:hAnsi="Times New Roman" w:cs="Times New Roman"/>
                <w:b w:val="0"/>
                <w:i/>
                <w:lang w:eastAsia="pt-BR"/>
              </w:rPr>
              <w:t>o</w:t>
            </w:r>
            <w:r w:rsidRPr="00987046">
              <w:rPr>
                <w:rFonts w:ascii="Times New Roman" w:eastAsia="Times New Roman" w:hAnsi="Times New Roman" w:cs="Times New Roman"/>
                <w:b w:val="0"/>
                <w:i/>
                <w:lang w:eastAsia="pt-BR"/>
              </w:rPr>
              <w:t>s do conhecimento</w:t>
            </w:r>
            <w:r w:rsidR="00652C42" w:rsidRPr="00987046">
              <w:rPr>
                <w:rFonts w:ascii="Times New Roman" w:eastAsia="Times New Roman" w:hAnsi="Times New Roman" w:cs="Times New Roman"/>
                <w:b w:val="0"/>
                <w:i/>
                <w:lang w:eastAsia="pt-BR"/>
              </w:rPr>
              <w:t>.</w:t>
            </w:r>
          </w:p>
        </w:tc>
      </w:tr>
      <w:tr w:rsidR="001D734A" w:rsidRPr="00987046" w14:paraId="0BE483A6" w14:textId="77777777" w:rsidTr="00074778">
        <w:trPr>
          <w:jc w:val="center"/>
        </w:trPr>
        <w:tc>
          <w:tcPr>
            <w:cnfStyle w:val="001000000000" w:firstRow="0" w:lastRow="0" w:firstColumn="1" w:lastColumn="0" w:oddVBand="0" w:evenVBand="0" w:oddHBand="0" w:evenHBand="0" w:firstRowFirstColumn="0" w:firstRowLastColumn="0" w:lastRowFirstColumn="0" w:lastRowLastColumn="0"/>
            <w:tcW w:w="8494" w:type="dxa"/>
            <w:gridSpan w:val="2"/>
          </w:tcPr>
          <w:p w14:paraId="109A5611" w14:textId="77777777" w:rsidR="001D734A" w:rsidRPr="00987046" w:rsidRDefault="001D734A" w:rsidP="00074778">
            <w:pPr>
              <w:jc w:val="center"/>
              <w:rPr>
                <w:rFonts w:ascii="Times New Roman" w:eastAsia="Times New Roman" w:hAnsi="Times New Roman" w:cs="Times New Roman"/>
                <w:b w:val="0"/>
                <w:i/>
                <w:lang w:eastAsia="pt-BR"/>
              </w:rPr>
            </w:pPr>
            <w:r w:rsidRPr="00987046">
              <w:rPr>
                <w:rFonts w:ascii="Times New Roman" w:eastAsia="Times New Roman" w:hAnsi="Times New Roman" w:cs="Times New Roman"/>
                <w:b w:val="0"/>
                <w:i/>
                <w:lang w:eastAsia="pt-BR"/>
              </w:rPr>
              <w:t>Sim, foi bem satisfatório houve grande evolução</w:t>
            </w:r>
            <w:r w:rsidR="00652C42" w:rsidRPr="00987046">
              <w:rPr>
                <w:rFonts w:ascii="Times New Roman" w:eastAsia="Times New Roman" w:hAnsi="Times New Roman" w:cs="Times New Roman"/>
                <w:b w:val="0"/>
                <w:i/>
                <w:lang w:eastAsia="pt-BR"/>
              </w:rPr>
              <w:t>.</w:t>
            </w:r>
          </w:p>
        </w:tc>
      </w:tr>
      <w:tr w:rsidR="001D734A" w:rsidRPr="00987046" w14:paraId="5599973F" w14:textId="77777777" w:rsidTr="00074778">
        <w:trPr>
          <w:jc w:val="center"/>
        </w:trPr>
        <w:tc>
          <w:tcPr>
            <w:cnfStyle w:val="001000000000" w:firstRow="0" w:lastRow="0" w:firstColumn="1" w:lastColumn="0" w:oddVBand="0" w:evenVBand="0" w:oddHBand="0" w:evenHBand="0" w:firstRowFirstColumn="0" w:firstRowLastColumn="0" w:lastRowFirstColumn="0" w:lastRowLastColumn="0"/>
            <w:tcW w:w="8494" w:type="dxa"/>
            <w:gridSpan w:val="2"/>
          </w:tcPr>
          <w:p w14:paraId="589B36FE" w14:textId="77777777" w:rsidR="001D734A" w:rsidRPr="00987046" w:rsidRDefault="001D734A" w:rsidP="00074778">
            <w:pPr>
              <w:jc w:val="center"/>
              <w:rPr>
                <w:rFonts w:ascii="Times New Roman" w:eastAsia="Times New Roman" w:hAnsi="Times New Roman" w:cs="Times New Roman"/>
                <w:b w:val="0"/>
                <w:i/>
                <w:lang w:eastAsia="pt-BR"/>
              </w:rPr>
            </w:pPr>
            <w:r w:rsidRPr="00987046">
              <w:rPr>
                <w:rFonts w:ascii="Times New Roman" w:eastAsia="Times New Roman" w:hAnsi="Times New Roman" w:cs="Times New Roman"/>
                <w:b w:val="0"/>
                <w:i/>
                <w:lang w:eastAsia="pt-BR"/>
              </w:rPr>
              <w:t>Em todas as minhas aulas até hoje houve grande interesse e participação dos alunos e para a minha orientação todos buscaram com interesse</w:t>
            </w:r>
            <w:r w:rsidR="00652C42" w:rsidRPr="00987046">
              <w:rPr>
                <w:rFonts w:ascii="Times New Roman" w:eastAsia="Times New Roman" w:hAnsi="Times New Roman" w:cs="Times New Roman"/>
                <w:b w:val="0"/>
                <w:i/>
                <w:lang w:eastAsia="pt-BR"/>
              </w:rPr>
              <w:t>.</w:t>
            </w:r>
          </w:p>
        </w:tc>
      </w:tr>
      <w:tr w:rsidR="001D734A" w:rsidRPr="00987046" w14:paraId="07106290" w14:textId="77777777" w:rsidTr="00074778">
        <w:trPr>
          <w:jc w:val="center"/>
        </w:trPr>
        <w:tc>
          <w:tcPr>
            <w:cnfStyle w:val="001000000000" w:firstRow="0" w:lastRow="0" w:firstColumn="1" w:lastColumn="0" w:oddVBand="0" w:evenVBand="0" w:oddHBand="0" w:evenHBand="0" w:firstRowFirstColumn="0" w:firstRowLastColumn="0" w:lastRowFirstColumn="0" w:lastRowLastColumn="0"/>
            <w:tcW w:w="8494" w:type="dxa"/>
            <w:gridSpan w:val="2"/>
          </w:tcPr>
          <w:p w14:paraId="004C3816" w14:textId="77777777" w:rsidR="001D734A" w:rsidRPr="00987046" w:rsidRDefault="001D734A" w:rsidP="00074778">
            <w:pPr>
              <w:jc w:val="center"/>
              <w:rPr>
                <w:rFonts w:ascii="Times New Roman" w:eastAsia="Times New Roman" w:hAnsi="Times New Roman" w:cs="Times New Roman"/>
                <w:b w:val="0"/>
                <w:i/>
                <w:lang w:eastAsia="pt-BR"/>
              </w:rPr>
            </w:pPr>
            <w:r w:rsidRPr="00987046">
              <w:rPr>
                <w:rFonts w:ascii="Times New Roman" w:eastAsia="Times New Roman" w:hAnsi="Times New Roman" w:cs="Times New Roman"/>
                <w:b w:val="0"/>
                <w:i/>
                <w:lang w:eastAsia="pt-BR"/>
              </w:rPr>
              <w:t>Sim, foi muito gratificante ver que os alunos puderam pôr em prática todas as orientações que você passou bem interessante ver que eles se interessaram pela pesquisa</w:t>
            </w:r>
            <w:r w:rsidR="00652C42" w:rsidRPr="00987046">
              <w:rPr>
                <w:rFonts w:ascii="Times New Roman" w:eastAsia="Times New Roman" w:hAnsi="Times New Roman" w:cs="Times New Roman"/>
                <w:b w:val="0"/>
                <w:i/>
                <w:lang w:eastAsia="pt-BR"/>
              </w:rPr>
              <w:t>.</w:t>
            </w:r>
          </w:p>
        </w:tc>
      </w:tr>
      <w:tr w:rsidR="001D734A" w:rsidRPr="00987046" w14:paraId="4D7A1849" w14:textId="77777777" w:rsidTr="00074778">
        <w:trPr>
          <w:jc w:val="center"/>
        </w:trPr>
        <w:tc>
          <w:tcPr>
            <w:cnfStyle w:val="001000000000" w:firstRow="0" w:lastRow="0" w:firstColumn="1" w:lastColumn="0" w:oddVBand="0" w:evenVBand="0" w:oddHBand="0" w:evenHBand="0" w:firstRowFirstColumn="0" w:firstRowLastColumn="0" w:lastRowFirstColumn="0" w:lastRowLastColumn="0"/>
            <w:tcW w:w="8494" w:type="dxa"/>
            <w:gridSpan w:val="2"/>
          </w:tcPr>
          <w:p w14:paraId="1AA1D521" w14:textId="77777777" w:rsidR="001D734A" w:rsidRPr="00987046" w:rsidRDefault="001D734A" w:rsidP="00074778">
            <w:pPr>
              <w:jc w:val="center"/>
              <w:rPr>
                <w:rFonts w:ascii="Times New Roman" w:hAnsi="Times New Roman" w:cs="Times New Roman"/>
                <w:b w:val="0"/>
                <w:i/>
              </w:rPr>
            </w:pPr>
            <w:r w:rsidRPr="00987046">
              <w:rPr>
                <w:rFonts w:ascii="Times New Roman" w:eastAsia="Times New Roman" w:hAnsi="Times New Roman" w:cs="Times New Roman"/>
                <w:b w:val="0"/>
                <w:i/>
                <w:lang w:eastAsia="pt-BR"/>
              </w:rPr>
              <w:t>Sim, já ministrei uma palestra para os alunos de como fazer uma pesquisa básica, como estruturar o trabalho de acordo com a ABNT (formatação entre outras coisas). Foi muito bom essa experiência, os alunos gostaram, pois tinham muitas dificuldades quando o professor passava algum trabalho</w:t>
            </w:r>
            <w:r w:rsidR="00652C42" w:rsidRPr="00987046">
              <w:rPr>
                <w:rFonts w:ascii="Times New Roman" w:eastAsia="Times New Roman" w:hAnsi="Times New Roman" w:cs="Times New Roman"/>
                <w:b w:val="0"/>
                <w:i/>
                <w:lang w:eastAsia="pt-BR"/>
              </w:rPr>
              <w:t>.</w:t>
            </w:r>
          </w:p>
        </w:tc>
      </w:tr>
      <w:tr w:rsidR="001D734A" w:rsidRPr="00987046" w14:paraId="5EE07C12" w14:textId="77777777" w:rsidTr="00074778">
        <w:trPr>
          <w:jc w:val="center"/>
        </w:trPr>
        <w:tc>
          <w:tcPr>
            <w:cnfStyle w:val="001000000000" w:firstRow="0" w:lastRow="0" w:firstColumn="1" w:lastColumn="0" w:oddVBand="0" w:evenVBand="0" w:oddHBand="0" w:evenHBand="0" w:firstRowFirstColumn="0" w:firstRowLastColumn="0" w:lastRowFirstColumn="0" w:lastRowLastColumn="0"/>
            <w:tcW w:w="8494" w:type="dxa"/>
            <w:gridSpan w:val="2"/>
          </w:tcPr>
          <w:p w14:paraId="60029A26" w14:textId="77777777" w:rsidR="001D734A" w:rsidRPr="00987046" w:rsidRDefault="001D734A" w:rsidP="00074778">
            <w:pPr>
              <w:jc w:val="center"/>
              <w:rPr>
                <w:rFonts w:ascii="Times New Roman" w:eastAsia="Times New Roman" w:hAnsi="Times New Roman" w:cs="Times New Roman"/>
                <w:b w:val="0"/>
                <w:i/>
                <w:lang w:eastAsia="pt-BR"/>
              </w:rPr>
            </w:pPr>
            <w:r w:rsidRPr="00987046">
              <w:rPr>
                <w:rFonts w:ascii="Times New Roman" w:eastAsia="Times New Roman" w:hAnsi="Times New Roman" w:cs="Times New Roman"/>
                <w:b w:val="0"/>
                <w:i/>
                <w:lang w:eastAsia="pt-BR"/>
              </w:rPr>
              <w:t>Sim. Incentivando a criação e inovação de ideias</w:t>
            </w:r>
            <w:r w:rsidR="00652C42" w:rsidRPr="00987046">
              <w:rPr>
                <w:rFonts w:ascii="Times New Roman" w:eastAsia="Times New Roman" w:hAnsi="Times New Roman" w:cs="Times New Roman"/>
                <w:b w:val="0"/>
                <w:i/>
                <w:lang w:eastAsia="pt-BR"/>
              </w:rPr>
              <w:t>.</w:t>
            </w:r>
          </w:p>
        </w:tc>
      </w:tr>
      <w:tr w:rsidR="001D734A" w:rsidRPr="00987046" w14:paraId="7C2E54B8" w14:textId="77777777" w:rsidTr="00074778">
        <w:trPr>
          <w:jc w:val="center"/>
        </w:trPr>
        <w:tc>
          <w:tcPr>
            <w:cnfStyle w:val="001000000000" w:firstRow="0" w:lastRow="0" w:firstColumn="1" w:lastColumn="0" w:oddVBand="0" w:evenVBand="0" w:oddHBand="0" w:evenHBand="0" w:firstRowFirstColumn="0" w:firstRowLastColumn="0" w:lastRowFirstColumn="0" w:lastRowLastColumn="0"/>
            <w:tcW w:w="8494" w:type="dxa"/>
            <w:gridSpan w:val="2"/>
          </w:tcPr>
          <w:p w14:paraId="65049754" w14:textId="77777777" w:rsidR="001D734A" w:rsidRPr="00987046" w:rsidRDefault="001D734A" w:rsidP="00074778">
            <w:pPr>
              <w:jc w:val="center"/>
              <w:rPr>
                <w:rFonts w:ascii="Times New Roman" w:eastAsia="Times New Roman" w:hAnsi="Times New Roman" w:cs="Times New Roman"/>
                <w:b w:val="0"/>
                <w:i/>
                <w:lang w:eastAsia="pt-BR"/>
              </w:rPr>
            </w:pPr>
            <w:r w:rsidRPr="00987046">
              <w:rPr>
                <w:rFonts w:ascii="Times New Roman" w:eastAsia="Times New Roman" w:hAnsi="Times New Roman" w:cs="Times New Roman"/>
                <w:b w:val="0"/>
                <w:i/>
                <w:lang w:eastAsia="pt-BR"/>
              </w:rPr>
              <w:t>Sim, foi muito prazeroso, pois despertou muito a</w:t>
            </w:r>
            <w:r w:rsidR="00652C42" w:rsidRPr="00987046">
              <w:rPr>
                <w:rFonts w:ascii="Times New Roman" w:eastAsia="Times New Roman" w:hAnsi="Times New Roman" w:cs="Times New Roman"/>
                <w:b w:val="0"/>
                <w:i/>
                <w:lang w:eastAsia="pt-BR"/>
              </w:rPr>
              <w:t xml:space="preserve"> atenção dos alunos.</w:t>
            </w:r>
          </w:p>
        </w:tc>
      </w:tr>
    </w:tbl>
    <w:p w14:paraId="18750391" w14:textId="77777777" w:rsidR="001D734A" w:rsidRPr="00987046" w:rsidRDefault="001D734A" w:rsidP="00074778">
      <w:pPr>
        <w:spacing w:line="360" w:lineRule="auto"/>
        <w:jc w:val="center"/>
        <w:rPr>
          <w:rFonts w:ascii="Times New Roman" w:hAnsi="Times New Roman" w:cs="Times New Roman"/>
          <w:sz w:val="20"/>
          <w:szCs w:val="20"/>
        </w:rPr>
      </w:pPr>
    </w:p>
    <w:p w14:paraId="5C169ABB" w14:textId="77777777" w:rsidR="00652C42" w:rsidRPr="00987046" w:rsidRDefault="007D3553" w:rsidP="00652C42">
      <w:pPr>
        <w:spacing w:after="0" w:line="360" w:lineRule="auto"/>
        <w:ind w:firstLine="709"/>
        <w:jc w:val="both"/>
        <w:rPr>
          <w:rFonts w:ascii="Times New Roman" w:hAnsi="Times New Roman" w:cs="Times New Roman"/>
          <w:sz w:val="24"/>
          <w:szCs w:val="24"/>
        </w:rPr>
      </w:pPr>
      <w:r w:rsidRPr="00987046">
        <w:rPr>
          <w:rFonts w:ascii="Times New Roman" w:hAnsi="Times New Roman" w:cs="Times New Roman"/>
          <w:sz w:val="24"/>
          <w:szCs w:val="24"/>
        </w:rPr>
        <w:t xml:space="preserve">Quatro </w:t>
      </w:r>
      <w:r w:rsidR="00652C42" w:rsidRPr="00987046">
        <w:rPr>
          <w:rFonts w:ascii="Times New Roman" w:hAnsi="Times New Roman" w:cs="Times New Roman"/>
          <w:sz w:val="24"/>
          <w:szCs w:val="24"/>
        </w:rPr>
        <w:t>g</w:t>
      </w:r>
      <w:r w:rsidR="00AF7B11" w:rsidRPr="00987046">
        <w:rPr>
          <w:rFonts w:ascii="Times New Roman" w:hAnsi="Times New Roman" w:cs="Times New Roman"/>
          <w:sz w:val="24"/>
          <w:szCs w:val="24"/>
        </w:rPr>
        <w:t xml:space="preserve">raduandos </w:t>
      </w:r>
      <w:r w:rsidR="00652C42" w:rsidRPr="00987046">
        <w:rPr>
          <w:rFonts w:ascii="Times New Roman" w:hAnsi="Times New Roman" w:cs="Times New Roman"/>
          <w:sz w:val="24"/>
          <w:szCs w:val="24"/>
        </w:rPr>
        <w:t>responderam</w:t>
      </w:r>
      <w:r w:rsidR="00AF7B11" w:rsidRPr="00987046">
        <w:rPr>
          <w:rFonts w:ascii="Times New Roman" w:hAnsi="Times New Roman" w:cs="Times New Roman"/>
          <w:sz w:val="24"/>
          <w:szCs w:val="24"/>
        </w:rPr>
        <w:t xml:space="preserve"> que iriam pensar no assunto e que estavam aguardando para orientá-los. </w:t>
      </w:r>
      <w:r w:rsidR="00AA459D" w:rsidRPr="00987046">
        <w:rPr>
          <w:rFonts w:ascii="Times New Roman" w:hAnsi="Times New Roman" w:cs="Times New Roman"/>
          <w:sz w:val="24"/>
          <w:szCs w:val="24"/>
        </w:rPr>
        <w:t>A</w:t>
      </w:r>
      <w:r w:rsidR="00AF7B11" w:rsidRPr="00987046">
        <w:rPr>
          <w:rFonts w:ascii="Times New Roman" w:hAnsi="Times New Roman" w:cs="Times New Roman"/>
          <w:sz w:val="24"/>
          <w:szCs w:val="24"/>
        </w:rPr>
        <w:t>s outras respostas variaram entre orientação para a organização de feira de ciências</w:t>
      </w:r>
      <w:r w:rsidR="00515B2D" w:rsidRPr="00987046">
        <w:rPr>
          <w:rFonts w:ascii="Times New Roman" w:hAnsi="Times New Roman" w:cs="Times New Roman"/>
          <w:sz w:val="24"/>
          <w:szCs w:val="24"/>
        </w:rPr>
        <w:t xml:space="preserve">, coletamos </w:t>
      </w:r>
      <w:r w:rsidR="00AF7B11" w:rsidRPr="00987046">
        <w:rPr>
          <w:rFonts w:ascii="Times New Roman" w:hAnsi="Times New Roman" w:cs="Times New Roman"/>
          <w:sz w:val="24"/>
          <w:szCs w:val="24"/>
        </w:rPr>
        <w:t>02 respostas</w:t>
      </w:r>
      <w:r w:rsidRPr="00987046">
        <w:rPr>
          <w:rFonts w:ascii="Times New Roman" w:hAnsi="Times New Roman" w:cs="Times New Roman"/>
          <w:sz w:val="24"/>
          <w:szCs w:val="24"/>
        </w:rPr>
        <w:t>.</w:t>
      </w:r>
      <w:r w:rsidR="004B123F" w:rsidRPr="00987046">
        <w:rPr>
          <w:rFonts w:ascii="Times New Roman" w:hAnsi="Times New Roman" w:cs="Times New Roman"/>
          <w:sz w:val="24"/>
          <w:szCs w:val="24"/>
        </w:rPr>
        <w:t xml:space="preserve"> </w:t>
      </w:r>
      <w:r w:rsidR="00AA459D" w:rsidRPr="00987046">
        <w:rPr>
          <w:rFonts w:ascii="Times New Roman" w:hAnsi="Times New Roman" w:cs="Times New Roman"/>
          <w:sz w:val="24"/>
          <w:szCs w:val="24"/>
        </w:rPr>
        <w:t xml:space="preserve">Alguns </w:t>
      </w:r>
      <w:r w:rsidR="00515B2D" w:rsidRPr="00987046">
        <w:rPr>
          <w:rFonts w:ascii="Times New Roman" w:hAnsi="Times New Roman" w:cs="Times New Roman"/>
          <w:sz w:val="24"/>
          <w:szCs w:val="24"/>
        </w:rPr>
        <w:t>licenciandos</w:t>
      </w:r>
      <w:r w:rsidR="00AA459D" w:rsidRPr="00987046">
        <w:rPr>
          <w:rFonts w:ascii="Times New Roman" w:hAnsi="Times New Roman" w:cs="Times New Roman"/>
          <w:sz w:val="24"/>
          <w:szCs w:val="24"/>
        </w:rPr>
        <w:t xml:space="preserve"> responderam que sim</w:t>
      </w:r>
      <w:r w:rsidR="00515B2D" w:rsidRPr="00987046">
        <w:rPr>
          <w:rFonts w:ascii="Times New Roman" w:hAnsi="Times New Roman" w:cs="Times New Roman"/>
          <w:sz w:val="24"/>
          <w:szCs w:val="24"/>
        </w:rPr>
        <w:t xml:space="preserve"> para a solicitação de pesquisa escolar a seus </w:t>
      </w:r>
      <w:r w:rsidR="00E83CCF" w:rsidRPr="00987046">
        <w:rPr>
          <w:rFonts w:ascii="Times New Roman" w:hAnsi="Times New Roman" w:cs="Times New Roman"/>
          <w:sz w:val="24"/>
          <w:szCs w:val="24"/>
        </w:rPr>
        <w:t>estudante</w:t>
      </w:r>
      <w:r w:rsidR="00515B2D" w:rsidRPr="00987046">
        <w:rPr>
          <w:rFonts w:ascii="Times New Roman" w:hAnsi="Times New Roman" w:cs="Times New Roman"/>
          <w:sz w:val="24"/>
          <w:szCs w:val="24"/>
        </w:rPr>
        <w:t xml:space="preserve">s e </w:t>
      </w:r>
      <w:r w:rsidR="00AA459D" w:rsidRPr="00987046">
        <w:rPr>
          <w:rFonts w:ascii="Times New Roman" w:hAnsi="Times New Roman" w:cs="Times New Roman"/>
          <w:sz w:val="24"/>
          <w:szCs w:val="24"/>
        </w:rPr>
        <w:t>ainda relataram as atividades realizadas com entusiasmo</w:t>
      </w:r>
      <w:r w:rsidR="004B123F" w:rsidRPr="00987046">
        <w:rPr>
          <w:rFonts w:ascii="Times New Roman" w:hAnsi="Times New Roman" w:cs="Times New Roman"/>
          <w:sz w:val="24"/>
          <w:szCs w:val="24"/>
        </w:rPr>
        <w:t>.</w:t>
      </w:r>
      <w:r w:rsidR="00AA459D" w:rsidRPr="00987046">
        <w:rPr>
          <w:rFonts w:ascii="Times New Roman" w:hAnsi="Times New Roman" w:cs="Times New Roman"/>
          <w:sz w:val="24"/>
          <w:szCs w:val="24"/>
        </w:rPr>
        <w:t xml:space="preserve"> </w:t>
      </w:r>
      <w:r w:rsidR="004B123F" w:rsidRPr="00987046">
        <w:rPr>
          <w:rFonts w:ascii="Times New Roman" w:hAnsi="Times New Roman" w:cs="Times New Roman"/>
          <w:sz w:val="24"/>
          <w:szCs w:val="24"/>
        </w:rPr>
        <w:t>E</w:t>
      </w:r>
      <w:r w:rsidR="00AA459D" w:rsidRPr="00987046">
        <w:rPr>
          <w:rFonts w:ascii="Times New Roman" w:hAnsi="Times New Roman" w:cs="Times New Roman"/>
          <w:sz w:val="24"/>
          <w:szCs w:val="24"/>
        </w:rPr>
        <w:t>s</w:t>
      </w:r>
      <w:r w:rsidR="004B123F" w:rsidRPr="00987046">
        <w:rPr>
          <w:rFonts w:ascii="Times New Roman" w:hAnsi="Times New Roman" w:cs="Times New Roman"/>
          <w:sz w:val="24"/>
          <w:szCs w:val="24"/>
        </w:rPr>
        <w:t>s</w:t>
      </w:r>
      <w:r w:rsidR="00AA459D" w:rsidRPr="00987046">
        <w:rPr>
          <w:rFonts w:ascii="Times New Roman" w:hAnsi="Times New Roman" w:cs="Times New Roman"/>
          <w:sz w:val="24"/>
          <w:szCs w:val="24"/>
        </w:rPr>
        <w:t>as</w:t>
      </w:r>
      <w:r w:rsidR="004B123F" w:rsidRPr="00987046">
        <w:rPr>
          <w:rFonts w:ascii="Times New Roman" w:hAnsi="Times New Roman" w:cs="Times New Roman"/>
          <w:sz w:val="24"/>
          <w:szCs w:val="24"/>
        </w:rPr>
        <w:t xml:space="preserve"> </w:t>
      </w:r>
      <w:r w:rsidR="00AF7B11" w:rsidRPr="00987046">
        <w:rPr>
          <w:rFonts w:ascii="Times New Roman" w:hAnsi="Times New Roman" w:cs="Times New Roman"/>
          <w:sz w:val="24"/>
          <w:szCs w:val="24"/>
        </w:rPr>
        <w:t xml:space="preserve">respostas </w:t>
      </w:r>
      <w:r w:rsidR="00AA459D" w:rsidRPr="00987046">
        <w:rPr>
          <w:rFonts w:ascii="Times New Roman" w:hAnsi="Times New Roman" w:cs="Times New Roman"/>
          <w:sz w:val="24"/>
          <w:szCs w:val="24"/>
        </w:rPr>
        <w:t xml:space="preserve">foram </w:t>
      </w:r>
      <w:r w:rsidR="00AF7B11" w:rsidRPr="00987046">
        <w:rPr>
          <w:rFonts w:ascii="Times New Roman" w:hAnsi="Times New Roman" w:cs="Times New Roman"/>
          <w:sz w:val="24"/>
          <w:szCs w:val="24"/>
        </w:rPr>
        <w:t>importantes</w:t>
      </w:r>
      <w:r w:rsidR="00AA459D" w:rsidRPr="00987046">
        <w:rPr>
          <w:rFonts w:ascii="Times New Roman" w:hAnsi="Times New Roman" w:cs="Times New Roman"/>
          <w:sz w:val="24"/>
          <w:szCs w:val="24"/>
        </w:rPr>
        <w:t xml:space="preserve"> o que </w:t>
      </w:r>
      <w:r w:rsidR="00AF7B11" w:rsidRPr="00987046">
        <w:rPr>
          <w:rFonts w:ascii="Times New Roman" w:hAnsi="Times New Roman" w:cs="Times New Roman"/>
          <w:sz w:val="24"/>
          <w:szCs w:val="24"/>
        </w:rPr>
        <w:t xml:space="preserve">nos </w:t>
      </w:r>
      <w:r w:rsidR="00AA459D" w:rsidRPr="00987046">
        <w:rPr>
          <w:rFonts w:ascii="Times New Roman" w:hAnsi="Times New Roman" w:cs="Times New Roman"/>
          <w:sz w:val="24"/>
          <w:szCs w:val="24"/>
        </w:rPr>
        <w:t xml:space="preserve">levou a </w:t>
      </w:r>
      <w:r w:rsidR="00AF7B11" w:rsidRPr="00987046">
        <w:rPr>
          <w:rFonts w:ascii="Times New Roman" w:hAnsi="Times New Roman" w:cs="Times New Roman"/>
          <w:sz w:val="24"/>
          <w:szCs w:val="24"/>
        </w:rPr>
        <w:t>refletir</w:t>
      </w:r>
      <w:r w:rsidR="00AA459D" w:rsidRPr="00987046">
        <w:rPr>
          <w:rFonts w:ascii="Times New Roman" w:hAnsi="Times New Roman" w:cs="Times New Roman"/>
          <w:sz w:val="24"/>
          <w:szCs w:val="24"/>
        </w:rPr>
        <w:t>,</w:t>
      </w:r>
      <w:r w:rsidR="00AF7B11" w:rsidRPr="00987046">
        <w:rPr>
          <w:rFonts w:ascii="Times New Roman" w:hAnsi="Times New Roman" w:cs="Times New Roman"/>
          <w:sz w:val="24"/>
          <w:szCs w:val="24"/>
        </w:rPr>
        <w:t xml:space="preserve"> </w:t>
      </w:r>
      <w:r w:rsidR="00AA459D" w:rsidRPr="00987046">
        <w:rPr>
          <w:rFonts w:ascii="Times New Roman" w:hAnsi="Times New Roman" w:cs="Times New Roman"/>
          <w:sz w:val="24"/>
          <w:szCs w:val="24"/>
        </w:rPr>
        <w:t>ainda mais,</w:t>
      </w:r>
      <w:r w:rsidR="00AF7B11" w:rsidRPr="00987046">
        <w:rPr>
          <w:rFonts w:ascii="Times New Roman" w:hAnsi="Times New Roman" w:cs="Times New Roman"/>
          <w:sz w:val="24"/>
          <w:szCs w:val="24"/>
        </w:rPr>
        <w:t xml:space="preserve"> sobre a importância da pesquisa escolar </w:t>
      </w:r>
      <w:r w:rsidR="00AA459D" w:rsidRPr="00987046">
        <w:rPr>
          <w:rFonts w:ascii="Times New Roman" w:hAnsi="Times New Roman" w:cs="Times New Roman"/>
          <w:sz w:val="24"/>
          <w:szCs w:val="24"/>
        </w:rPr>
        <w:t>e o letramento informacional dentro</w:t>
      </w:r>
      <w:r w:rsidR="00AF7B11" w:rsidRPr="00987046">
        <w:rPr>
          <w:rFonts w:ascii="Times New Roman" w:hAnsi="Times New Roman" w:cs="Times New Roman"/>
          <w:sz w:val="24"/>
          <w:szCs w:val="24"/>
        </w:rPr>
        <w:t xml:space="preserve"> da escola</w:t>
      </w:r>
      <w:r w:rsidR="00AA459D" w:rsidRPr="00987046">
        <w:rPr>
          <w:rFonts w:ascii="Times New Roman" w:hAnsi="Times New Roman" w:cs="Times New Roman"/>
          <w:sz w:val="24"/>
          <w:szCs w:val="24"/>
        </w:rPr>
        <w:t>,</w:t>
      </w:r>
      <w:r w:rsidR="00AF7B11" w:rsidRPr="00987046">
        <w:rPr>
          <w:rFonts w:ascii="Times New Roman" w:hAnsi="Times New Roman" w:cs="Times New Roman"/>
          <w:sz w:val="24"/>
          <w:szCs w:val="24"/>
        </w:rPr>
        <w:t xml:space="preserve"> como ferramenta</w:t>
      </w:r>
      <w:r w:rsidR="00AA459D" w:rsidRPr="00987046">
        <w:rPr>
          <w:rFonts w:ascii="Times New Roman" w:hAnsi="Times New Roman" w:cs="Times New Roman"/>
          <w:sz w:val="24"/>
          <w:szCs w:val="24"/>
        </w:rPr>
        <w:t>s e métodos</w:t>
      </w:r>
      <w:r w:rsidR="00AF7B11" w:rsidRPr="00987046">
        <w:rPr>
          <w:rFonts w:ascii="Times New Roman" w:hAnsi="Times New Roman" w:cs="Times New Roman"/>
          <w:sz w:val="24"/>
          <w:szCs w:val="24"/>
        </w:rPr>
        <w:t xml:space="preserve"> de aprendizagem e de que é possível para o bibliotecário e o professor realizarem atividades conjuntas para a melhoria da educação</w:t>
      </w:r>
      <w:r w:rsidR="00AA459D" w:rsidRPr="00987046">
        <w:rPr>
          <w:rFonts w:ascii="Times New Roman" w:hAnsi="Times New Roman" w:cs="Times New Roman"/>
          <w:sz w:val="24"/>
          <w:szCs w:val="24"/>
        </w:rPr>
        <w:t xml:space="preserve"> e isso pode começar</w:t>
      </w:r>
      <w:r w:rsidR="00515B2D" w:rsidRPr="00987046">
        <w:rPr>
          <w:rFonts w:ascii="Times New Roman" w:hAnsi="Times New Roman" w:cs="Times New Roman"/>
          <w:sz w:val="24"/>
          <w:szCs w:val="24"/>
        </w:rPr>
        <w:t xml:space="preserve"> também</w:t>
      </w:r>
      <w:r w:rsidR="00AA459D" w:rsidRPr="00987046">
        <w:rPr>
          <w:rFonts w:ascii="Times New Roman" w:hAnsi="Times New Roman" w:cs="Times New Roman"/>
          <w:sz w:val="24"/>
          <w:szCs w:val="24"/>
        </w:rPr>
        <w:t xml:space="preserve"> na formação do professor.</w:t>
      </w:r>
    </w:p>
    <w:p w14:paraId="6A3AD597" w14:textId="77777777" w:rsidR="00515B2D" w:rsidRPr="00987046" w:rsidRDefault="00AF7B11" w:rsidP="004B123F">
      <w:pPr>
        <w:spacing w:after="0" w:line="360" w:lineRule="auto"/>
        <w:ind w:firstLine="709"/>
        <w:jc w:val="both"/>
        <w:rPr>
          <w:rFonts w:ascii="Times New Roman" w:hAnsi="Times New Roman" w:cs="Times New Roman"/>
          <w:sz w:val="24"/>
          <w:szCs w:val="24"/>
        </w:rPr>
      </w:pPr>
      <w:r w:rsidRPr="00987046">
        <w:rPr>
          <w:rFonts w:ascii="Times New Roman" w:hAnsi="Times New Roman" w:cs="Times New Roman"/>
          <w:sz w:val="24"/>
          <w:szCs w:val="24"/>
        </w:rPr>
        <w:t xml:space="preserve">Para isso damos destaque para três falas de </w:t>
      </w:r>
      <w:r w:rsidR="00E83CCF" w:rsidRPr="00987046">
        <w:rPr>
          <w:rFonts w:ascii="Times New Roman" w:hAnsi="Times New Roman" w:cs="Times New Roman"/>
          <w:sz w:val="24"/>
          <w:szCs w:val="24"/>
        </w:rPr>
        <w:t>estudante</w:t>
      </w:r>
      <w:r w:rsidR="00515B2D" w:rsidRPr="00987046">
        <w:rPr>
          <w:rFonts w:ascii="Times New Roman" w:hAnsi="Times New Roman" w:cs="Times New Roman"/>
          <w:sz w:val="24"/>
          <w:szCs w:val="24"/>
        </w:rPr>
        <w:t>s</w:t>
      </w:r>
      <w:r w:rsidRPr="00987046">
        <w:rPr>
          <w:rFonts w:ascii="Times New Roman" w:hAnsi="Times New Roman" w:cs="Times New Roman"/>
          <w:sz w:val="24"/>
          <w:szCs w:val="24"/>
        </w:rPr>
        <w:t xml:space="preserve"> do </w:t>
      </w:r>
      <w:r w:rsidR="002D4EFC" w:rsidRPr="00987046">
        <w:rPr>
          <w:rFonts w:ascii="Times New Roman" w:hAnsi="Times New Roman" w:cs="Times New Roman"/>
          <w:sz w:val="24"/>
          <w:szCs w:val="24"/>
        </w:rPr>
        <w:t>PIBID</w:t>
      </w:r>
      <w:r w:rsidRPr="00987046">
        <w:rPr>
          <w:rFonts w:ascii="Times New Roman" w:hAnsi="Times New Roman" w:cs="Times New Roman"/>
          <w:sz w:val="24"/>
          <w:szCs w:val="24"/>
        </w:rPr>
        <w:t>: “</w:t>
      </w:r>
      <w:r w:rsidRPr="00987046">
        <w:rPr>
          <w:rFonts w:ascii="Times New Roman" w:hAnsi="Times New Roman" w:cs="Times New Roman"/>
          <w:i/>
          <w:sz w:val="24"/>
          <w:szCs w:val="24"/>
        </w:rPr>
        <w:t>Sim, já ministrei uma palestra para os alunos de como fazer uma pesquisa básica, como estruturar o trabalho de acordo com a ABNT (formatação entre outras coisas). Foi muito bo</w:t>
      </w:r>
      <w:r w:rsidR="004B123F" w:rsidRPr="00987046">
        <w:rPr>
          <w:rFonts w:ascii="Times New Roman" w:hAnsi="Times New Roman" w:cs="Times New Roman"/>
          <w:i/>
          <w:sz w:val="24"/>
          <w:szCs w:val="24"/>
        </w:rPr>
        <w:t>a</w:t>
      </w:r>
      <w:r w:rsidRPr="00987046">
        <w:rPr>
          <w:rFonts w:ascii="Times New Roman" w:hAnsi="Times New Roman" w:cs="Times New Roman"/>
          <w:i/>
          <w:sz w:val="24"/>
          <w:szCs w:val="24"/>
        </w:rPr>
        <w:t xml:space="preserve"> essa experiência, os alunos gostaram, pois tinham muitas dificuldades quando o professor passava algum trabalho”. </w:t>
      </w:r>
      <w:r w:rsidRPr="00987046">
        <w:rPr>
          <w:rFonts w:ascii="Times New Roman" w:hAnsi="Times New Roman" w:cs="Times New Roman"/>
          <w:sz w:val="24"/>
          <w:szCs w:val="24"/>
        </w:rPr>
        <w:t>Es</w:t>
      </w:r>
      <w:r w:rsidR="004B123F" w:rsidRPr="00987046">
        <w:rPr>
          <w:rFonts w:ascii="Times New Roman" w:hAnsi="Times New Roman" w:cs="Times New Roman"/>
          <w:sz w:val="24"/>
          <w:szCs w:val="24"/>
        </w:rPr>
        <w:t>se</w:t>
      </w:r>
      <w:r w:rsidRPr="00987046">
        <w:rPr>
          <w:rFonts w:ascii="Times New Roman" w:hAnsi="Times New Roman" w:cs="Times New Roman"/>
          <w:sz w:val="24"/>
          <w:szCs w:val="24"/>
        </w:rPr>
        <w:t xml:space="preserve"> </w:t>
      </w:r>
      <w:r w:rsidR="004B123F" w:rsidRPr="00987046">
        <w:rPr>
          <w:rFonts w:ascii="Times New Roman" w:hAnsi="Times New Roman" w:cs="Times New Roman"/>
          <w:sz w:val="24"/>
          <w:szCs w:val="24"/>
        </w:rPr>
        <w:t>comentário</w:t>
      </w:r>
      <w:r w:rsidRPr="00987046">
        <w:rPr>
          <w:rFonts w:ascii="Times New Roman" w:hAnsi="Times New Roman" w:cs="Times New Roman"/>
          <w:sz w:val="24"/>
          <w:szCs w:val="24"/>
        </w:rPr>
        <w:t xml:space="preserve"> re</w:t>
      </w:r>
      <w:r w:rsidR="004B123F" w:rsidRPr="00987046">
        <w:rPr>
          <w:rFonts w:ascii="Times New Roman" w:hAnsi="Times New Roman" w:cs="Times New Roman"/>
          <w:sz w:val="24"/>
          <w:szCs w:val="24"/>
        </w:rPr>
        <w:t>vela</w:t>
      </w:r>
      <w:r w:rsidRPr="00987046">
        <w:rPr>
          <w:rFonts w:ascii="Times New Roman" w:hAnsi="Times New Roman" w:cs="Times New Roman"/>
          <w:sz w:val="24"/>
          <w:szCs w:val="24"/>
        </w:rPr>
        <w:t xml:space="preserve"> a principal função de um agente que fomenta o Letramento Informacional dentro d</w:t>
      </w:r>
      <w:r w:rsidR="00AA459D" w:rsidRPr="00987046">
        <w:rPr>
          <w:rFonts w:ascii="Times New Roman" w:hAnsi="Times New Roman" w:cs="Times New Roman"/>
          <w:sz w:val="24"/>
          <w:szCs w:val="24"/>
        </w:rPr>
        <w:t>a escola</w:t>
      </w:r>
      <w:r w:rsidR="004B123F" w:rsidRPr="00987046">
        <w:rPr>
          <w:rFonts w:ascii="Times New Roman" w:hAnsi="Times New Roman" w:cs="Times New Roman"/>
          <w:sz w:val="24"/>
          <w:szCs w:val="24"/>
        </w:rPr>
        <w:t>:</w:t>
      </w:r>
      <w:r w:rsidR="00AA459D" w:rsidRPr="00987046">
        <w:rPr>
          <w:rFonts w:ascii="Times New Roman" w:hAnsi="Times New Roman" w:cs="Times New Roman"/>
          <w:sz w:val="24"/>
          <w:szCs w:val="24"/>
        </w:rPr>
        <w:t xml:space="preserve"> ensinar às crianças deste de cedo a importância do uso e disseminação co</w:t>
      </w:r>
      <w:r w:rsidR="00652C42" w:rsidRPr="00987046">
        <w:rPr>
          <w:rFonts w:ascii="Times New Roman" w:hAnsi="Times New Roman" w:cs="Times New Roman"/>
          <w:sz w:val="24"/>
          <w:szCs w:val="24"/>
        </w:rPr>
        <w:t>rreta da informação cientifica.</w:t>
      </w:r>
      <w:r w:rsidR="004B123F" w:rsidRPr="00987046">
        <w:rPr>
          <w:rFonts w:ascii="Times New Roman" w:hAnsi="Times New Roman" w:cs="Times New Roman"/>
          <w:sz w:val="24"/>
          <w:szCs w:val="24"/>
        </w:rPr>
        <w:t xml:space="preserve"> </w:t>
      </w:r>
      <w:r w:rsidR="00AA459D" w:rsidRPr="00987046">
        <w:rPr>
          <w:rFonts w:ascii="Times New Roman" w:hAnsi="Times New Roman" w:cs="Times New Roman"/>
          <w:sz w:val="24"/>
          <w:szCs w:val="24"/>
        </w:rPr>
        <w:t>Ne</w:t>
      </w:r>
      <w:r w:rsidR="004B123F" w:rsidRPr="00987046">
        <w:rPr>
          <w:rFonts w:ascii="Times New Roman" w:hAnsi="Times New Roman" w:cs="Times New Roman"/>
          <w:sz w:val="24"/>
          <w:szCs w:val="24"/>
        </w:rPr>
        <w:t xml:space="preserve">la, </w:t>
      </w:r>
      <w:r w:rsidRPr="00987046">
        <w:rPr>
          <w:rFonts w:ascii="Times New Roman" w:hAnsi="Times New Roman" w:cs="Times New Roman"/>
          <w:sz w:val="24"/>
          <w:szCs w:val="24"/>
        </w:rPr>
        <w:t>o futuro profissional</w:t>
      </w:r>
      <w:r w:rsidR="00AA459D" w:rsidRPr="00987046">
        <w:rPr>
          <w:rFonts w:ascii="Times New Roman" w:hAnsi="Times New Roman" w:cs="Times New Roman"/>
          <w:sz w:val="24"/>
          <w:szCs w:val="24"/>
        </w:rPr>
        <w:t xml:space="preserve"> da educação,</w:t>
      </w:r>
      <w:r w:rsidRPr="00987046">
        <w:rPr>
          <w:rFonts w:ascii="Times New Roman" w:hAnsi="Times New Roman" w:cs="Times New Roman"/>
          <w:sz w:val="24"/>
          <w:szCs w:val="24"/>
        </w:rPr>
        <w:t xml:space="preserve"> mostrou </w:t>
      </w:r>
      <w:r w:rsidR="00AA459D" w:rsidRPr="00987046">
        <w:rPr>
          <w:rFonts w:ascii="Times New Roman" w:hAnsi="Times New Roman" w:cs="Times New Roman"/>
          <w:sz w:val="24"/>
          <w:szCs w:val="24"/>
        </w:rPr>
        <w:t xml:space="preserve">um </w:t>
      </w:r>
      <w:r w:rsidRPr="00987046">
        <w:rPr>
          <w:rFonts w:ascii="Times New Roman" w:hAnsi="Times New Roman" w:cs="Times New Roman"/>
          <w:sz w:val="24"/>
          <w:szCs w:val="24"/>
        </w:rPr>
        <w:t>aspecto esperado de profissionais que buscam inserir seu</w:t>
      </w:r>
      <w:r w:rsidR="00AA459D" w:rsidRPr="00987046">
        <w:rPr>
          <w:rFonts w:ascii="Times New Roman" w:hAnsi="Times New Roman" w:cs="Times New Roman"/>
          <w:sz w:val="24"/>
          <w:szCs w:val="24"/>
        </w:rPr>
        <w:t xml:space="preserve">s </w:t>
      </w:r>
      <w:r w:rsidR="00E83CCF" w:rsidRPr="00987046">
        <w:rPr>
          <w:rFonts w:ascii="Times New Roman" w:hAnsi="Times New Roman" w:cs="Times New Roman"/>
          <w:sz w:val="24"/>
          <w:szCs w:val="24"/>
        </w:rPr>
        <w:t>estudante</w:t>
      </w:r>
      <w:r w:rsidR="00AA459D" w:rsidRPr="00987046">
        <w:rPr>
          <w:rFonts w:ascii="Times New Roman" w:hAnsi="Times New Roman" w:cs="Times New Roman"/>
          <w:sz w:val="24"/>
          <w:szCs w:val="24"/>
        </w:rPr>
        <w:t xml:space="preserve">s dentro da Sociedade do </w:t>
      </w:r>
      <w:r w:rsidR="004B123F" w:rsidRPr="00987046">
        <w:rPr>
          <w:rFonts w:ascii="Times New Roman" w:hAnsi="Times New Roman" w:cs="Times New Roman"/>
          <w:sz w:val="24"/>
          <w:szCs w:val="24"/>
        </w:rPr>
        <w:t>C</w:t>
      </w:r>
      <w:r w:rsidR="00AA459D" w:rsidRPr="00987046">
        <w:rPr>
          <w:rFonts w:ascii="Times New Roman" w:hAnsi="Times New Roman" w:cs="Times New Roman"/>
          <w:sz w:val="24"/>
          <w:szCs w:val="24"/>
        </w:rPr>
        <w:t>onhecimento.</w:t>
      </w:r>
      <w:r w:rsidR="00515B2D" w:rsidRPr="00987046">
        <w:rPr>
          <w:rFonts w:ascii="Times New Roman" w:hAnsi="Times New Roman" w:cs="Times New Roman"/>
          <w:sz w:val="24"/>
          <w:szCs w:val="24"/>
        </w:rPr>
        <w:t xml:space="preserve"> Lorena (2014) ressalta que:</w:t>
      </w:r>
    </w:p>
    <w:p w14:paraId="6E210401" w14:textId="77777777" w:rsidR="00AA459D" w:rsidRPr="00987046" w:rsidRDefault="00AA459D" w:rsidP="001145A6">
      <w:pPr>
        <w:spacing w:line="240" w:lineRule="auto"/>
        <w:ind w:left="2268"/>
        <w:jc w:val="both"/>
        <w:rPr>
          <w:rFonts w:ascii="Times New Roman" w:hAnsi="Times New Roman" w:cs="Times New Roman"/>
          <w:szCs w:val="24"/>
        </w:rPr>
      </w:pPr>
      <w:r w:rsidRPr="00987046">
        <w:rPr>
          <w:rFonts w:ascii="Times New Roman" w:hAnsi="Times New Roman" w:cs="Times New Roman"/>
          <w:szCs w:val="24"/>
        </w:rPr>
        <w:t xml:space="preserve">A competência em informação é uma característica importante na sociedade contemporânea. Porém, a grande disponibilidade de informação, em uma diversidade de meios, traz como efeito colateral a questão de confiabilidade da informação. Por outro lado, a competência em informação é interdisciplinar, envolvendo diversas áreas de conhecimentos, ambientes e </w:t>
      </w:r>
      <w:r w:rsidRPr="00987046">
        <w:rPr>
          <w:rFonts w:ascii="Times New Roman" w:hAnsi="Times New Roman" w:cs="Times New Roman"/>
          <w:szCs w:val="24"/>
        </w:rPr>
        <w:lastRenderedPageBreak/>
        <w:t>níveis educacionais, sendo tamb</w:t>
      </w:r>
      <w:r w:rsidR="00652C42" w:rsidRPr="00987046">
        <w:rPr>
          <w:rFonts w:ascii="Times New Roman" w:hAnsi="Times New Roman" w:cs="Times New Roman"/>
          <w:szCs w:val="24"/>
        </w:rPr>
        <w:t>ém base para a autoaprendizagem</w:t>
      </w:r>
      <w:r w:rsidRPr="00987046">
        <w:rPr>
          <w:rFonts w:ascii="Times New Roman" w:hAnsi="Times New Roman" w:cs="Times New Roman"/>
          <w:szCs w:val="24"/>
        </w:rPr>
        <w:t xml:space="preserve"> (LORENA, 2014, p.</w:t>
      </w:r>
      <w:r w:rsidR="00652C42" w:rsidRPr="00987046">
        <w:rPr>
          <w:rFonts w:ascii="Times New Roman" w:hAnsi="Times New Roman" w:cs="Times New Roman"/>
          <w:szCs w:val="24"/>
        </w:rPr>
        <w:t xml:space="preserve"> </w:t>
      </w:r>
      <w:r w:rsidRPr="00987046">
        <w:rPr>
          <w:rFonts w:ascii="Times New Roman" w:hAnsi="Times New Roman" w:cs="Times New Roman"/>
          <w:szCs w:val="24"/>
        </w:rPr>
        <w:t>18)</w:t>
      </w:r>
      <w:r w:rsidR="00652C42" w:rsidRPr="00987046">
        <w:rPr>
          <w:rFonts w:ascii="Times New Roman" w:hAnsi="Times New Roman" w:cs="Times New Roman"/>
          <w:szCs w:val="24"/>
        </w:rPr>
        <w:t>.</w:t>
      </w:r>
    </w:p>
    <w:p w14:paraId="03A387C3" w14:textId="77777777" w:rsidR="00515B2D" w:rsidRPr="00987046" w:rsidRDefault="00CC37EB" w:rsidP="00652C42">
      <w:pPr>
        <w:spacing w:before="240" w:after="0" w:line="360" w:lineRule="auto"/>
        <w:ind w:firstLine="709"/>
        <w:jc w:val="both"/>
        <w:rPr>
          <w:rFonts w:ascii="Times New Roman" w:hAnsi="Times New Roman" w:cs="Times New Roman"/>
          <w:sz w:val="24"/>
          <w:szCs w:val="24"/>
        </w:rPr>
      </w:pPr>
      <w:r w:rsidRPr="00987046">
        <w:rPr>
          <w:rFonts w:ascii="Times New Roman" w:hAnsi="Times New Roman" w:cs="Times New Roman"/>
          <w:sz w:val="24"/>
          <w:szCs w:val="24"/>
        </w:rPr>
        <w:t xml:space="preserve">Outro graduando </w:t>
      </w:r>
      <w:r w:rsidR="00515B2D" w:rsidRPr="00987046">
        <w:rPr>
          <w:rFonts w:ascii="Times New Roman" w:hAnsi="Times New Roman" w:cs="Times New Roman"/>
          <w:sz w:val="24"/>
          <w:szCs w:val="24"/>
        </w:rPr>
        <w:t xml:space="preserve">informou que usou </w:t>
      </w:r>
      <w:r w:rsidRPr="00987046">
        <w:rPr>
          <w:rFonts w:ascii="Times New Roman" w:hAnsi="Times New Roman" w:cs="Times New Roman"/>
          <w:sz w:val="24"/>
          <w:szCs w:val="24"/>
        </w:rPr>
        <w:t>a internet</w:t>
      </w:r>
      <w:r w:rsidR="00515B2D" w:rsidRPr="00987046">
        <w:rPr>
          <w:rFonts w:ascii="Times New Roman" w:hAnsi="Times New Roman" w:cs="Times New Roman"/>
          <w:sz w:val="24"/>
          <w:szCs w:val="24"/>
        </w:rPr>
        <w:t xml:space="preserve"> como fonte de informação,</w:t>
      </w:r>
      <w:r w:rsidRPr="00987046">
        <w:rPr>
          <w:rFonts w:ascii="Times New Roman" w:hAnsi="Times New Roman" w:cs="Times New Roman"/>
          <w:sz w:val="24"/>
          <w:szCs w:val="24"/>
        </w:rPr>
        <w:t xml:space="preserve"> para instigar os </w:t>
      </w:r>
      <w:r w:rsidR="00E83CCF" w:rsidRPr="00987046">
        <w:rPr>
          <w:rFonts w:ascii="Times New Roman" w:hAnsi="Times New Roman" w:cs="Times New Roman"/>
          <w:sz w:val="24"/>
          <w:szCs w:val="24"/>
        </w:rPr>
        <w:t>estudante</w:t>
      </w:r>
      <w:r w:rsidRPr="00987046">
        <w:rPr>
          <w:rFonts w:ascii="Times New Roman" w:hAnsi="Times New Roman" w:cs="Times New Roman"/>
          <w:sz w:val="24"/>
          <w:szCs w:val="24"/>
        </w:rPr>
        <w:t xml:space="preserve">s </w:t>
      </w:r>
      <w:r w:rsidR="00515B2D" w:rsidRPr="00987046">
        <w:rPr>
          <w:rFonts w:ascii="Times New Roman" w:hAnsi="Times New Roman" w:cs="Times New Roman"/>
          <w:sz w:val="24"/>
          <w:szCs w:val="24"/>
        </w:rPr>
        <w:t xml:space="preserve">a realizar pesquisas para uma </w:t>
      </w:r>
      <w:r w:rsidRPr="00987046">
        <w:rPr>
          <w:rFonts w:ascii="Times New Roman" w:hAnsi="Times New Roman" w:cs="Times New Roman"/>
          <w:sz w:val="24"/>
          <w:szCs w:val="24"/>
        </w:rPr>
        <w:t>feira de química “</w:t>
      </w:r>
      <w:r w:rsidR="00AF7B11" w:rsidRPr="00987046">
        <w:rPr>
          <w:rFonts w:ascii="Times New Roman" w:hAnsi="Times New Roman" w:cs="Times New Roman"/>
          <w:i/>
          <w:sz w:val="24"/>
          <w:szCs w:val="24"/>
        </w:rPr>
        <w:t>Sim, já orientei, por exemplo, feira de química. Solicitei que os alunos buscassem experimentos em sites e ainda levei aos alunos artigos que continham experimentos explicativos e fáceis de serem executados</w:t>
      </w:r>
      <w:r w:rsidR="00515B2D" w:rsidRPr="00987046">
        <w:rPr>
          <w:rFonts w:ascii="Times New Roman" w:hAnsi="Times New Roman" w:cs="Times New Roman"/>
          <w:i/>
          <w:sz w:val="24"/>
          <w:szCs w:val="24"/>
        </w:rPr>
        <w:t xml:space="preserve">”, </w:t>
      </w:r>
      <w:r w:rsidR="00515B2D" w:rsidRPr="00987046">
        <w:rPr>
          <w:rFonts w:ascii="Times New Roman" w:hAnsi="Times New Roman" w:cs="Times New Roman"/>
          <w:sz w:val="24"/>
          <w:szCs w:val="24"/>
        </w:rPr>
        <w:t xml:space="preserve">nesta fala verificamos o interesse do futuro docente em oferecer aos alunos fontes de informações confiáveis, realizando assim um letramento informacional, para uso de informações de valor cientifico para os seus </w:t>
      </w:r>
      <w:r w:rsidR="00E83CCF" w:rsidRPr="00987046">
        <w:rPr>
          <w:rFonts w:ascii="Times New Roman" w:hAnsi="Times New Roman" w:cs="Times New Roman"/>
          <w:sz w:val="24"/>
          <w:szCs w:val="24"/>
        </w:rPr>
        <w:t>estudante</w:t>
      </w:r>
      <w:r w:rsidR="00515B2D" w:rsidRPr="00987046">
        <w:rPr>
          <w:rFonts w:ascii="Times New Roman" w:hAnsi="Times New Roman" w:cs="Times New Roman"/>
          <w:sz w:val="24"/>
          <w:szCs w:val="24"/>
        </w:rPr>
        <w:t>s.</w:t>
      </w:r>
    </w:p>
    <w:p w14:paraId="339BFECF" w14:textId="77777777" w:rsidR="00AF7B11" w:rsidRPr="00987046" w:rsidRDefault="00515B2D" w:rsidP="00652C42">
      <w:pPr>
        <w:spacing w:line="360" w:lineRule="auto"/>
        <w:ind w:firstLine="709"/>
        <w:jc w:val="both"/>
        <w:rPr>
          <w:rFonts w:ascii="Times New Roman" w:hAnsi="Times New Roman" w:cs="Times New Roman"/>
          <w:sz w:val="24"/>
          <w:szCs w:val="24"/>
        </w:rPr>
      </w:pPr>
      <w:r w:rsidRPr="00987046">
        <w:rPr>
          <w:rFonts w:ascii="Times New Roman" w:hAnsi="Times New Roman" w:cs="Times New Roman"/>
          <w:sz w:val="24"/>
          <w:szCs w:val="24"/>
        </w:rPr>
        <w:t>Enfim</w:t>
      </w:r>
      <w:r w:rsidR="00A70BDE" w:rsidRPr="00987046">
        <w:rPr>
          <w:rFonts w:ascii="Times New Roman" w:hAnsi="Times New Roman" w:cs="Times New Roman"/>
          <w:sz w:val="24"/>
          <w:szCs w:val="24"/>
        </w:rPr>
        <w:t>, o</w:t>
      </w:r>
      <w:r w:rsidR="00CC37EB" w:rsidRPr="00987046">
        <w:rPr>
          <w:rFonts w:ascii="Times New Roman" w:hAnsi="Times New Roman" w:cs="Times New Roman"/>
          <w:sz w:val="24"/>
          <w:szCs w:val="24"/>
        </w:rPr>
        <w:t xml:space="preserve"> últim</w:t>
      </w:r>
      <w:r w:rsidR="00A70BDE" w:rsidRPr="00987046">
        <w:rPr>
          <w:rFonts w:ascii="Times New Roman" w:hAnsi="Times New Roman" w:cs="Times New Roman"/>
          <w:sz w:val="24"/>
          <w:szCs w:val="24"/>
        </w:rPr>
        <w:t>o</w:t>
      </w:r>
      <w:r w:rsidR="00CC37EB" w:rsidRPr="00987046">
        <w:rPr>
          <w:rFonts w:ascii="Times New Roman" w:hAnsi="Times New Roman" w:cs="Times New Roman"/>
          <w:sz w:val="24"/>
          <w:szCs w:val="24"/>
        </w:rPr>
        <w:t xml:space="preserve"> </w:t>
      </w:r>
      <w:r w:rsidR="00A70BDE" w:rsidRPr="00987046">
        <w:rPr>
          <w:rFonts w:ascii="Times New Roman" w:hAnsi="Times New Roman" w:cs="Times New Roman"/>
          <w:sz w:val="24"/>
          <w:szCs w:val="24"/>
        </w:rPr>
        <w:t>relato</w:t>
      </w:r>
      <w:r w:rsidR="00CC37EB" w:rsidRPr="00987046">
        <w:rPr>
          <w:rFonts w:ascii="Times New Roman" w:hAnsi="Times New Roman" w:cs="Times New Roman"/>
          <w:sz w:val="24"/>
          <w:szCs w:val="24"/>
        </w:rPr>
        <w:t xml:space="preserve"> o graduando pediu aos </w:t>
      </w:r>
      <w:r w:rsidR="00E83CCF" w:rsidRPr="00987046">
        <w:rPr>
          <w:rFonts w:ascii="Times New Roman" w:hAnsi="Times New Roman" w:cs="Times New Roman"/>
          <w:sz w:val="24"/>
          <w:szCs w:val="24"/>
        </w:rPr>
        <w:t>estudante</w:t>
      </w:r>
      <w:r w:rsidR="00CC37EB" w:rsidRPr="00987046">
        <w:rPr>
          <w:rFonts w:ascii="Times New Roman" w:hAnsi="Times New Roman" w:cs="Times New Roman"/>
          <w:sz w:val="24"/>
          <w:szCs w:val="24"/>
        </w:rPr>
        <w:t>s que utilizassem várias fontes de informação: “</w:t>
      </w:r>
      <w:r w:rsidR="00AF7B11" w:rsidRPr="00987046">
        <w:rPr>
          <w:rFonts w:ascii="Times New Roman" w:hAnsi="Times New Roman" w:cs="Times New Roman"/>
          <w:i/>
          <w:sz w:val="24"/>
          <w:szCs w:val="24"/>
        </w:rPr>
        <w:t>Sim. Trabalhei com projeto sobre seminário e pedimos para pesquisar em fontes diversificadas para montar os slides. Esta atividade ocorreu na fase de participação do estágio supervisionado</w:t>
      </w:r>
      <w:r w:rsidR="00CC37EB" w:rsidRPr="00987046">
        <w:rPr>
          <w:rFonts w:ascii="Times New Roman" w:hAnsi="Times New Roman" w:cs="Times New Roman"/>
          <w:i/>
          <w:sz w:val="24"/>
          <w:szCs w:val="24"/>
        </w:rPr>
        <w:t xml:space="preserve">. </w:t>
      </w:r>
      <w:r w:rsidRPr="00987046">
        <w:rPr>
          <w:rFonts w:ascii="Times New Roman" w:hAnsi="Times New Roman" w:cs="Times New Roman"/>
          <w:sz w:val="24"/>
          <w:szCs w:val="24"/>
        </w:rPr>
        <w:t xml:space="preserve">Aqui o </w:t>
      </w:r>
      <w:r w:rsidR="00A70BDE" w:rsidRPr="00987046">
        <w:rPr>
          <w:rFonts w:ascii="Times New Roman" w:hAnsi="Times New Roman" w:cs="Times New Roman"/>
          <w:sz w:val="24"/>
          <w:szCs w:val="24"/>
        </w:rPr>
        <w:t xml:space="preserve">futuro </w:t>
      </w:r>
      <w:r w:rsidRPr="00987046">
        <w:rPr>
          <w:rFonts w:ascii="Times New Roman" w:hAnsi="Times New Roman" w:cs="Times New Roman"/>
          <w:sz w:val="24"/>
          <w:szCs w:val="24"/>
        </w:rPr>
        <w:t>profissional pediu apresentações de trabalho com utilização de di</w:t>
      </w:r>
      <w:r w:rsidR="00A70BDE" w:rsidRPr="00987046">
        <w:rPr>
          <w:rFonts w:ascii="Times New Roman" w:hAnsi="Times New Roman" w:cs="Times New Roman"/>
          <w:sz w:val="24"/>
          <w:szCs w:val="24"/>
        </w:rPr>
        <w:t>ferente</w:t>
      </w:r>
      <w:r w:rsidRPr="00987046">
        <w:rPr>
          <w:rFonts w:ascii="Times New Roman" w:hAnsi="Times New Roman" w:cs="Times New Roman"/>
          <w:sz w:val="24"/>
          <w:szCs w:val="24"/>
        </w:rPr>
        <w:t xml:space="preserve">s fontes de informação aos </w:t>
      </w:r>
      <w:r w:rsidR="00E83CCF" w:rsidRPr="00987046">
        <w:rPr>
          <w:rFonts w:ascii="Times New Roman" w:hAnsi="Times New Roman" w:cs="Times New Roman"/>
          <w:sz w:val="24"/>
          <w:szCs w:val="24"/>
        </w:rPr>
        <w:t>estudante</w:t>
      </w:r>
      <w:r w:rsidRPr="00987046">
        <w:rPr>
          <w:rFonts w:ascii="Times New Roman" w:hAnsi="Times New Roman" w:cs="Times New Roman"/>
          <w:sz w:val="24"/>
          <w:szCs w:val="24"/>
        </w:rPr>
        <w:t>s, buscando ampliar a gama de conhecimentos que podem ser aprendidos pelos discentes.</w:t>
      </w:r>
    </w:p>
    <w:p w14:paraId="028B232B" w14:textId="77777777" w:rsidR="00433DF1" w:rsidRPr="00987046" w:rsidRDefault="00652C42" w:rsidP="00652C42">
      <w:pPr>
        <w:spacing w:line="360" w:lineRule="auto"/>
        <w:jc w:val="both"/>
        <w:rPr>
          <w:rFonts w:ascii="Times New Roman" w:hAnsi="Times New Roman" w:cs="Times New Roman"/>
          <w:b/>
          <w:sz w:val="24"/>
          <w:szCs w:val="24"/>
        </w:rPr>
      </w:pPr>
      <w:r w:rsidRPr="00987046">
        <w:rPr>
          <w:rFonts w:ascii="Times New Roman" w:hAnsi="Times New Roman" w:cs="Times New Roman"/>
          <w:b/>
          <w:sz w:val="24"/>
          <w:szCs w:val="24"/>
        </w:rPr>
        <w:t xml:space="preserve">5 </w:t>
      </w:r>
      <w:r w:rsidR="008B2578" w:rsidRPr="00987046">
        <w:rPr>
          <w:rFonts w:ascii="Times New Roman" w:hAnsi="Times New Roman" w:cs="Times New Roman"/>
          <w:b/>
          <w:sz w:val="24"/>
          <w:szCs w:val="24"/>
        </w:rPr>
        <w:t>Considerações Finais</w:t>
      </w:r>
    </w:p>
    <w:p w14:paraId="767D518A" w14:textId="5E085B16" w:rsidR="00F27762" w:rsidRPr="00987046" w:rsidRDefault="00EA3487" w:rsidP="00F27762">
      <w:pPr>
        <w:spacing w:before="240" w:after="0" w:line="360" w:lineRule="auto"/>
        <w:ind w:firstLine="709"/>
        <w:jc w:val="both"/>
        <w:rPr>
          <w:rFonts w:ascii="Times New Roman" w:hAnsi="Times New Roman" w:cs="Times New Roman"/>
          <w:sz w:val="24"/>
          <w:szCs w:val="24"/>
        </w:rPr>
      </w:pPr>
      <w:r w:rsidRPr="00987046">
        <w:rPr>
          <w:rFonts w:ascii="Times New Roman" w:hAnsi="Times New Roman" w:cs="Times New Roman"/>
          <w:sz w:val="24"/>
          <w:szCs w:val="24"/>
        </w:rPr>
        <w:t>Em síntese</w:t>
      </w:r>
      <w:r w:rsidR="00A70BDE" w:rsidRPr="00987046">
        <w:rPr>
          <w:rFonts w:ascii="Times New Roman" w:hAnsi="Times New Roman" w:cs="Times New Roman"/>
          <w:sz w:val="24"/>
          <w:szCs w:val="24"/>
        </w:rPr>
        <w:t>,</w:t>
      </w:r>
      <w:r w:rsidRPr="00987046">
        <w:rPr>
          <w:rFonts w:ascii="Times New Roman" w:hAnsi="Times New Roman" w:cs="Times New Roman"/>
          <w:sz w:val="24"/>
          <w:szCs w:val="24"/>
        </w:rPr>
        <w:t xml:space="preserve"> </w:t>
      </w:r>
      <w:r w:rsidR="00F27762" w:rsidRPr="00987046">
        <w:rPr>
          <w:rFonts w:ascii="Times New Roman" w:hAnsi="Times New Roman" w:cs="Times New Roman"/>
          <w:sz w:val="24"/>
          <w:szCs w:val="24"/>
        </w:rPr>
        <w:t>observou-se que mesmo utilizando métodos tradicionais como fontes de informação, como por exemplo o livro didático, parte dos futuros docentes, demonstraram que estão inseridos na Sociedade da Informação e que possuem um interesse maior, no uso de diferentes fontes de informação. Entretanto, parte dos licenciandos ainda mantém o tradicional uso da informação, com foco exclusivo no livro didático, o que norteia a necessidade da aplicação de práticas que auxiliem o futuro docente no uso letrado da informação.</w:t>
      </w:r>
    </w:p>
    <w:p w14:paraId="1F02AC77" w14:textId="77777777" w:rsidR="00652C42" w:rsidRPr="00987046" w:rsidRDefault="00EA3487" w:rsidP="00652C42">
      <w:pPr>
        <w:spacing w:after="0" w:line="360" w:lineRule="auto"/>
        <w:ind w:firstLine="709"/>
        <w:jc w:val="both"/>
        <w:rPr>
          <w:rFonts w:ascii="Times New Roman" w:hAnsi="Times New Roman" w:cs="Times New Roman"/>
          <w:sz w:val="24"/>
          <w:szCs w:val="24"/>
        </w:rPr>
      </w:pPr>
      <w:r w:rsidRPr="00987046">
        <w:rPr>
          <w:rFonts w:ascii="Times New Roman" w:hAnsi="Times New Roman" w:cs="Times New Roman"/>
          <w:sz w:val="24"/>
          <w:szCs w:val="24"/>
        </w:rPr>
        <w:t>Portanto em vista do resultado da pesquisa sugerimos ao IFRO, que busque uma atenção especial na formação dos professores para o uso da informação</w:t>
      </w:r>
      <w:r w:rsidR="00A70BDE" w:rsidRPr="00987046">
        <w:rPr>
          <w:rFonts w:ascii="Times New Roman" w:hAnsi="Times New Roman" w:cs="Times New Roman"/>
          <w:sz w:val="24"/>
          <w:szCs w:val="24"/>
        </w:rPr>
        <w:t>.</w:t>
      </w:r>
      <w:r w:rsidRPr="00987046">
        <w:rPr>
          <w:rFonts w:ascii="Times New Roman" w:hAnsi="Times New Roman" w:cs="Times New Roman"/>
          <w:sz w:val="24"/>
          <w:szCs w:val="24"/>
        </w:rPr>
        <w:t xml:space="preserve"> </w:t>
      </w:r>
      <w:r w:rsidR="00A70BDE" w:rsidRPr="00987046">
        <w:rPr>
          <w:rFonts w:ascii="Times New Roman" w:hAnsi="Times New Roman" w:cs="Times New Roman"/>
          <w:sz w:val="24"/>
          <w:szCs w:val="24"/>
        </w:rPr>
        <w:t>Fi</w:t>
      </w:r>
      <w:r w:rsidRPr="00987046">
        <w:rPr>
          <w:rFonts w:ascii="Times New Roman" w:hAnsi="Times New Roman" w:cs="Times New Roman"/>
          <w:sz w:val="24"/>
          <w:szCs w:val="24"/>
        </w:rPr>
        <w:t>zemos</w:t>
      </w:r>
      <w:r w:rsidR="00A70BDE" w:rsidRPr="00987046">
        <w:rPr>
          <w:rFonts w:ascii="Times New Roman" w:hAnsi="Times New Roman" w:cs="Times New Roman"/>
          <w:sz w:val="24"/>
          <w:szCs w:val="24"/>
        </w:rPr>
        <w:t xml:space="preserve"> </w:t>
      </w:r>
      <w:r w:rsidRPr="00987046">
        <w:rPr>
          <w:rFonts w:ascii="Times New Roman" w:hAnsi="Times New Roman" w:cs="Times New Roman"/>
          <w:sz w:val="24"/>
          <w:szCs w:val="24"/>
        </w:rPr>
        <w:t xml:space="preserve">também uma observação sobre os serviços ofertados pelas bibliotecas do IFRO, no sentido de uma maior atuação do profissional bibliotecário como educador e disseminador de programas e práticas de Competências </w:t>
      </w:r>
      <w:r w:rsidR="00A70BDE" w:rsidRPr="00987046">
        <w:rPr>
          <w:rFonts w:ascii="Times New Roman" w:hAnsi="Times New Roman" w:cs="Times New Roman"/>
          <w:sz w:val="24"/>
          <w:szCs w:val="24"/>
        </w:rPr>
        <w:t>I</w:t>
      </w:r>
      <w:r w:rsidRPr="00987046">
        <w:rPr>
          <w:rFonts w:ascii="Times New Roman" w:hAnsi="Times New Roman" w:cs="Times New Roman"/>
          <w:sz w:val="24"/>
          <w:szCs w:val="24"/>
        </w:rPr>
        <w:t>nformacionais para a melhoria do ensino.</w:t>
      </w:r>
      <w:r w:rsidR="00151A61" w:rsidRPr="00987046">
        <w:rPr>
          <w:rFonts w:ascii="Times New Roman" w:hAnsi="Times New Roman" w:cs="Times New Roman"/>
          <w:sz w:val="24"/>
          <w:szCs w:val="24"/>
        </w:rPr>
        <w:t xml:space="preserve"> </w:t>
      </w:r>
      <w:r w:rsidRPr="00987046">
        <w:rPr>
          <w:rFonts w:ascii="Times New Roman" w:hAnsi="Times New Roman" w:cs="Times New Roman"/>
          <w:sz w:val="24"/>
          <w:szCs w:val="24"/>
        </w:rPr>
        <w:t xml:space="preserve">Sabemos que a </w:t>
      </w:r>
      <w:r w:rsidR="001470F8" w:rsidRPr="00987046">
        <w:rPr>
          <w:rFonts w:ascii="Times New Roman" w:hAnsi="Times New Roman" w:cs="Times New Roman"/>
          <w:sz w:val="24"/>
          <w:szCs w:val="24"/>
        </w:rPr>
        <w:t xml:space="preserve">discussão </w:t>
      </w:r>
      <w:r w:rsidR="00CC37EB" w:rsidRPr="00987046">
        <w:rPr>
          <w:rFonts w:ascii="Times New Roman" w:hAnsi="Times New Roman" w:cs="Times New Roman"/>
          <w:sz w:val="24"/>
          <w:szCs w:val="24"/>
        </w:rPr>
        <w:t xml:space="preserve">da importância de Práticas de Letramento Informacional no IFRO </w:t>
      </w:r>
      <w:r w:rsidR="001470F8" w:rsidRPr="00987046">
        <w:rPr>
          <w:rFonts w:ascii="Times New Roman" w:hAnsi="Times New Roman" w:cs="Times New Roman"/>
          <w:sz w:val="24"/>
          <w:szCs w:val="24"/>
        </w:rPr>
        <w:t xml:space="preserve">só está na fase inicial, mas </w:t>
      </w:r>
      <w:r w:rsidR="00CC37EB" w:rsidRPr="00987046">
        <w:rPr>
          <w:rFonts w:ascii="Times New Roman" w:hAnsi="Times New Roman" w:cs="Times New Roman"/>
          <w:sz w:val="24"/>
          <w:szCs w:val="24"/>
        </w:rPr>
        <w:t xml:space="preserve">vemos um futuro </w:t>
      </w:r>
      <w:r w:rsidR="001470F8" w:rsidRPr="00987046">
        <w:rPr>
          <w:rFonts w:ascii="Times New Roman" w:hAnsi="Times New Roman" w:cs="Times New Roman"/>
          <w:sz w:val="24"/>
          <w:szCs w:val="24"/>
        </w:rPr>
        <w:t>promissor</w:t>
      </w:r>
      <w:r w:rsidR="00883AFE" w:rsidRPr="00987046">
        <w:rPr>
          <w:rFonts w:ascii="Times New Roman" w:hAnsi="Times New Roman" w:cs="Times New Roman"/>
          <w:sz w:val="24"/>
          <w:szCs w:val="24"/>
        </w:rPr>
        <w:t xml:space="preserve"> </w:t>
      </w:r>
      <w:r w:rsidR="00CC37EB" w:rsidRPr="00987046">
        <w:rPr>
          <w:rFonts w:ascii="Times New Roman" w:hAnsi="Times New Roman" w:cs="Times New Roman"/>
          <w:sz w:val="24"/>
          <w:szCs w:val="24"/>
        </w:rPr>
        <w:t>de atuação dos bibliotec</w:t>
      </w:r>
      <w:r w:rsidR="00883AFE" w:rsidRPr="00987046">
        <w:rPr>
          <w:rFonts w:ascii="Times New Roman" w:hAnsi="Times New Roman" w:cs="Times New Roman"/>
          <w:sz w:val="24"/>
          <w:szCs w:val="24"/>
        </w:rPr>
        <w:t>ário</w:t>
      </w:r>
      <w:r w:rsidR="00CC37EB" w:rsidRPr="00987046">
        <w:rPr>
          <w:rFonts w:ascii="Times New Roman" w:hAnsi="Times New Roman" w:cs="Times New Roman"/>
          <w:sz w:val="24"/>
          <w:szCs w:val="24"/>
        </w:rPr>
        <w:t>s</w:t>
      </w:r>
      <w:r w:rsidR="00883AFE" w:rsidRPr="00987046">
        <w:rPr>
          <w:rFonts w:ascii="Times New Roman" w:hAnsi="Times New Roman" w:cs="Times New Roman"/>
          <w:sz w:val="24"/>
          <w:szCs w:val="24"/>
        </w:rPr>
        <w:t xml:space="preserve"> (as)</w:t>
      </w:r>
      <w:r w:rsidR="00CC37EB" w:rsidRPr="00987046">
        <w:rPr>
          <w:rFonts w:ascii="Times New Roman" w:hAnsi="Times New Roman" w:cs="Times New Roman"/>
          <w:sz w:val="24"/>
          <w:szCs w:val="24"/>
        </w:rPr>
        <w:t xml:space="preserve"> e </w:t>
      </w:r>
      <w:r w:rsidRPr="00987046">
        <w:rPr>
          <w:rFonts w:ascii="Times New Roman" w:hAnsi="Times New Roman" w:cs="Times New Roman"/>
          <w:sz w:val="24"/>
          <w:szCs w:val="24"/>
        </w:rPr>
        <w:t xml:space="preserve">o </w:t>
      </w:r>
      <w:r w:rsidR="00CC37EB" w:rsidRPr="00987046">
        <w:rPr>
          <w:rFonts w:ascii="Times New Roman" w:hAnsi="Times New Roman" w:cs="Times New Roman"/>
          <w:sz w:val="24"/>
          <w:szCs w:val="24"/>
        </w:rPr>
        <w:t xml:space="preserve">uso </w:t>
      </w:r>
      <w:r w:rsidRPr="00987046">
        <w:rPr>
          <w:rFonts w:ascii="Times New Roman" w:hAnsi="Times New Roman" w:cs="Times New Roman"/>
          <w:sz w:val="24"/>
          <w:szCs w:val="24"/>
        </w:rPr>
        <w:t xml:space="preserve">de suas </w:t>
      </w:r>
      <w:r w:rsidR="00CC37EB" w:rsidRPr="00987046">
        <w:rPr>
          <w:rFonts w:ascii="Times New Roman" w:hAnsi="Times New Roman" w:cs="Times New Roman"/>
          <w:sz w:val="24"/>
          <w:szCs w:val="24"/>
        </w:rPr>
        <w:t>bibliotecas, juntamente com os professores.</w:t>
      </w:r>
      <w:r w:rsidR="00151A61" w:rsidRPr="00987046">
        <w:rPr>
          <w:rFonts w:ascii="Times New Roman" w:hAnsi="Times New Roman" w:cs="Times New Roman"/>
          <w:sz w:val="24"/>
          <w:szCs w:val="24"/>
        </w:rPr>
        <w:t xml:space="preserve"> </w:t>
      </w:r>
      <w:r w:rsidR="001470F8" w:rsidRPr="00987046">
        <w:rPr>
          <w:rFonts w:ascii="Times New Roman" w:hAnsi="Times New Roman" w:cs="Times New Roman"/>
          <w:sz w:val="24"/>
          <w:szCs w:val="24"/>
        </w:rPr>
        <w:t>Ainda é n</w:t>
      </w:r>
      <w:r w:rsidR="00CC37EB" w:rsidRPr="00987046">
        <w:rPr>
          <w:rFonts w:ascii="Times New Roman" w:hAnsi="Times New Roman" w:cs="Times New Roman"/>
          <w:sz w:val="24"/>
          <w:szCs w:val="24"/>
        </w:rPr>
        <w:t xml:space="preserve">ecessário estreitar os laços do conceito de </w:t>
      </w:r>
      <w:r w:rsidR="00151A61" w:rsidRPr="00987046">
        <w:rPr>
          <w:rFonts w:ascii="Times New Roman" w:hAnsi="Times New Roman" w:cs="Times New Roman"/>
          <w:sz w:val="24"/>
          <w:szCs w:val="24"/>
        </w:rPr>
        <w:t>L</w:t>
      </w:r>
      <w:r w:rsidR="00CC37EB" w:rsidRPr="00987046">
        <w:rPr>
          <w:rFonts w:ascii="Times New Roman" w:hAnsi="Times New Roman" w:cs="Times New Roman"/>
          <w:sz w:val="24"/>
          <w:szCs w:val="24"/>
        </w:rPr>
        <w:t xml:space="preserve">etramento Informacional e a </w:t>
      </w:r>
      <w:r w:rsidR="00151A61" w:rsidRPr="00987046">
        <w:rPr>
          <w:rFonts w:ascii="Times New Roman" w:hAnsi="Times New Roman" w:cs="Times New Roman"/>
          <w:sz w:val="24"/>
          <w:szCs w:val="24"/>
        </w:rPr>
        <w:t>B</w:t>
      </w:r>
      <w:r w:rsidR="00CC37EB" w:rsidRPr="00987046">
        <w:rPr>
          <w:rFonts w:ascii="Times New Roman" w:hAnsi="Times New Roman" w:cs="Times New Roman"/>
          <w:sz w:val="24"/>
          <w:szCs w:val="24"/>
        </w:rPr>
        <w:t xml:space="preserve">iblioteca </w:t>
      </w:r>
      <w:r w:rsidR="00151A61" w:rsidRPr="00987046">
        <w:rPr>
          <w:rFonts w:ascii="Times New Roman" w:hAnsi="Times New Roman" w:cs="Times New Roman"/>
          <w:sz w:val="24"/>
          <w:szCs w:val="24"/>
        </w:rPr>
        <w:t>E</w:t>
      </w:r>
      <w:r w:rsidR="00CC37EB" w:rsidRPr="00987046">
        <w:rPr>
          <w:rFonts w:ascii="Times New Roman" w:hAnsi="Times New Roman" w:cs="Times New Roman"/>
          <w:sz w:val="24"/>
          <w:szCs w:val="24"/>
        </w:rPr>
        <w:t xml:space="preserve">scolar, para os docentes e a equipe pedagógica, </w:t>
      </w:r>
      <w:r w:rsidR="001470F8" w:rsidRPr="00987046">
        <w:rPr>
          <w:rFonts w:ascii="Times New Roman" w:hAnsi="Times New Roman" w:cs="Times New Roman"/>
          <w:sz w:val="24"/>
          <w:szCs w:val="24"/>
        </w:rPr>
        <w:t xml:space="preserve">ou seja, </w:t>
      </w:r>
      <w:r w:rsidR="00CC37EB" w:rsidRPr="00987046">
        <w:rPr>
          <w:rFonts w:ascii="Times New Roman" w:hAnsi="Times New Roman" w:cs="Times New Roman"/>
          <w:sz w:val="24"/>
          <w:szCs w:val="24"/>
        </w:rPr>
        <w:t xml:space="preserve">expressar sua </w:t>
      </w:r>
      <w:r w:rsidR="00883AFE" w:rsidRPr="00987046">
        <w:rPr>
          <w:rFonts w:ascii="Times New Roman" w:hAnsi="Times New Roman" w:cs="Times New Roman"/>
          <w:sz w:val="24"/>
          <w:szCs w:val="24"/>
        </w:rPr>
        <w:t>importância e de como essas práticas podem auxiliar na melhoria do ensino.</w:t>
      </w:r>
    </w:p>
    <w:p w14:paraId="449F06BB" w14:textId="77777777" w:rsidR="0068512A" w:rsidRPr="00987046" w:rsidRDefault="00652C42" w:rsidP="002A1A4E">
      <w:pPr>
        <w:spacing w:line="360" w:lineRule="auto"/>
        <w:ind w:firstLine="709"/>
        <w:jc w:val="both"/>
        <w:rPr>
          <w:rFonts w:ascii="Times New Roman" w:hAnsi="Times New Roman" w:cs="Times New Roman"/>
          <w:sz w:val="24"/>
          <w:szCs w:val="24"/>
        </w:rPr>
      </w:pPr>
      <w:r w:rsidRPr="00987046">
        <w:rPr>
          <w:rFonts w:ascii="Times New Roman" w:hAnsi="Times New Roman" w:cs="Times New Roman"/>
          <w:sz w:val="24"/>
          <w:szCs w:val="24"/>
        </w:rPr>
        <w:lastRenderedPageBreak/>
        <w:t>A biblioteca te</w:t>
      </w:r>
      <w:r w:rsidR="00BE64E5" w:rsidRPr="00987046">
        <w:rPr>
          <w:rFonts w:ascii="Times New Roman" w:hAnsi="Times New Roman" w:cs="Times New Roman"/>
          <w:sz w:val="24"/>
          <w:szCs w:val="24"/>
        </w:rPr>
        <w:t xml:space="preserve">m o potencial de fazer a diferença dentro de uma instituição de ensino, principalmente uma instituição que </w:t>
      </w:r>
      <w:r w:rsidR="00EA3487" w:rsidRPr="00987046">
        <w:rPr>
          <w:rFonts w:ascii="Times New Roman" w:hAnsi="Times New Roman" w:cs="Times New Roman"/>
          <w:sz w:val="24"/>
          <w:szCs w:val="24"/>
        </w:rPr>
        <w:t xml:space="preserve">visa a </w:t>
      </w:r>
      <w:r w:rsidR="00BE64E5" w:rsidRPr="00987046">
        <w:rPr>
          <w:rFonts w:ascii="Times New Roman" w:hAnsi="Times New Roman" w:cs="Times New Roman"/>
          <w:sz w:val="24"/>
          <w:szCs w:val="24"/>
        </w:rPr>
        <w:t>formação de cidadãos capazes de agir e utilizar a informação criticamente em busca de uma sociedade sustentável respeitando a sua história e o contexto onde está inserido.</w:t>
      </w:r>
      <w:r w:rsidR="00151A61" w:rsidRPr="00987046">
        <w:rPr>
          <w:rFonts w:ascii="Times New Roman" w:hAnsi="Times New Roman" w:cs="Times New Roman"/>
          <w:sz w:val="24"/>
          <w:szCs w:val="24"/>
        </w:rPr>
        <w:t xml:space="preserve"> </w:t>
      </w:r>
      <w:r w:rsidR="001470F8" w:rsidRPr="00987046">
        <w:rPr>
          <w:rFonts w:ascii="Times New Roman" w:hAnsi="Times New Roman" w:cs="Times New Roman"/>
          <w:sz w:val="24"/>
          <w:szCs w:val="24"/>
        </w:rPr>
        <w:t xml:space="preserve">Contudo </w:t>
      </w:r>
      <w:r w:rsidR="00EA3487" w:rsidRPr="00987046">
        <w:rPr>
          <w:rFonts w:ascii="Times New Roman" w:hAnsi="Times New Roman" w:cs="Times New Roman"/>
          <w:sz w:val="24"/>
          <w:szCs w:val="24"/>
        </w:rPr>
        <w:t xml:space="preserve">um dos </w:t>
      </w:r>
      <w:r w:rsidR="001729FB" w:rsidRPr="00987046">
        <w:rPr>
          <w:rFonts w:ascii="Times New Roman" w:hAnsi="Times New Roman" w:cs="Times New Roman"/>
          <w:sz w:val="24"/>
          <w:szCs w:val="24"/>
        </w:rPr>
        <w:t>primeiro</w:t>
      </w:r>
      <w:r w:rsidR="00EA3487" w:rsidRPr="00987046">
        <w:rPr>
          <w:rFonts w:ascii="Times New Roman" w:hAnsi="Times New Roman" w:cs="Times New Roman"/>
          <w:sz w:val="24"/>
          <w:szCs w:val="24"/>
        </w:rPr>
        <w:t>s passos</w:t>
      </w:r>
      <w:r w:rsidR="001470F8" w:rsidRPr="00987046">
        <w:rPr>
          <w:rFonts w:ascii="Times New Roman" w:hAnsi="Times New Roman" w:cs="Times New Roman"/>
          <w:sz w:val="24"/>
          <w:szCs w:val="24"/>
        </w:rPr>
        <w:t xml:space="preserve"> a ser dado é no sentido da biblioteca </w:t>
      </w:r>
      <w:r w:rsidR="00883AFE" w:rsidRPr="00987046">
        <w:rPr>
          <w:rFonts w:ascii="Times New Roman" w:hAnsi="Times New Roman" w:cs="Times New Roman"/>
          <w:sz w:val="24"/>
          <w:szCs w:val="24"/>
        </w:rPr>
        <w:t xml:space="preserve">e do Bibliotecário </w:t>
      </w:r>
      <w:r w:rsidR="001470F8" w:rsidRPr="00987046">
        <w:rPr>
          <w:rFonts w:ascii="Times New Roman" w:hAnsi="Times New Roman" w:cs="Times New Roman"/>
          <w:sz w:val="24"/>
          <w:szCs w:val="24"/>
        </w:rPr>
        <w:t>conquistar</w:t>
      </w:r>
      <w:r w:rsidR="00151A61" w:rsidRPr="00987046">
        <w:rPr>
          <w:rFonts w:ascii="Times New Roman" w:hAnsi="Times New Roman" w:cs="Times New Roman"/>
          <w:sz w:val="24"/>
          <w:szCs w:val="24"/>
        </w:rPr>
        <w:t>em</w:t>
      </w:r>
      <w:r w:rsidR="001470F8" w:rsidRPr="00987046">
        <w:rPr>
          <w:rFonts w:ascii="Times New Roman" w:hAnsi="Times New Roman" w:cs="Times New Roman"/>
          <w:sz w:val="24"/>
          <w:szCs w:val="24"/>
        </w:rPr>
        <w:t xml:space="preserve"> seu espaço</w:t>
      </w:r>
      <w:r w:rsidR="00883AFE" w:rsidRPr="00987046">
        <w:rPr>
          <w:rFonts w:ascii="Times New Roman" w:hAnsi="Times New Roman" w:cs="Times New Roman"/>
          <w:sz w:val="24"/>
          <w:szCs w:val="24"/>
        </w:rPr>
        <w:t xml:space="preserve"> de atuação dentro</w:t>
      </w:r>
      <w:r w:rsidR="00EA3487" w:rsidRPr="00987046">
        <w:rPr>
          <w:rFonts w:ascii="Times New Roman" w:hAnsi="Times New Roman" w:cs="Times New Roman"/>
          <w:sz w:val="24"/>
          <w:szCs w:val="24"/>
        </w:rPr>
        <w:t xml:space="preserve"> dos cursos de </w:t>
      </w:r>
      <w:r w:rsidR="00151A61" w:rsidRPr="00987046">
        <w:rPr>
          <w:rFonts w:ascii="Times New Roman" w:hAnsi="Times New Roman" w:cs="Times New Roman"/>
          <w:sz w:val="24"/>
          <w:szCs w:val="24"/>
        </w:rPr>
        <w:t>L</w:t>
      </w:r>
      <w:r w:rsidR="00EA3487" w:rsidRPr="00987046">
        <w:rPr>
          <w:rFonts w:ascii="Times New Roman" w:hAnsi="Times New Roman" w:cs="Times New Roman"/>
          <w:sz w:val="24"/>
          <w:szCs w:val="24"/>
        </w:rPr>
        <w:t>icenciatura do IFRO</w:t>
      </w:r>
      <w:r w:rsidR="00883AFE" w:rsidRPr="00987046">
        <w:rPr>
          <w:rFonts w:ascii="Times New Roman" w:hAnsi="Times New Roman" w:cs="Times New Roman"/>
          <w:sz w:val="24"/>
          <w:szCs w:val="24"/>
        </w:rPr>
        <w:t xml:space="preserve">, </w:t>
      </w:r>
      <w:r w:rsidR="001470F8" w:rsidRPr="00987046">
        <w:rPr>
          <w:rFonts w:ascii="Times New Roman" w:hAnsi="Times New Roman" w:cs="Times New Roman"/>
          <w:sz w:val="24"/>
          <w:szCs w:val="24"/>
        </w:rPr>
        <w:t>deixando de ser apenas um apêndice da escola e passar a refletir a seriedade dos objetivos educacionais aqui expostos</w:t>
      </w:r>
      <w:r w:rsidR="00151A61" w:rsidRPr="00987046">
        <w:rPr>
          <w:rFonts w:ascii="Times New Roman" w:hAnsi="Times New Roman" w:cs="Times New Roman"/>
          <w:sz w:val="24"/>
          <w:szCs w:val="24"/>
        </w:rPr>
        <w:t>. Dessa forma,</w:t>
      </w:r>
      <w:r w:rsidR="001470F8" w:rsidRPr="00987046">
        <w:rPr>
          <w:rFonts w:ascii="Times New Roman" w:hAnsi="Times New Roman" w:cs="Times New Roman"/>
          <w:sz w:val="24"/>
          <w:szCs w:val="24"/>
        </w:rPr>
        <w:t xml:space="preserve"> </w:t>
      </w:r>
      <w:r w:rsidR="00883AFE" w:rsidRPr="00987046">
        <w:rPr>
          <w:rFonts w:ascii="Times New Roman" w:hAnsi="Times New Roman" w:cs="Times New Roman"/>
          <w:sz w:val="24"/>
          <w:szCs w:val="24"/>
        </w:rPr>
        <w:t xml:space="preserve">o Letramento Informacional </w:t>
      </w:r>
      <w:r w:rsidR="00151A61" w:rsidRPr="00987046">
        <w:rPr>
          <w:rFonts w:ascii="Times New Roman" w:hAnsi="Times New Roman" w:cs="Times New Roman"/>
          <w:sz w:val="24"/>
          <w:szCs w:val="24"/>
        </w:rPr>
        <w:t>pode</w:t>
      </w:r>
      <w:r w:rsidR="00883AFE" w:rsidRPr="00987046">
        <w:rPr>
          <w:rFonts w:ascii="Times New Roman" w:hAnsi="Times New Roman" w:cs="Times New Roman"/>
          <w:sz w:val="24"/>
          <w:szCs w:val="24"/>
        </w:rPr>
        <w:t>rá ser um dos componentes de dinamização das atividades, fazendo da biblioteca um lugar realmente ú</w:t>
      </w:r>
      <w:r w:rsidR="001470F8" w:rsidRPr="00987046">
        <w:rPr>
          <w:rFonts w:ascii="Times New Roman" w:hAnsi="Times New Roman" w:cs="Times New Roman"/>
          <w:sz w:val="24"/>
          <w:szCs w:val="24"/>
        </w:rPr>
        <w:t xml:space="preserve">til para </w:t>
      </w:r>
      <w:r w:rsidR="00EA3487" w:rsidRPr="00987046">
        <w:rPr>
          <w:rFonts w:ascii="Times New Roman" w:hAnsi="Times New Roman" w:cs="Times New Roman"/>
          <w:sz w:val="24"/>
          <w:szCs w:val="24"/>
        </w:rPr>
        <w:t>a comunidade onde está inserida</w:t>
      </w:r>
      <w:r w:rsidR="00B623E5" w:rsidRPr="00987046">
        <w:rPr>
          <w:rFonts w:ascii="Times New Roman" w:hAnsi="Times New Roman" w:cs="Times New Roman"/>
          <w:sz w:val="24"/>
          <w:szCs w:val="24"/>
        </w:rPr>
        <w:t xml:space="preserve">. E </w:t>
      </w:r>
      <w:r w:rsidR="00EA3487" w:rsidRPr="00987046">
        <w:rPr>
          <w:rFonts w:ascii="Times New Roman" w:hAnsi="Times New Roman" w:cs="Times New Roman"/>
          <w:sz w:val="24"/>
          <w:szCs w:val="24"/>
        </w:rPr>
        <w:t xml:space="preserve">como afirma Le </w:t>
      </w:r>
      <w:proofErr w:type="spellStart"/>
      <w:r w:rsidR="00EA3487" w:rsidRPr="00987046">
        <w:rPr>
          <w:rFonts w:ascii="Times New Roman" w:hAnsi="Times New Roman" w:cs="Times New Roman"/>
          <w:sz w:val="24"/>
          <w:szCs w:val="24"/>
        </w:rPr>
        <w:t>Coadic</w:t>
      </w:r>
      <w:proofErr w:type="spellEnd"/>
      <w:r w:rsidR="00EA3487" w:rsidRPr="00987046">
        <w:rPr>
          <w:rFonts w:ascii="Times New Roman" w:hAnsi="Times New Roman" w:cs="Times New Roman"/>
          <w:sz w:val="24"/>
          <w:szCs w:val="24"/>
        </w:rPr>
        <w:t xml:space="preserve"> (1996, p.</w:t>
      </w:r>
      <w:r w:rsidRPr="00987046">
        <w:rPr>
          <w:rFonts w:ascii="Times New Roman" w:hAnsi="Times New Roman" w:cs="Times New Roman"/>
          <w:sz w:val="24"/>
          <w:szCs w:val="24"/>
        </w:rPr>
        <w:t xml:space="preserve"> </w:t>
      </w:r>
      <w:r w:rsidR="00EA3487" w:rsidRPr="00987046">
        <w:rPr>
          <w:rFonts w:ascii="Times New Roman" w:hAnsi="Times New Roman" w:cs="Times New Roman"/>
          <w:sz w:val="24"/>
          <w:szCs w:val="24"/>
        </w:rPr>
        <w:t>110)</w:t>
      </w:r>
      <w:r w:rsidR="00B623E5" w:rsidRPr="00987046">
        <w:rPr>
          <w:rFonts w:ascii="Times New Roman" w:hAnsi="Times New Roman" w:cs="Times New Roman"/>
          <w:sz w:val="24"/>
          <w:szCs w:val="24"/>
        </w:rPr>
        <w:t>,</w:t>
      </w:r>
      <w:r w:rsidR="00E16ED9" w:rsidRPr="00987046">
        <w:rPr>
          <w:rFonts w:ascii="Times New Roman" w:hAnsi="Times New Roman" w:cs="Times New Roman"/>
          <w:sz w:val="24"/>
          <w:szCs w:val="24"/>
        </w:rPr>
        <w:t xml:space="preserve"> os</w:t>
      </w:r>
      <w:r w:rsidR="0068512A" w:rsidRPr="00987046">
        <w:rPr>
          <w:rFonts w:ascii="Times New Roman" w:hAnsi="Times New Roman" w:cs="Times New Roman"/>
          <w:sz w:val="24"/>
          <w:szCs w:val="24"/>
        </w:rPr>
        <w:t xml:space="preserve"> </w:t>
      </w:r>
      <w:r w:rsidRPr="00987046">
        <w:rPr>
          <w:rFonts w:ascii="Times New Roman" w:hAnsi="Times New Roman" w:cs="Times New Roman"/>
          <w:sz w:val="24"/>
          <w:szCs w:val="24"/>
        </w:rPr>
        <w:t>b</w:t>
      </w:r>
      <w:r w:rsidR="0068512A" w:rsidRPr="00987046">
        <w:rPr>
          <w:rFonts w:ascii="Times New Roman" w:hAnsi="Times New Roman" w:cs="Times New Roman"/>
          <w:sz w:val="24"/>
          <w:szCs w:val="24"/>
        </w:rPr>
        <w:t>ibliotecários</w:t>
      </w:r>
      <w:r w:rsidR="00E16ED9" w:rsidRPr="00987046">
        <w:rPr>
          <w:rFonts w:ascii="Times New Roman" w:hAnsi="Times New Roman" w:cs="Times New Roman"/>
          <w:sz w:val="24"/>
          <w:szCs w:val="24"/>
        </w:rPr>
        <w:t xml:space="preserve"> devem se </w:t>
      </w:r>
      <w:r w:rsidR="0068512A" w:rsidRPr="00987046">
        <w:rPr>
          <w:rFonts w:ascii="Times New Roman" w:hAnsi="Times New Roman" w:cs="Times New Roman"/>
          <w:sz w:val="24"/>
          <w:szCs w:val="24"/>
        </w:rPr>
        <w:t>preocupa</w:t>
      </w:r>
      <w:r w:rsidR="00E16ED9" w:rsidRPr="00987046">
        <w:rPr>
          <w:rFonts w:ascii="Times New Roman" w:hAnsi="Times New Roman" w:cs="Times New Roman"/>
          <w:sz w:val="24"/>
          <w:szCs w:val="24"/>
        </w:rPr>
        <w:t>r</w:t>
      </w:r>
      <w:r w:rsidR="0068512A" w:rsidRPr="00987046">
        <w:rPr>
          <w:rFonts w:ascii="Times New Roman" w:hAnsi="Times New Roman" w:cs="Times New Roman"/>
          <w:sz w:val="24"/>
          <w:szCs w:val="24"/>
        </w:rPr>
        <w:t xml:space="preserve"> com </w:t>
      </w:r>
      <w:r w:rsidR="00E16ED9" w:rsidRPr="00987046">
        <w:rPr>
          <w:rFonts w:ascii="Times New Roman" w:hAnsi="Times New Roman" w:cs="Times New Roman"/>
          <w:sz w:val="24"/>
          <w:szCs w:val="24"/>
        </w:rPr>
        <w:t>“</w:t>
      </w:r>
      <w:r w:rsidR="0068512A" w:rsidRPr="00987046">
        <w:rPr>
          <w:rFonts w:ascii="Times New Roman" w:hAnsi="Times New Roman" w:cs="Times New Roman"/>
          <w:sz w:val="24"/>
          <w:szCs w:val="24"/>
        </w:rPr>
        <w:t>a criação, armazenamento, comunicação e uso da informação</w:t>
      </w:r>
      <w:r w:rsidR="00E16ED9" w:rsidRPr="00987046">
        <w:rPr>
          <w:rFonts w:ascii="Times New Roman" w:hAnsi="Times New Roman" w:cs="Times New Roman"/>
          <w:sz w:val="24"/>
          <w:szCs w:val="24"/>
        </w:rPr>
        <w:t>”</w:t>
      </w:r>
      <w:r w:rsidR="0068512A" w:rsidRPr="00987046">
        <w:rPr>
          <w:rFonts w:ascii="Times New Roman" w:hAnsi="Times New Roman" w:cs="Times New Roman"/>
          <w:sz w:val="24"/>
          <w:szCs w:val="24"/>
        </w:rPr>
        <w:t>, examina</w:t>
      </w:r>
      <w:r w:rsidR="00E16ED9" w:rsidRPr="00987046">
        <w:rPr>
          <w:rFonts w:ascii="Times New Roman" w:hAnsi="Times New Roman" w:cs="Times New Roman"/>
          <w:sz w:val="24"/>
          <w:szCs w:val="24"/>
        </w:rPr>
        <w:t>ndo os</w:t>
      </w:r>
      <w:r w:rsidR="0068512A" w:rsidRPr="00987046">
        <w:rPr>
          <w:rFonts w:ascii="Times New Roman" w:hAnsi="Times New Roman" w:cs="Times New Roman"/>
          <w:sz w:val="24"/>
          <w:szCs w:val="24"/>
        </w:rPr>
        <w:t xml:space="preserve"> seus futuros papéis</w:t>
      </w:r>
      <w:r w:rsidR="00E16ED9" w:rsidRPr="00987046">
        <w:rPr>
          <w:rFonts w:ascii="Times New Roman" w:hAnsi="Times New Roman" w:cs="Times New Roman"/>
          <w:sz w:val="24"/>
          <w:szCs w:val="24"/>
        </w:rPr>
        <w:t xml:space="preserve"> e se aproximando cada vez mais da informação e “</w:t>
      </w:r>
      <w:r w:rsidR="0068512A" w:rsidRPr="00987046">
        <w:rPr>
          <w:rFonts w:ascii="Times New Roman" w:hAnsi="Times New Roman" w:cs="Times New Roman"/>
          <w:sz w:val="24"/>
          <w:szCs w:val="24"/>
        </w:rPr>
        <w:t>mais distantes do livro, do documento e do objeto</w:t>
      </w:r>
      <w:r w:rsidR="00151A61" w:rsidRPr="00987046">
        <w:rPr>
          <w:rFonts w:ascii="Times New Roman" w:hAnsi="Times New Roman" w:cs="Times New Roman"/>
          <w:sz w:val="24"/>
          <w:szCs w:val="24"/>
        </w:rPr>
        <w:t>”</w:t>
      </w:r>
      <w:r w:rsidR="0068512A" w:rsidRPr="00987046">
        <w:rPr>
          <w:rFonts w:ascii="Times New Roman" w:hAnsi="Times New Roman" w:cs="Times New Roman"/>
          <w:i/>
          <w:sz w:val="24"/>
          <w:szCs w:val="24"/>
        </w:rPr>
        <w:t>.</w:t>
      </w:r>
    </w:p>
    <w:p w14:paraId="23D201F0" w14:textId="77777777" w:rsidR="00FC5EFB" w:rsidRPr="00987046" w:rsidRDefault="00652C42" w:rsidP="002A1A4E">
      <w:pPr>
        <w:spacing w:before="240" w:line="360" w:lineRule="auto"/>
        <w:rPr>
          <w:rFonts w:ascii="Times New Roman" w:hAnsi="Times New Roman" w:cs="Times New Roman"/>
          <w:b/>
          <w:sz w:val="24"/>
          <w:szCs w:val="24"/>
        </w:rPr>
      </w:pPr>
      <w:r w:rsidRPr="00987046">
        <w:rPr>
          <w:rFonts w:ascii="Times New Roman" w:hAnsi="Times New Roman" w:cs="Times New Roman"/>
          <w:b/>
          <w:sz w:val="24"/>
          <w:szCs w:val="24"/>
        </w:rPr>
        <w:t>Referências</w:t>
      </w:r>
    </w:p>
    <w:p w14:paraId="4AA10B09" w14:textId="77777777" w:rsidR="00E45870" w:rsidRPr="00987046" w:rsidRDefault="00E45870" w:rsidP="00652C42">
      <w:pPr>
        <w:spacing w:line="240" w:lineRule="auto"/>
        <w:rPr>
          <w:rFonts w:ascii="Times New Roman" w:hAnsi="Times New Roman" w:cs="Times New Roman"/>
          <w:sz w:val="24"/>
          <w:szCs w:val="24"/>
        </w:rPr>
      </w:pPr>
      <w:r w:rsidRPr="00987046">
        <w:rPr>
          <w:rFonts w:ascii="Times New Roman" w:hAnsi="Times New Roman" w:cs="Times New Roman"/>
          <w:sz w:val="24"/>
          <w:szCs w:val="24"/>
        </w:rPr>
        <w:t xml:space="preserve">ASSOCIAÇÃO BRASILEIRA DE NORMAS TÉCNICAS. </w:t>
      </w:r>
      <w:r w:rsidRPr="00987046">
        <w:rPr>
          <w:rFonts w:ascii="Times New Roman" w:hAnsi="Times New Roman" w:cs="Times New Roman"/>
          <w:b/>
          <w:sz w:val="24"/>
          <w:szCs w:val="24"/>
        </w:rPr>
        <w:t>NBR 6023</w:t>
      </w:r>
      <w:r w:rsidRPr="00987046">
        <w:rPr>
          <w:rFonts w:ascii="Times New Roman" w:hAnsi="Times New Roman" w:cs="Times New Roman"/>
          <w:sz w:val="24"/>
          <w:szCs w:val="24"/>
        </w:rPr>
        <w:t xml:space="preserve">: Informação e documentação - Referências </w:t>
      </w:r>
      <w:r w:rsidR="00652C42" w:rsidRPr="00987046">
        <w:rPr>
          <w:rFonts w:ascii="Times New Roman" w:hAnsi="Times New Roman" w:cs="Times New Roman"/>
          <w:sz w:val="24"/>
          <w:szCs w:val="24"/>
        </w:rPr>
        <w:t>-</w:t>
      </w:r>
      <w:r w:rsidRPr="00987046">
        <w:rPr>
          <w:rFonts w:ascii="Times New Roman" w:hAnsi="Times New Roman" w:cs="Times New Roman"/>
          <w:sz w:val="24"/>
          <w:szCs w:val="24"/>
        </w:rPr>
        <w:t xml:space="preserve"> Elaboração. Rio de Janeiro, 2002.</w:t>
      </w:r>
    </w:p>
    <w:p w14:paraId="1F31309D" w14:textId="77777777" w:rsidR="00E45870" w:rsidRPr="00987046" w:rsidRDefault="00E45870" w:rsidP="00652C42">
      <w:pPr>
        <w:spacing w:line="240" w:lineRule="auto"/>
        <w:rPr>
          <w:rFonts w:ascii="Times New Roman" w:hAnsi="Times New Roman" w:cs="Times New Roman"/>
          <w:sz w:val="24"/>
          <w:szCs w:val="24"/>
        </w:rPr>
      </w:pPr>
      <w:r w:rsidRPr="00987046">
        <w:rPr>
          <w:rFonts w:ascii="Times New Roman" w:hAnsi="Times New Roman" w:cs="Times New Roman"/>
          <w:sz w:val="24"/>
          <w:szCs w:val="24"/>
        </w:rPr>
        <w:t xml:space="preserve">ASSOCIAÇÃO BRASILEIRA DE NORMAS TÉCNICAS. </w:t>
      </w:r>
      <w:r w:rsidRPr="00987046">
        <w:rPr>
          <w:rFonts w:ascii="Times New Roman" w:hAnsi="Times New Roman" w:cs="Times New Roman"/>
          <w:b/>
          <w:sz w:val="24"/>
          <w:szCs w:val="24"/>
        </w:rPr>
        <w:t>NBR 10520</w:t>
      </w:r>
      <w:r w:rsidRPr="00987046">
        <w:rPr>
          <w:rFonts w:ascii="Times New Roman" w:hAnsi="Times New Roman" w:cs="Times New Roman"/>
          <w:sz w:val="24"/>
          <w:szCs w:val="24"/>
        </w:rPr>
        <w:t xml:space="preserve">: Informação e documentação </w:t>
      </w:r>
      <w:r w:rsidR="00652C42" w:rsidRPr="00987046">
        <w:rPr>
          <w:rFonts w:ascii="Times New Roman" w:hAnsi="Times New Roman" w:cs="Times New Roman"/>
          <w:sz w:val="24"/>
          <w:szCs w:val="24"/>
        </w:rPr>
        <w:t>-</w:t>
      </w:r>
      <w:r w:rsidRPr="00987046">
        <w:rPr>
          <w:rFonts w:ascii="Times New Roman" w:hAnsi="Times New Roman" w:cs="Times New Roman"/>
          <w:sz w:val="24"/>
          <w:szCs w:val="24"/>
        </w:rPr>
        <w:t xml:space="preserve"> Citações em documentos - Apresentação. Rio de Janeiro, 2002.</w:t>
      </w:r>
    </w:p>
    <w:p w14:paraId="3D22B06E" w14:textId="77777777" w:rsidR="00E45870" w:rsidRPr="00987046" w:rsidRDefault="00E45870" w:rsidP="00652C42">
      <w:pPr>
        <w:spacing w:line="240" w:lineRule="auto"/>
        <w:rPr>
          <w:rFonts w:ascii="Times New Roman" w:hAnsi="Times New Roman" w:cs="Times New Roman"/>
          <w:sz w:val="24"/>
          <w:szCs w:val="24"/>
        </w:rPr>
      </w:pPr>
      <w:r w:rsidRPr="00987046">
        <w:rPr>
          <w:rFonts w:ascii="Times New Roman" w:hAnsi="Times New Roman" w:cs="Times New Roman"/>
          <w:sz w:val="24"/>
          <w:szCs w:val="24"/>
        </w:rPr>
        <w:t xml:space="preserve">ASSOCIAÇÃO BRASILEIRA DE NORMAS TÉCNICAS. </w:t>
      </w:r>
      <w:r w:rsidRPr="00987046">
        <w:rPr>
          <w:rFonts w:ascii="Times New Roman" w:hAnsi="Times New Roman" w:cs="Times New Roman"/>
          <w:b/>
          <w:sz w:val="24"/>
          <w:szCs w:val="24"/>
        </w:rPr>
        <w:t>NBR 14724</w:t>
      </w:r>
      <w:r w:rsidRPr="00987046">
        <w:rPr>
          <w:rFonts w:ascii="Times New Roman" w:hAnsi="Times New Roman" w:cs="Times New Roman"/>
          <w:sz w:val="24"/>
          <w:szCs w:val="24"/>
        </w:rPr>
        <w:t xml:space="preserve">: Informação e documentação </w:t>
      </w:r>
      <w:r w:rsidR="00652C42" w:rsidRPr="00987046">
        <w:rPr>
          <w:rFonts w:ascii="Times New Roman" w:hAnsi="Times New Roman" w:cs="Times New Roman"/>
          <w:sz w:val="24"/>
          <w:szCs w:val="24"/>
        </w:rPr>
        <w:t>- Trabalhos acadêmicos -</w:t>
      </w:r>
      <w:r w:rsidRPr="00987046">
        <w:rPr>
          <w:rFonts w:ascii="Times New Roman" w:hAnsi="Times New Roman" w:cs="Times New Roman"/>
          <w:sz w:val="24"/>
          <w:szCs w:val="24"/>
        </w:rPr>
        <w:t xml:space="preserve"> Apresentação. Rio de Janeiro, 2011.</w:t>
      </w:r>
    </w:p>
    <w:p w14:paraId="76D74B0B" w14:textId="77777777" w:rsidR="00BE64E5" w:rsidRPr="00987046" w:rsidRDefault="00BE64E5" w:rsidP="00652C42">
      <w:pPr>
        <w:pStyle w:val="Default"/>
        <w:spacing w:after="160"/>
        <w:rPr>
          <w:rFonts w:ascii="Times New Roman" w:hAnsi="Times New Roman" w:cs="Times New Roman"/>
        </w:rPr>
      </w:pPr>
      <w:r w:rsidRPr="00987046">
        <w:rPr>
          <w:rFonts w:ascii="Times New Roman" w:hAnsi="Times New Roman" w:cs="Times New Roman"/>
        </w:rPr>
        <w:t xml:space="preserve">AURÉLIO. </w:t>
      </w:r>
      <w:r w:rsidRPr="00987046">
        <w:rPr>
          <w:rFonts w:ascii="Times New Roman" w:hAnsi="Times New Roman" w:cs="Times New Roman"/>
          <w:b/>
        </w:rPr>
        <w:t>Dicionário Online</w:t>
      </w:r>
      <w:r w:rsidRPr="00987046">
        <w:rPr>
          <w:rFonts w:ascii="Times New Roman" w:hAnsi="Times New Roman" w:cs="Times New Roman"/>
        </w:rPr>
        <w:t xml:space="preserve">. 2017. Disponível em: &lt; https://dicionariodoaurelio.com/&gt;. Acesso em: 03 </w:t>
      </w:r>
      <w:r w:rsidR="00C45A8C" w:rsidRPr="00987046">
        <w:rPr>
          <w:rFonts w:ascii="Times New Roman" w:hAnsi="Times New Roman" w:cs="Times New Roman"/>
        </w:rPr>
        <w:t>jul</w:t>
      </w:r>
      <w:r w:rsidR="00652C42" w:rsidRPr="00987046">
        <w:rPr>
          <w:rFonts w:ascii="Times New Roman" w:hAnsi="Times New Roman" w:cs="Times New Roman"/>
        </w:rPr>
        <w:t>. 2017</w:t>
      </w:r>
      <w:r w:rsidRPr="00987046">
        <w:rPr>
          <w:rFonts w:ascii="Times New Roman" w:hAnsi="Times New Roman" w:cs="Times New Roman"/>
        </w:rPr>
        <w:t>.</w:t>
      </w:r>
    </w:p>
    <w:p w14:paraId="3C66D218" w14:textId="77777777" w:rsidR="00FD2785" w:rsidRPr="00987046" w:rsidRDefault="00FD2785" w:rsidP="00652C42">
      <w:pPr>
        <w:autoSpaceDE w:val="0"/>
        <w:autoSpaceDN w:val="0"/>
        <w:adjustRightInd w:val="0"/>
        <w:spacing w:line="240" w:lineRule="auto"/>
        <w:rPr>
          <w:rFonts w:ascii="Times New Roman" w:hAnsi="Times New Roman" w:cs="Times New Roman"/>
          <w:color w:val="000000"/>
          <w:sz w:val="24"/>
          <w:szCs w:val="24"/>
        </w:rPr>
      </w:pPr>
      <w:r w:rsidRPr="00987046">
        <w:rPr>
          <w:rFonts w:ascii="Times New Roman" w:hAnsi="Times New Roman" w:cs="Times New Roman"/>
          <w:color w:val="000000"/>
          <w:sz w:val="24"/>
          <w:szCs w:val="24"/>
        </w:rPr>
        <w:t xml:space="preserve">BAPTISTA, Mônica Correia. </w:t>
      </w:r>
      <w:r w:rsidRPr="00987046">
        <w:rPr>
          <w:rFonts w:ascii="Times New Roman" w:hAnsi="Times New Roman" w:cs="Times New Roman"/>
          <w:b/>
          <w:color w:val="000000"/>
          <w:sz w:val="24"/>
          <w:szCs w:val="24"/>
        </w:rPr>
        <w:t>A Linguagem escrita e o direito à educação na Primeira Infância</w:t>
      </w:r>
      <w:r w:rsidR="00652C42" w:rsidRPr="00987046">
        <w:rPr>
          <w:rFonts w:ascii="Times New Roman" w:hAnsi="Times New Roman" w:cs="Times New Roman"/>
          <w:color w:val="000000"/>
          <w:sz w:val="24"/>
          <w:szCs w:val="24"/>
        </w:rPr>
        <w:t>. Consulta Pública. MEC, 2010.</w:t>
      </w:r>
    </w:p>
    <w:p w14:paraId="4F96A82D" w14:textId="77777777" w:rsidR="00C45A8C" w:rsidRPr="00987046" w:rsidRDefault="00C45A8C" w:rsidP="00652C42">
      <w:pPr>
        <w:autoSpaceDE w:val="0"/>
        <w:autoSpaceDN w:val="0"/>
        <w:adjustRightInd w:val="0"/>
        <w:spacing w:line="240" w:lineRule="auto"/>
        <w:rPr>
          <w:rFonts w:ascii="Times New Roman" w:hAnsi="Times New Roman" w:cs="Times New Roman"/>
          <w:color w:val="000000"/>
          <w:sz w:val="24"/>
          <w:szCs w:val="24"/>
        </w:rPr>
      </w:pPr>
      <w:r w:rsidRPr="00987046">
        <w:rPr>
          <w:rFonts w:ascii="Times New Roman" w:hAnsi="Times New Roman" w:cs="Times New Roman"/>
          <w:color w:val="000000"/>
          <w:sz w:val="24"/>
          <w:szCs w:val="24"/>
        </w:rPr>
        <w:t xml:space="preserve">BURKE, Peter. </w:t>
      </w:r>
      <w:r w:rsidRPr="00987046">
        <w:rPr>
          <w:rFonts w:ascii="Times New Roman" w:hAnsi="Times New Roman" w:cs="Times New Roman"/>
          <w:b/>
          <w:color w:val="000000"/>
          <w:sz w:val="24"/>
          <w:szCs w:val="24"/>
        </w:rPr>
        <w:t>Uma história social do conhecimento</w:t>
      </w:r>
      <w:r w:rsidRPr="00987046">
        <w:rPr>
          <w:rFonts w:ascii="Times New Roman" w:hAnsi="Times New Roman" w:cs="Times New Roman"/>
          <w:color w:val="000000"/>
          <w:sz w:val="24"/>
          <w:szCs w:val="24"/>
        </w:rPr>
        <w:t>: de Gutemberg a Diderot. Rio de Janeiro: Jorge Zahar, 2003. 241p.</w:t>
      </w:r>
    </w:p>
    <w:p w14:paraId="61BEAECC" w14:textId="77777777" w:rsidR="00C45A8C" w:rsidRPr="00987046" w:rsidRDefault="00C45A8C" w:rsidP="00652C42">
      <w:pPr>
        <w:pStyle w:val="Default"/>
        <w:spacing w:after="160"/>
        <w:rPr>
          <w:rFonts w:ascii="Times New Roman" w:hAnsi="Times New Roman" w:cs="Times New Roman"/>
        </w:rPr>
      </w:pPr>
      <w:r w:rsidRPr="00987046">
        <w:rPr>
          <w:rFonts w:ascii="Times New Roman" w:hAnsi="Times New Roman" w:cs="Times New Roman"/>
        </w:rPr>
        <w:t xml:space="preserve">BRASIL. MEC. SEF. </w:t>
      </w:r>
      <w:r w:rsidRPr="00987046">
        <w:rPr>
          <w:rFonts w:ascii="Times New Roman" w:hAnsi="Times New Roman" w:cs="Times New Roman"/>
          <w:b/>
          <w:bCs/>
        </w:rPr>
        <w:t>Parâmetros curriculares nacionais</w:t>
      </w:r>
      <w:r w:rsidRPr="00987046">
        <w:rPr>
          <w:rFonts w:ascii="Times New Roman" w:hAnsi="Times New Roman" w:cs="Times New Roman"/>
        </w:rPr>
        <w:t>: língua portuguesa. M</w:t>
      </w:r>
      <w:r w:rsidR="00652C42" w:rsidRPr="00987046">
        <w:rPr>
          <w:rFonts w:ascii="Times New Roman" w:hAnsi="Times New Roman" w:cs="Times New Roman"/>
        </w:rPr>
        <w:t>EC: Brasília, 1997. (p. 35-49).</w:t>
      </w:r>
    </w:p>
    <w:p w14:paraId="6B44A9E3" w14:textId="77777777" w:rsidR="00855C1A" w:rsidRPr="00987046" w:rsidRDefault="00855C1A" w:rsidP="00652C42">
      <w:pPr>
        <w:pStyle w:val="Default"/>
        <w:spacing w:after="160"/>
        <w:rPr>
          <w:rFonts w:ascii="Times New Roman" w:hAnsi="Times New Roman" w:cs="Times New Roman"/>
        </w:rPr>
      </w:pPr>
      <w:r w:rsidRPr="00987046">
        <w:rPr>
          <w:rFonts w:ascii="Times New Roman" w:hAnsi="Times New Roman" w:cs="Times New Roman"/>
        </w:rPr>
        <w:t xml:space="preserve">______. </w:t>
      </w:r>
      <w:proofErr w:type="spellStart"/>
      <w:r w:rsidRPr="00987046">
        <w:rPr>
          <w:rFonts w:ascii="Times New Roman" w:hAnsi="Times New Roman" w:cs="Times New Roman"/>
        </w:rPr>
        <w:t>Dilvo</w:t>
      </w:r>
      <w:proofErr w:type="spellEnd"/>
      <w:r w:rsidRPr="00987046">
        <w:rPr>
          <w:rFonts w:ascii="Times New Roman" w:hAnsi="Times New Roman" w:cs="Times New Roman"/>
        </w:rPr>
        <w:t xml:space="preserve"> </w:t>
      </w:r>
      <w:proofErr w:type="spellStart"/>
      <w:r w:rsidRPr="00987046">
        <w:rPr>
          <w:rFonts w:ascii="Times New Roman" w:hAnsi="Times New Roman" w:cs="Times New Roman"/>
        </w:rPr>
        <w:t>Ristoff</w:t>
      </w:r>
      <w:proofErr w:type="spellEnd"/>
      <w:r w:rsidRPr="00987046">
        <w:rPr>
          <w:rFonts w:ascii="Times New Roman" w:hAnsi="Times New Roman" w:cs="Times New Roman"/>
        </w:rPr>
        <w:t xml:space="preserve">. Ministério da Educação - MEC. </w:t>
      </w:r>
      <w:r w:rsidRPr="00987046">
        <w:rPr>
          <w:rStyle w:val="Forte"/>
          <w:rFonts w:ascii="Times New Roman" w:hAnsi="Times New Roman" w:cs="Times New Roman"/>
          <w:b w:val="0"/>
        </w:rPr>
        <w:t xml:space="preserve">A trajetória da mulher na educação brasileira. </w:t>
      </w:r>
      <w:r w:rsidRPr="00987046">
        <w:rPr>
          <w:rFonts w:ascii="Times New Roman" w:hAnsi="Times New Roman" w:cs="Times New Roman"/>
        </w:rPr>
        <w:t>2007. Disponível em: &lt;http://portal.mec.gov.br/ultimas-noticias/202-264937351/5710-sp-1216879868&gt;. Acesso em: 20 jul. 2017.</w:t>
      </w:r>
    </w:p>
    <w:p w14:paraId="44366B3E" w14:textId="77777777" w:rsidR="00E45870" w:rsidRPr="00987046" w:rsidRDefault="00E45870" w:rsidP="00652C42">
      <w:pPr>
        <w:spacing w:line="240" w:lineRule="auto"/>
        <w:rPr>
          <w:rFonts w:ascii="Times New Roman" w:hAnsi="Times New Roman" w:cs="Times New Roman"/>
          <w:sz w:val="24"/>
          <w:szCs w:val="24"/>
        </w:rPr>
      </w:pPr>
      <w:r w:rsidRPr="00987046">
        <w:rPr>
          <w:rFonts w:ascii="Times New Roman" w:hAnsi="Times New Roman" w:cs="Times New Roman"/>
          <w:sz w:val="24"/>
          <w:szCs w:val="24"/>
        </w:rPr>
        <w:t xml:space="preserve">CAMPELLO, Bernadete Santos et al. </w:t>
      </w:r>
      <w:r w:rsidRPr="00987046">
        <w:rPr>
          <w:rFonts w:ascii="Times New Roman" w:hAnsi="Times New Roman" w:cs="Times New Roman"/>
          <w:b/>
          <w:sz w:val="24"/>
          <w:szCs w:val="24"/>
        </w:rPr>
        <w:t>A biblioteca escolar</w:t>
      </w:r>
      <w:r w:rsidRPr="00987046">
        <w:rPr>
          <w:rFonts w:ascii="Times New Roman" w:hAnsi="Times New Roman" w:cs="Times New Roman"/>
          <w:sz w:val="24"/>
          <w:szCs w:val="24"/>
        </w:rPr>
        <w:t>: temas para uma prática pedagógica. 1.ed. Belo Horizonte: UFMG, 2001.</w:t>
      </w:r>
    </w:p>
    <w:p w14:paraId="76BCF413" w14:textId="77777777" w:rsidR="00C45A8C" w:rsidRPr="00987046" w:rsidRDefault="00C45A8C" w:rsidP="00652C42">
      <w:pPr>
        <w:pStyle w:val="Default"/>
        <w:spacing w:after="160"/>
        <w:rPr>
          <w:rFonts w:ascii="Times New Roman" w:hAnsi="Times New Roman" w:cs="Times New Roman"/>
        </w:rPr>
      </w:pPr>
      <w:r w:rsidRPr="00987046">
        <w:rPr>
          <w:rFonts w:ascii="Times New Roman" w:hAnsi="Times New Roman" w:cs="Times New Roman"/>
        </w:rPr>
        <w:t xml:space="preserve">BLATTMANN, </w:t>
      </w:r>
      <w:proofErr w:type="spellStart"/>
      <w:r w:rsidRPr="00987046">
        <w:rPr>
          <w:rFonts w:ascii="Times New Roman" w:hAnsi="Times New Roman" w:cs="Times New Roman"/>
        </w:rPr>
        <w:t>Ursula</w:t>
      </w:r>
      <w:proofErr w:type="spellEnd"/>
      <w:r w:rsidRPr="00987046">
        <w:rPr>
          <w:rFonts w:ascii="Times New Roman" w:hAnsi="Times New Roman" w:cs="Times New Roman"/>
        </w:rPr>
        <w:t xml:space="preserve">; ALMADA, Magda. </w:t>
      </w:r>
      <w:r w:rsidRPr="00987046">
        <w:rPr>
          <w:rFonts w:ascii="Times New Roman" w:hAnsi="Times New Roman" w:cs="Times New Roman"/>
          <w:b/>
        </w:rPr>
        <w:t>Biblioteca no ambiente educacional e a sociedade da informação</w:t>
      </w:r>
      <w:r w:rsidRPr="00987046">
        <w:rPr>
          <w:rFonts w:ascii="Times New Roman" w:hAnsi="Times New Roman" w:cs="Times New Roman"/>
        </w:rPr>
        <w:t>. Disponível em: &lt;https://www.academia.edu/3034276/Biblioteca_no_ambiente_educacional_ea_sociedade_da_informa%C3%A7%C3%A3o&gt;. Acesso em: 23 jul. 2017.</w:t>
      </w:r>
    </w:p>
    <w:p w14:paraId="49EC72D7" w14:textId="77777777" w:rsidR="00E45870" w:rsidRPr="00987046" w:rsidRDefault="00E45870" w:rsidP="00652C42">
      <w:pPr>
        <w:spacing w:line="240" w:lineRule="auto"/>
        <w:rPr>
          <w:rFonts w:ascii="Times New Roman" w:hAnsi="Times New Roman" w:cs="Times New Roman"/>
          <w:sz w:val="24"/>
          <w:szCs w:val="24"/>
        </w:rPr>
      </w:pPr>
      <w:r w:rsidRPr="00987046">
        <w:rPr>
          <w:rFonts w:ascii="Times New Roman" w:hAnsi="Times New Roman" w:cs="Times New Roman"/>
          <w:sz w:val="24"/>
          <w:szCs w:val="24"/>
        </w:rPr>
        <w:lastRenderedPageBreak/>
        <w:t xml:space="preserve">CERVO, Amado L., BERVIAN, Pedro A., SILVA, Roberto da. </w:t>
      </w:r>
      <w:r w:rsidRPr="00987046">
        <w:rPr>
          <w:rFonts w:ascii="Times New Roman" w:hAnsi="Times New Roman" w:cs="Times New Roman"/>
          <w:b/>
          <w:sz w:val="24"/>
          <w:szCs w:val="24"/>
        </w:rPr>
        <w:t>Metodologia Científica</w:t>
      </w:r>
      <w:r w:rsidRPr="00987046">
        <w:rPr>
          <w:rFonts w:ascii="Times New Roman" w:hAnsi="Times New Roman" w:cs="Times New Roman"/>
          <w:sz w:val="24"/>
          <w:szCs w:val="24"/>
        </w:rPr>
        <w:t xml:space="preserve">. 6.ed. São Paulo: Pearson, 2007.  </w:t>
      </w:r>
    </w:p>
    <w:p w14:paraId="0EFE785A" w14:textId="77777777" w:rsidR="00FD2785" w:rsidRPr="00987046" w:rsidRDefault="00FD2785" w:rsidP="00652C42">
      <w:pPr>
        <w:autoSpaceDE w:val="0"/>
        <w:autoSpaceDN w:val="0"/>
        <w:adjustRightInd w:val="0"/>
        <w:spacing w:line="240" w:lineRule="auto"/>
        <w:rPr>
          <w:rFonts w:ascii="Times New Roman" w:hAnsi="Times New Roman" w:cs="Times New Roman"/>
          <w:color w:val="000000"/>
          <w:sz w:val="24"/>
          <w:szCs w:val="24"/>
        </w:rPr>
      </w:pPr>
      <w:r w:rsidRPr="00987046">
        <w:rPr>
          <w:rFonts w:ascii="Times New Roman" w:hAnsi="Times New Roman" w:cs="Times New Roman"/>
          <w:color w:val="000000"/>
          <w:sz w:val="24"/>
          <w:szCs w:val="24"/>
        </w:rPr>
        <w:t xml:space="preserve">GASQUE, </w:t>
      </w:r>
      <w:proofErr w:type="spellStart"/>
      <w:r w:rsidRPr="00987046">
        <w:rPr>
          <w:rFonts w:ascii="Times New Roman" w:hAnsi="Times New Roman" w:cs="Times New Roman"/>
          <w:color w:val="000000"/>
          <w:sz w:val="24"/>
          <w:szCs w:val="24"/>
        </w:rPr>
        <w:t>Kelley</w:t>
      </w:r>
      <w:proofErr w:type="spellEnd"/>
      <w:r w:rsidRPr="00987046">
        <w:rPr>
          <w:rFonts w:ascii="Times New Roman" w:hAnsi="Times New Roman" w:cs="Times New Roman"/>
          <w:color w:val="000000"/>
          <w:sz w:val="24"/>
          <w:szCs w:val="24"/>
        </w:rPr>
        <w:t xml:space="preserve"> Cristine Gonçalves Dias. </w:t>
      </w:r>
      <w:r w:rsidRPr="00987046">
        <w:rPr>
          <w:rFonts w:ascii="Times New Roman" w:hAnsi="Times New Roman" w:cs="Times New Roman"/>
          <w:b/>
          <w:color w:val="000000"/>
          <w:sz w:val="24"/>
          <w:szCs w:val="24"/>
        </w:rPr>
        <w:t>Letramento Informacional: pesquisa, reflexão e aprendizagem</w:t>
      </w:r>
      <w:r w:rsidRPr="00987046">
        <w:rPr>
          <w:rFonts w:ascii="Times New Roman" w:hAnsi="Times New Roman" w:cs="Times New Roman"/>
          <w:color w:val="000000"/>
          <w:sz w:val="24"/>
          <w:szCs w:val="24"/>
        </w:rPr>
        <w:t>. Brasília: Faculdade de Ciência da Informação / Universidade de Brasília, 2012. 175 p.</w:t>
      </w:r>
    </w:p>
    <w:p w14:paraId="535BCACB" w14:textId="77777777" w:rsidR="00FD2785" w:rsidRPr="00987046" w:rsidRDefault="00FD2785" w:rsidP="00652C42">
      <w:pPr>
        <w:pStyle w:val="Default"/>
        <w:spacing w:after="160"/>
        <w:rPr>
          <w:rFonts w:ascii="Times New Roman" w:hAnsi="Times New Roman" w:cs="Times New Roman"/>
        </w:rPr>
      </w:pPr>
      <w:r w:rsidRPr="00987046">
        <w:rPr>
          <w:rFonts w:ascii="Times New Roman" w:hAnsi="Times New Roman" w:cs="Times New Roman"/>
        </w:rPr>
        <w:t xml:space="preserve">GALVÃO, Ana Maria de Oliveira; BATISTA, Antônio Augusto Gomes. </w:t>
      </w:r>
      <w:r w:rsidRPr="00987046">
        <w:rPr>
          <w:rFonts w:ascii="Times New Roman" w:hAnsi="Times New Roman" w:cs="Times New Roman"/>
          <w:b/>
        </w:rPr>
        <w:t>O</w:t>
      </w:r>
      <w:r w:rsidRPr="00987046">
        <w:rPr>
          <w:rFonts w:ascii="Times New Roman" w:hAnsi="Times New Roman" w:cs="Times New Roman"/>
          <w:b/>
          <w:bCs/>
        </w:rPr>
        <w:t>ralidade e escrita</w:t>
      </w:r>
      <w:r w:rsidRPr="00987046">
        <w:rPr>
          <w:rFonts w:ascii="Times New Roman" w:hAnsi="Times New Roman" w:cs="Times New Roman"/>
        </w:rPr>
        <w:t>: uma revisão. Disponível em: http://www.scielo.br/pdf/cp/v36n128/v36n128a07.pdf A</w:t>
      </w:r>
      <w:r w:rsidR="00C45A8C" w:rsidRPr="00987046">
        <w:rPr>
          <w:rFonts w:ascii="Times New Roman" w:hAnsi="Times New Roman" w:cs="Times New Roman"/>
        </w:rPr>
        <w:t xml:space="preserve">cesso 03/02/2011. Acesso em: </w:t>
      </w:r>
      <w:proofErr w:type="spellStart"/>
      <w:r w:rsidR="00C45A8C" w:rsidRPr="00987046">
        <w:rPr>
          <w:rFonts w:ascii="Times New Roman" w:hAnsi="Times New Roman" w:cs="Times New Roman"/>
        </w:rPr>
        <w:t>jul</w:t>
      </w:r>
      <w:proofErr w:type="spellEnd"/>
      <w:r w:rsidRPr="00987046">
        <w:rPr>
          <w:rFonts w:ascii="Times New Roman" w:hAnsi="Times New Roman" w:cs="Times New Roman"/>
        </w:rPr>
        <w:t xml:space="preserve"> 201</w:t>
      </w:r>
      <w:r w:rsidR="00BE64E5" w:rsidRPr="00987046">
        <w:rPr>
          <w:rFonts w:ascii="Times New Roman" w:hAnsi="Times New Roman" w:cs="Times New Roman"/>
        </w:rPr>
        <w:t>7</w:t>
      </w:r>
      <w:r w:rsidRPr="00987046">
        <w:rPr>
          <w:rFonts w:ascii="Times New Roman" w:hAnsi="Times New Roman" w:cs="Times New Roman"/>
        </w:rPr>
        <w:t xml:space="preserve">. </w:t>
      </w:r>
    </w:p>
    <w:p w14:paraId="037FAD22" w14:textId="77777777" w:rsidR="00FD2785" w:rsidRPr="00987046" w:rsidRDefault="00FD2785" w:rsidP="00652C42">
      <w:pPr>
        <w:spacing w:line="240" w:lineRule="auto"/>
        <w:rPr>
          <w:rFonts w:ascii="Times New Roman" w:hAnsi="Times New Roman" w:cs="Times New Roman"/>
          <w:sz w:val="24"/>
          <w:szCs w:val="24"/>
        </w:rPr>
      </w:pPr>
      <w:r w:rsidRPr="00987046">
        <w:rPr>
          <w:rFonts w:ascii="Times New Roman" w:hAnsi="Times New Roman" w:cs="Times New Roman"/>
          <w:sz w:val="24"/>
          <w:szCs w:val="24"/>
        </w:rPr>
        <w:t xml:space="preserve">HAVELOCK, Eric. </w:t>
      </w:r>
      <w:r w:rsidRPr="00987046">
        <w:rPr>
          <w:rFonts w:ascii="Times New Roman" w:hAnsi="Times New Roman" w:cs="Times New Roman"/>
          <w:b/>
          <w:sz w:val="24"/>
          <w:szCs w:val="24"/>
        </w:rPr>
        <w:t>A equação oralidade - cultura escrita</w:t>
      </w:r>
      <w:r w:rsidRPr="00987046">
        <w:rPr>
          <w:rFonts w:ascii="Times New Roman" w:hAnsi="Times New Roman" w:cs="Times New Roman"/>
          <w:sz w:val="24"/>
          <w:szCs w:val="24"/>
        </w:rPr>
        <w:t xml:space="preserve">: uma fórmula para a mente moderna. In: OLSON, D. R; TORRANCE, N. (Org.). </w:t>
      </w:r>
      <w:r w:rsidRPr="00987046">
        <w:rPr>
          <w:rFonts w:ascii="Times New Roman" w:hAnsi="Times New Roman" w:cs="Times New Roman"/>
          <w:bCs/>
          <w:sz w:val="24"/>
          <w:szCs w:val="24"/>
        </w:rPr>
        <w:t>Cultura escrita e oralidade</w:t>
      </w:r>
      <w:r w:rsidRPr="00987046">
        <w:rPr>
          <w:rFonts w:ascii="Times New Roman" w:hAnsi="Times New Roman" w:cs="Times New Roman"/>
          <w:sz w:val="24"/>
          <w:szCs w:val="24"/>
        </w:rPr>
        <w:t xml:space="preserve">. 2. ed. São Paulo: Ática, 1997. p. 17-34. </w:t>
      </w:r>
    </w:p>
    <w:p w14:paraId="5421AD98" w14:textId="77777777" w:rsidR="00C45A8C" w:rsidRPr="00987046" w:rsidRDefault="00C45A8C" w:rsidP="00652C42">
      <w:pPr>
        <w:spacing w:line="240" w:lineRule="auto"/>
        <w:rPr>
          <w:rFonts w:ascii="Times New Roman" w:hAnsi="Times New Roman" w:cs="Times New Roman"/>
          <w:sz w:val="24"/>
          <w:szCs w:val="24"/>
        </w:rPr>
      </w:pPr>
      <w:r w:rsidRPr="00987046">
        <w:rPr>
          <w:rFonts w:ascii="Times New Roman" w:hAnsi="Times New Roman" w:cs="Times New Roman"/>
          <w:sz w:val="24"/>
          <w:szCs w:val="24"/>
        </w:rPr>
        <w:t xml:space="preserve">LIMA, Sara Passos de; BEZERRA, Mauro Guilherme Ferreira. O </w:t>
      </w:r>
      <w:r w:rsidR="002D4EFC" w:rsidRPr="00987046">
        <w:rPr>
          <w:rFonts w:ascii="Times New Roman" w:hAnsi="Times New Roman" w:cs="Times New Roman"/>
          <w:sz w:val="24"/>
          <w:szCs w:val="24"/>
        </w:rPr>
        <w:t>PIBID</w:t>
      </w:r>
      <w:r w:rsidRPr="00987046">
        <w:rPr>
          <w:rFonts w:ascii="Times New Roman" w:hAnsi="Times New Roman" w:cs="Times New Roman"/>
          <w:sz w:val="24"/>
          <w:szCs w:val="24"/>
        </w:rPr>
        <w:t xml:space="preserve"> de Física do Instituto Federal de Educação, Ciência e Tecnologia de Rondônia sob o olhar da coordenação de área. </w:t>
      </w:r>
      <w:proofErr w:type="spellStart"/>
      <w:r w:rsidRPr="00987046">
        <w:rPr>
          <w:rFonts w:ascii="Times New Roman" w:hAnsi="Times New Roman" w:cs="Times New Roman"/>
          <w:b/>
          <w:sz w:val="24"/>
          <w:szCs w:val="24"/>
        </w:rPr>
        <w:t>Polyphonía</w:t>
      </w:r>
      <w:proofErr w:type="spellEnd"/>
      <w:r w:rsidRPr="00987046">
        <w:rPr>
          <w:rFonts w:ascii="Times New Roman" w:hAnsi="Times New Roman" w:cs="Times New Roman"/>
          <w:sz w:val="24"/>
          <w:szCs w:val="24"/>
        </w:rPr>
        <w:t>, Goiânia, v. 25, n. 1, p.177-188, jan. 2014. Semestral. Disponível em: &lt;https://www.revistas.ufg.br/sv&gt;. Acesso em: 26 jul. 2017.</w:t>
      </w:r>
    </w:p>
    <w:p w14:paraId="2B0D7B8F" w14:textId="77777777" w:rsidR="00C45A8C" w:rsidRPr="00987046" w:rsidRDefault="00C45A8C" w:rsidP="00652C42">
      <w:pPr>
        <w:spacing w:line="240" w:lineRule="auto"/>
        <w:rPr>
          <w:rFonts w:ascii="Times New Roman" w:hAnsi="Times New Roman" w:cs="Times New Roman"/>
          <w:sz w:val="24"/>
          <w:szCs w:val="24"/>
        </w:rPr>
      </w:pPr>
      <w:r w:rsidRPr="00987046">
        <w:rPr>
          <w:rFonts w:ascii="Times New Roman" w:hAnsi="Times New Roman" w:cs="Times New Roman"/>
          <w:sz w:val="24"/>
          <w:szCs w:val="24"/>
        </w:rPr>
        <w:t xml:space="preserve">LORENA, Arthur Mendes. </w:t>
      </w:r>
      <w:r w:rsidRPr="00987046">
        <w:rPr>
          <w:rFonts w:ascii="Times New Roman" w:hAnsi="Times New Roman" w:cs="Times New Roman"/>
          <w:b/>
          <w:sz w:val="24"/>
          <w:szCs w:val="24"/>
        </w:rPr>
        <w:t>Uma Oficina para Desenvolvimento de Competência em Informação dos Funcionários do Crea-DF</w:t>
      </w:r>
      <w:r w:rsidRPr="00987046">
        <w:rPr>
          <w:rFonts w:ascii="Times New Roman" w:hAnsi="Times New Roman" w:cs="Times New Roman"/>
          <w:sz w:val="24"/>
          <w:szCs w:val="24"/>
        </w:rPr>
        <w:t xml:space="preserve">. Monografia (Graduação) </w:t>
      </w:r>
      <w:r w:rsidR="00192666" w:rsidRPr="00987046">
        <w:rPr>
          <w:rFonts w:ascii="Times New Roman" w:hAnsi="Times New Roman" w:cs="Times New Roman"/>
          <w:sz w:val="24"/>
          <w:szCs w:val="24"/>
        </w:rPr>
        <w:t>-</w:t>
      </w:r>
      <w:r w:rsidRPr="00987046">
        <w:rPr>
          <w:rFonts w:ascii="Times New Roman" w:hAnsi="Times New Roman" w:cs="Times New Roman"/>
          <w:sz w:val="24"/>
          <w:szCs w:val="24"/>
        </w:rPr>
        <w:t xml:space="preserve"> Universidade </w:t>
      </w:r>
      <w:r w:rsidR="00192666" w:rsidRPr="00987046">
        <w:rPr>
          <w:rFonts w:ascii="Times New Roman" w:hAnsi="Times New Roman" w:cs="Times New Roman"/>
          <w:sz w:val="24"/>
          <w:szCs w:val="24"/>
        </w:rPr>
        <w:t xml:space="preserve">de Brasília, Brasília, 2014.156 </w:t>
      </w:r>
      <w:r w:rsidRPr="00987046">
        <w:rPr>
          <w:rFonts w:ascii="Times New Roman" w:hAnsi="Times New Roman" w:cs="Times New Roman"/>
          <w:sz w:val="24"/>
          <w:szCs w:val="24"/>
        </w:rPr>
        <w:t>p</w:t>
      </w:r>
      <w:r w:rsidR="00192666" w:rsidRPr="00987046">
        <w:rPr>
          <w:rFonts w:ascii="Times New Roman" w:hAnsi="Times New Roman" w:cs="Times New Roman"/>
          <w:sz w:val="24"/>
          <w:szCs w:val="24"/>
        </w:rPr>
        <w:t>.</w:t>
      </w:r>
    </w:p>
    <w:p w14:paraId="3F49E089" w14:textId="77777777" w:rsidR="0068512A" w:rsidRPr="00987046" w:rsidRDefault="0068512A" w:rsidP="00652C42">
      <w:pPr>
        <w:spacing w:line="240" w:lineRule="auto"/>
        <w:rPr>
          <w:rFonts w:ascii="Times New Roman" w:hAnsi="Times New Roman" w:cs="Times New Roman"/>
          <w:sz w:val="24"/>
          <w:szCs w:val="24"/>
        </w:rPr>
      </w:pPr>
      <w:r w:rsidRPr="00987046">
        <w:rPr>
          <w:rFonts w:ascii="Times New Roman" w:hAnsi="Times New Roman" w:cs="Times New Roman"/>
          <w:sz w:val="24"/>
          <w:szCs w:val="24"/>
        </w:rPr>
        <w:t xml:space="preserve">LE COADIC, Yves-François. </w:t>
      </w:r>
      <w:r w:rsidRPr="00987046">
        <w:rPr>
          <w:rFonts w:ascii="Times New Roman" w:hAnsi="Times New Roman" w:cs="Times New Roman"/>
          <w:b/>
          <w:sz w:val="24"/>
          <w:szCs w:val="24"/>
        </w:rPr>
        <w:t xml:space="preserve">A ciência da </w:t>
      </w:r>
      <w:r w:rsidR="00C45A8C" w:rsidRPr="00987046">
        <w:rPr>
          <w:rFonts w:ascii="Times New Roman" w:hAnsi="Times New Roman" w:cs="Times New Roman"/>
          <w:b/>
          <w:sz w:val="24"/>
          <w:szCs w:val="24"/>
        </w:rPr>
        <w:t>informação</w:t>
      </w:r>
      <w:r w:rsidR="00C45A8C" w:rsidRPr="00987046">
        <w:rPr>
          <w:rFonts w:ascii="Times New Roman" w:hAnsi="Times New Roman" w:cs="Times New Roman"/>
          <w:sz w:val="24"/>
          <w:szCs w:val="24"/>
        </w:rPr>
        <w:t>.</w:t>
      </w:r>
      <w:r w:rsidRPr="00987046">
        <w:rPr>
          <w:rFonts w:ascii="Times New Roman" w:hAnsi="Times New Roman" w:cs="Times New Roman"/>
          <w:sz w:val="24"/>
          <w:szCs w:val="24"/>
        </w:rPr>
        <w:t xml:space="preserve"> Brasília: </w:t>
      </w:r>
      <w:proofErr w:type="spellStart"/>
      <w:r w:rsidRPr="00987046">
        <w:rPr>
          <w:rFonts w:ascii="Times New Roman" w:hAnsi="Times New Roman" w:cs="Times New Roman"/>
          <w:sz w:val="24"/>
          <w:szCs w:val="24"/>
        </w:rPr>
        <w:t>Briquet</w:t>
      </w:r>
      <w:proofErr w:type="spellEnd"/>
      <w:r w:rsidRPr="00987046">
        <w:rPr>
          <w:rFonts w:ascii="Times New Roman" w:hAnsi="Times New Roman" w:cs="Times New Roman"/>
          <w:sz w:val="24"/>
          <w:szCs w:val="24"/>
        </w:rPr>
        <w:t xml:space="preserve"> de Lemos/Livros, 1996. 119p. </w:t>
      </w:r>
    </w:p>
    <w:p w14:paraId="1037BB78" w14:textId="77777777" w:rsidR="00E45870" w:rsidRPr="00987046" w:rsidRDefault="00E45870" w:rsidP="00652C42">
      <w:pPr>
        <w:spacing w:line="240" w:lineRule="auto"/>
        <w:rPr>
          <w:rFonts w:ascii="Times New Roman" w:hAnsi="Times New Roman" w:cs="Times New Roman"/>
          <w:sz w:val="24"/>
          <w:szCs w:val="24"/>
        </w:rPr>
      </w:pPr>
      <w:r w:rsidRPr="00987046">
        <w:rPr>
          <w:rFonts w:ascii="Times New Roman" w:hAnsi="Times New Roman" w:cs="Times New Roman"/>
          <w:sz w:val="24"/>
          <w:szCs w:val="24"/>
        </w:rPr>
        <w:t xml:space="preserve">IFRO. </w:t>
      </w:r>
      <w:r w:rsidRPr="00987046">
        <w:rPr>
          <w:rFonts w:ascii="Times New Roman" w:hAnsi="Times New Roman" w:cs="Times New Roman"/>
          <w:b/>
          <w:sz w:val="24"/>
          <w:szCs w:val="24"/>
        </w:rPr>
        <w:t>Institucional</w:t>
      </w:r>
      <w:r w:rsidRPr="00987046">
        <w:rPr>
          <w:rFonts w:ascii="Times New Roman" w:hAnsi="Times New Roman" w:cs="Times New Roman"/>
          <w:sz w:val="24"/>
          <w:szCs w:val="24"/>
        </w:rPr>
        <w:t xml:space="preserve">. Porto Velho, 2015. Disponível em: &lt;http://www.ifro.edu.br/site/?page_id=9&gt;. Acesso em: 23 </w:t>
      </w:r>
      <w:r w:rsidR="00BE64E5" w:rsidRPr="00987046">
        <w:rPr>
          <w:rFonts w:ascii="Times New Roman" w:hAnsi="Times New Roman" w:cs="Times New Roman"/>
          <w:sz w:val="24"/>
          <w:szCs w:val="24"/>
        </w:rPr>
        <w:t>dez. 2017</w:t>
      </w:r>
      <w:r w:rsidRPr="00987046">
        <w:rPr>
          <w:rFonts w:ascii="Times New Roman" w:hAnsi="Times New Roman" w:cs="Times New Roman"/>
          <w:sz w:val="24"/>
          <w:szCs w:val="24"/>
        </w:rPr>
        <w:t>.</w:t>
      </w:r>
    </w:p>
    <w:p w14:paraId="451F99F3" w14:textId="77777777" w:rsidR="00E45870" w:rsidRPr="00987046" w:rsidRDefault="00E45870" w:rsidP="00652C42">
      <w:pPr>
        <w:spacing w:line="240" w:lineRule="auto"/>
        <w:rPr>
          <w:rFonts w:ascii="Times New Roman" w:hAnsi="Times New Roman" w:cs="Times New Roman"/>
          <w:sz w:val="24"/>
          <w:szCs w:val="24"/>
        </w:rPr>
      </w:pPr>
      <w:r w:rsidRPr="00987046">
        <w:rPr>
          <w:rFonts w:ascii="Times New Roman" w:hAnsi="Times New Roman" w:cs="Times New Roman"/>
          <w:sz w:val="24"/>
          <w:szCs w:val="24"/>
        </w:rPr>
        <w:t xml:space="preserve">IFRO. </w:t>
      </w:r>
      <w:r w:rsidRPr="00987046">
        <w:rPr>
          <w:rFonts w:ascii="Times New Roman" w:hAnsi="Times New Roman" w:cs="Times New Roman"/>
          <w:b/>
          <w:sz w:val="24"/>
          <w:szCs w:val="24"/>
        </w:rPr>
        <w:t>Regimento Geral do IFRO</w:t>
      </w:r>
      <w:r w:rsidRPr="00987046">
        <w:rPr>
          <w:rFonts w:ascii="Times New Roman" w:hAnsi="Times New Roman" w:cs="Times New Roman"/>
          <w:sz w:val="24"/>
          <w:szCs w:val="24"/>
        </w:rPr>
        <w:t xml:space="preserve">. Porto Velho, 2011. Disponível em: &lt; http://www.ifro.edu.br/site/wp-content/uploads/2009/04/Regimento-Geral.pdf&gt;. Acesso em: </w:t>
      </w:r>
      <w:r w:rsidR="00C45A8C" w:rsidRPr="00987046">
        <w:rPr>
          <w:rFonts w:ascii="Times New Roman" w:hAnsi="Times New Roman" w:cs="Times New Roman"/>
          <w:sz w:val="24"/>
          <w:szCs w:val="24"/>
        </w:rPr>
        <w:t>23 jul</w:t>
      </w:r>
      <w:r w:rsidR="00BE64E5" w:rsidRPr="00987046">
        <w:rPr>
          <w:rFonts w:ascii="Times New Roman" w:hAnsi="Times New Roman" w:cs="Times New Roman"/>
          <w:sz w:val="24"/>
          <w:szCs w:val="24"/>
        </w:rPr>
        <w:t>. 2017</w:t>
      </w:r>
      <w:r w:rsidRPr="00987046">
        <w:rPr>
          <w:rFonts w:ascii="Times New Roman" w:hAnsi="Times New Roman" w:cs="Times New Roman"/>
          <w:sz w:val="24"/>
          <w:szCs w:val="24"/>
        </w:rPr>
        <w:t>.</w:t>
      </w:r>
    </w:p>
    <w:p w14:paraId="6861D152" w14:textId="77777777" w:rsidR="00C45A8C" w:rsidRPr="00987046" w:rsidRDefault="00C45A8C" w:rsidP="00652C42">
      <w:pPr>
        <w:spacing w:line="240" w:lineRule="auto"/>
        <w:rPr>
          <w:rFonts w:ascii="Times New Roman" w:hAnsi="Times New Roman" w:cs="Times New Roman"/>
          <w:sz w:val="24"/>
          <w:szCs w:val="24"/>
        </w:rPr>
      </w:pPr>
      <w:r w:rsidRPr="00987046">
        <w:rPr>
          <w:rFonts w:ascii="Times New Roman" w:hAnsi="Times New Roman" w:cs="Times New Roman"/>
          <w:sz w:val="24"/>
          <w:szCs w:val="24"/>
        </w:rPr>
        <w:t xml:space="preserve">MARTINS, Wilson. </w:t>
      </w:r>
      <w:r w:rsidRPr="00987046">
        <w:rPr>
          <w:rFonts w:ascii="Times New Roman" w:hAnsi="Times New Roman" w:cs="Times New Roman"/>
          <w:b/>
          <w:sz w:val="24"/>
          <w:szCs w:val="24"/>
        </w:rPr>
        <w:t>A palavra escrita</w:t>
      </w:r>
      <w:r w:rsidRPr="00987046">
        <w:rPr>
          <w:rFonts w:ascii="Times New Roman" w:hAnsi="Times New Roman" w:cs="Times New Roman"/>
          <w:sz w:val="24"/>
          <w:szCs w:val="24"/>
        </w:rPr>
        <w:t xml:space="preserve">: história do livro, da imprensa e da biblioteca. 3.ed. São Paulo, SP: Ática, 2001. </w:t>
      </w:r>
    </w:p>
    <w:p w14:paraId="0BA83306" w14:textId="77777777" w:rsidR="00E45870" w:rsidRPr="00987046" w:rsidRDefault="00E45870" w:rsidP="00652C42">
      <w:pPr>
        <w:spacing w:line="240" w:lineRule="auto"/>
        <w:rPr>
          <w:rFonts w:ascii="Times New Roman" w:hAnsi="Times New Roman" w:cs="Times New Roman"/>
          <w:sz w:val="24"/>
          <w:szCs w:val="24"/>
        </w:rPr>
      </w:pPr>
      <w:r w:rsidRPr="00987046">
        <w:rPr>
          <w:rFonts w:ascii="Times New Roman" w:hAnsi="Times New Roman" w:cs="Times New Roman"/>
          <w:sz w:val="24"/>
          <w:szCs w:val="24"/>
        </w:rPr>
        <w:t xml:space="preserve">MEC. </w:t>
      </w:r>
      <w:r w:rsidRPr="00987046">
        <w:rPr>
          <w:rFonts w:ascii="Times New Roman" w:hAnsi="Times New Roman" w:cs="Times New Roman"/>
          <w:b/>
          <w:sz w:val="24"/>
          <w:szCs w:val="24"/>
        </w:rPr>
        <w:t>Centenário da Rede Federal de Educação Profissional e Tecnológica</w:t>
      </w:r>
      <w:r w:rsidRPr="00987046">
        <w:rPr>
          <w:rFonts w:ascii="Times New Roman" w:hAnsi="Times New Roman" w:cs="Times New Roman"/>
          <w:sz w:val="24"/>
          <w:szCs w:val="24"/>
        </w:rPr>
        <w:t xml:space="preserve">. Brasília, 2009. Disponível em: &lt;http://portal.mec.gov.br/setec/arquivos/centenario/historico_educacao_profissional.pdf&gt;. Acesso em: </w:t>
      </w:r>
      <w:r w:rsidR="00BE64E5" w:rsidRPr="00987046">
        <w:rPr>
          <w:rFonts w:ascii="Times New Roman" w:hAnsi="Times New Roman" w:cs="Times New Roman"/>
          <w:sz w:val="24"/>
          <w:szCs w:val="24"/>
        </w:rPr>
        <w:t xml:space="preserve">01 </w:t>
      </w:r>
      <w:r w:rsidR="00C45A8C" w:rsidRPr="00987046">
        <w:rPr>
          <w:rFonts w:ascii="Times New Roman" w:hAnsi="Times New Roman" w:cs="Times New Roman"/>
          <w:sz w:val="24"/>
          <w:szCs w:val="24"/>
        </w:rPr>
        <w:t>jul</w:t>
      </w:r>
      <w:r w:rsidR="00BE64E5" w:rsidRPr="00987046">
        <w:rPr>
          <w:rFonts w:ascii="Times New Roman" w:hAnsi="Times New Roman" w:cs="Times New Roman"/>
          <w:sz w:val="24"/>
          <w:szCs w:val="24"/>
        </w:rPr>
        <w:t>. 2017</w:t>
      </w:r>
      <w:r w:rsidRPr="00987046">
        <w:rPr>
          <w:rFonts w:ascii="Times New Roman" w:hAnsi="Times New Roman" w:cs="Times New Roman"/>
          <w:sz w:val="24"/>
          <w:szCs w:val="24"/>
        </w:rPr>
        <w:t>.</w:t>
      </w:r>
    </w:p>
    <w:p w14:paraId="4EBA26CD" w14:textId="77777777" w:rsidR="00BA58EF" w:rsidRPr="00987046" w:rsidRDefault="00BA58EF" w:rsidP="00652C42">
      <w:pPr>
        <w:spacing w:line="240" w:lineRule="auto"/>
        <w:rPr>
          <w:rFonts w:ascii="Times New Roman" w:hAnsi="Times New Roman" w:cs="Times New Roman"/>
          <w:sz w:val="24"/>
          <w:szCs w:val="24"/>
        </w:rPr>
      </w:pPr>
      <w:r w:rsidRPr="00987046">
        <w:rPr>
          <w:rFonts w:ascii="Times New Roman" w:hAnsi="Times New Roman" w:cs="Times New Roman"/>
          <w:color w:val="000000"/>
          <w:sz w:val="24"/>
          <w:szCs w:val="24"/>
          <w:shd w:val="clear" w:color="auto" w:fill="FFFFFF"/>
        </w:rPr>
        <w:t xml:space="preserve">FREIRE, Paulo. </w:t>
      </w:r>
      <w:r w:rsidRPr="00987046">
        <w:rPr>
          <w:rFonts w:ascii="Times New Roman" w:hAnsi="Times New Roman" w:cs="Times New Roman"/>
          <w:b/>
          <w:iCs/>
          <w:color w:val="000000"/>
          <w:sz w:val="24"/>
          <w:szCs w:val="24"/>
          <w:shd w:val="clear" w:color="auto" w:fill="FFFFFF"/>
        </w:rPr>
        <w:t>Educação como prática da liberdade</w:t>
      </w:r>
      <w:r w:rsidRPr="00987046">
        <w:rPr>
          <w:rFonts w:ascii="Times New Roman" w:hAnsi="Times New Roman" w:cs="Times New Roman"/>
          <w:color w:val="000000"/>
          <w:sz w:val="24"/>
          <w:szCs w:val="24"/>
          <w:shd w:val="clear" w:color="auto" w:fill="FFFFFF"/>
        </w:rPr>
        <w:t>. 23</w:t>
      </w:r>
      <w:r w:rsidRPr="00987046">
        <w:rPr>
          <w:rFonts w:ascii="Times New Roman" w:hAnsi="Times New Roman" w:cs="Times New Roman"/>
          <w:color w:val="000000"/>
          <w:sz w:val="24"/>
          <w:szCs w:val="24"/>
          <w:u w:val="single"/>
          <w:shd w:val="clear" w:color="auto" w:fill="FFFFFF"/>
        </w:rPr>
        <w:t>ª</w:t>
      </w:r>
      <w:r w:rsidRPr="00987046">
        <w:rPr>
          <w:rFonts w:ascii="Times New Roman" w:hAnsi="Times New Roman" w:cs="Times New Roman"/>
          <w:color w:val="000000"/>
          <w:sz w:val="24"/>
          <w:szCs w:val="24"/>
          <w:shd w:val="clear" w:color="auto" w:fill="FFFFFF"/>
        </w:rPr>
        <w:t> ed. Rio de Janeiro: Paz e Terra, 1999.</w:t>
      </w:r>
    </w:p>
    <w:p w14:paraId="566F5419" w14:textId="77777777" w:rsidR="00FD2785" w:rsidRPr="00987046" w:rsidRDefault="00FD2785" w:rsidP="00652C42">
      <w:pPr>
        <w:autoSpaceDE w:val="0"/>
        <w:autoSpaceDN w:val="0"/>
        <w:adjustRightInd w:val="0"/>
        <w:spacing w:line="240" w:lineRule="auto"/>
        <w:rPr>
          <w:rFonts w:ascii="Times New Roman" w:hAnsi="Times New Roman" w:cs="Times New Roman"/>
          <w:color w:val="000000"/>
          <w:sz w:val="24"/>
          <w:szCs w:val="24"/>
        </w:rPr>
      </w:pPr>
      <w:r w:rsidRPr="00987046">
        <w:rPr>
          <w:rFonts w:ascii="Times New Roman" w:hAnsi="Times New Roman" w:cs="Times New Roman"/>
          <w:color w:val="000000"/>
          <w:sz w:val="24"/>
          <w:szCs w:val="24"/>
        </w:rPr>
        <w:t xml:space="preserve">SANTOS, Leonor Werneck dos. </w:t>
      </w:r>
      <w:r w:rsidRPr="00987046">
        <w:rPr>
          <w:rFonts w:ascii="Times New Roman" w:hAnsi="Times New Roman" w:cs="Times New Roman"/>
          <w:b/>
          <w:bCs/>
          <w:color w:val="000000"/>
          <w:sz w:val="24"/>
          <w:szCs w:val="24"/>
        </w:rPr>
        <w:t>Oralidade e escrita nos PCN de língua portuguesa</w:t>
      </w:r>
      <w:r w:rsidRPr="00987046">
        <w:rPr>
          <w:rFonts w:ascii="Times New Roman" w:hAnsi="Times New Roman" w:cs="Times New Roman"/>
          <w:bCs/>
          <w:color w:val="000000"/>
          <w:sz w:val="24"/>
          <w:szCs w:val="24"/>
        </w:rPr>
        <w:t xml:space="preserve">. </w:t>
      </w:r>
      <w:r w:rsidRPr="00987046">
        <w:rPr>
          <w:rFonts w:ascii="Times New Roman" w:hAnsi="Times New Roman" w:cs="Times New Roman"/>
          <w:color w:val="000000"/>
          <w:sz w:val="24"/>
          <w:szCs w:val="24"/>
        </w:rPr>
        <w:t xml:space="preserve">Disponível em: &lt; http://www.filologia.org.br/viiisenefil/08.html&gt;. Acesso em: </w:t>
      </w:r>
      <w:r w:rsidR="00855C1A" w:rsidRPr="00987046">
        <w:rPr>
          <w:rFonts w:ascii="Times New Roman" w:hAnsi="Times New Roman" w:cs="Times New Roman"/>
          <w:color w:val="000000"/>
          <w:sz w:val="24"/>
          <w:szCs w:val="24"/>
        </w:rPr>
        <w:t xml:space="preserve">01 </w:t>
      </w:r>
      <w:proofErr w:type="spellStart"/>
      <w:r w:rsidR="00C45A8C" w:rsidRPr="00987046">
        <w:rPr>
          <w:rFonts w:ascii="Times New Roman" w:hAnsi="Times New Roman" w:cs="Times New Roman"/>
          <w:color w:val="000000"/>
          <w:sz w:val="24"/>
          <w:szCs w:val="24"/>
        </w:rPr>
        <w:t>jul</w:t>
      </w:r>
      <w:proofErr w:type="spellEnd"/>
      <w:r w:rsidR="00C45A8C" w:rsidRPr="00987046">
        <w:rPr>
          <w:rFonts w:ascii="Times New Roman" w:hAnsi="Times New Roman" w:cs="Times New Roman"/>
          <w:color w:val="000000"/>
          <w:sz w:val="24"/>
          <w:szCs w:val="24"/>
        </w:rPr>
        <w:t xml:space="preserve"> 2017</w:t>
      </w:r>
      <w:r w:rsidRPr="00987046">
        <w:rPr>
          <w:rFonts w:ascii="Times New Roman" w:hAnsi="Times New Roman" w:cs="Times New Roman"/>
          <w:color w:val="000000"/>
          <w:sz w:val="24"/>
          <w:szCs w:val="24"/>
        </w:rPr>
        <w:t>.</w:t>
      </w:r>
    </w:p>
    <w:p w14:paraId="07FA23D1" w14:textId="77777777" w:rsidR="00855C1A" w:rsidRPr="00987046" w:rsidRDefault="00855C1A" w:rsidP="00652C42">
      <w:pPr>
        <w:autoSpaceDE w:val="0"/>
        <w:autoSpaceDN w:val="0"/>
        <w:adjustRightInd w:val="0"/>
        <w:spacing w:line="240" w:lineRule="auto"/>
        <w:rPr>
          <w:rFonts w:ascii="Times New Roman" w:hAnsi="Times New Roman" w:cs="Times New Roman"/>
          <w:color w:val="000000"/>
          <w:sz w:val="24"/>
          <w:szCs w:val="24"/>
        </w:rPr>
      </w:pPr>
      <w:r w:rsidRPr="00987046">
        <w:rPr>
          <w:rFonts w:ascii="Times New Roman" w:hAnsi="Times New Roman" w:cs="Times New Roman"/>
          <w:color w:val="000000"/>
          <w:sz w:val="24"/>
          <w:szCs w:val="24"/>
        </w:rPr>
        <w:t xml:space="preserve">SILVA, Waldeck Carneiro da. </w:t>
      </w:r>
      <w:r w:rsidRPr="00987046">
        <w:rPr>
          <w:rFonts w:ascii="Times New Roman" w:hAnsi="Times New Roman" w:cs="Times New Roman"/>
          <w:b/>
          <w:color w:val="000000"/>
          <w:sz w:val="24"/>
          <w:szCs w:val="24"/>
        </w:rPr>
        <w:t>Miséria da biblioteca escolar</w:t>
      </w:r>
      <w:r w:rsidRPr="00987046">
        <w:rPr>
          <w:rFonts w:ascii="Times New Roman" w:hAnsi="Times New Roman" w:cs="Times New Roman"/>
          <w:color w:val="000000"/>
          <w:sz w:val="24"/>
          <w:szCs w:val="24"/>
        </w:rPr>
        <w:t>. 3. ed. São Paulo: Cortez, 2003. 119 p. (Questões da nossa época).</w:t>
      </w:r>
    </w:p>
    <w:p w14:paraId="223CCF83" w14:textId="77777777" w:rsidR="00673E08" w:rsidRPr="00987046" w:rsidRDefault="00673E08" w:rsidP="00673E08">
      <w:pPr>
        <w:autoSpaceDE w:val="0"/>
        <w:autoSpaceDN w:val="0"/>
        <w:adjustRightInd w:val="0"/>
        <w:spacing w:after="0" w:line="240" w:lineRule="auto"/>
        <w:rPr>
          <w:rFonts w:ascii="Times New Roman" w:hAnsi="Times New Roman" w:cs="Times New Roman"/>
          <w:i/>
          <w:iCs/>
          <w:sz w:val="24"/>
          <w:szCs w:val="24"/>
        </w:rPr>
      </w:pPr>
      <w:r w:rsidRPr="00987046">
        <w:rPr>
          <w:rFonts w:ascii="Times New Roman" w:hAnsi="Times New Roman" w:cs="Times New Roman"/>
          <w:sz w:val="24"/>
          <w:szCs w:val="24"/>
        </w:rPr>
        <w:t xml:space="preserve">VYGOTSKI, Lev S. El problema </w:t>
      </w:r>
      <w:proofErr w:type="spellStart"/>
      <w:r w:rsidRPr="00987046">
        <w:rPr>
          <w:rFonts w:ascii="Times New Roman" w:hAnsi="Times New Roman" w:cs="Times New Roman"/>
          <w:sz w:val="24"/>
          <w:szCs w:val="24"/>
        </w:rPr>
        <w:t>del</w:t>
      </w:r>
      <w:proofErr w:type="spellEnd"/>
      <w:r w:rsidRPr="00987046">
        <w:rPr>
          <w:rFonts w:ascii="Times New Roman" w:hAnsi="Times New Roman" w:cs="Times New Roman"/>
          <w:sz w:val="24"/>
          <w:szCs w:val="24"/>
        </w:rPr>
        <w:t xml:space="preserve"> </w:t>
      </w:r>
      <w:proofErr w:type="spellStart"/>
      <w:r w:rsidRPr="00987046">
        <w:rPr>
          <w:rFonts w:ascii="Times New Roman" w:hAnsi="Times New Roman" w:cs="Times New Roman"/>
          <w:sz w:val="24"/>
          <w:szCs w:val="24"/>
        </w:rPr>
        <w:t>edad</w:t>
      </w:r>
      <w:proofErr w:type="spellEnd"/>
      <w:r w:rsidRPr="00987046">
        <w:rPr>
          <w:rFonts w:ascii="Times New Roman" w:hAnsi="Times New Roman" w:cs="Times New Roman"/>
          <w:sz w:val="24"/>
          <w:szCs w:val="24"/>
        </w:rPr>
        <w:t xml:space="preserve">. In: </w:t>
      </w:r>
      <w:r w:rsidRPr="00987046">
        <w:rPr>
          <w:rFonts w:ascii="Times New Roman" w:hAnsi="Times New Roman" w:cs="Times New Roman"/>
          <w:b/>
          <w:bCs/>
          <w:sz w:val="24"/>
          <w:szCs w:val="24"/>
        </w:rPr>
        <w:t xml:space="preserve">Obras </w:t>
      </w:r>
      <w:proofErr w:type="spellStart"/>
      <w:r w:rsidRPr="00987046">
        <w:rPr>
          <w:rFonts w:ascii="Times New Roman" w:hAnsi="Times New Roman" w:cs="Times New Roman"/>
          <w:b/>
          <w:bCs/>
          <w:sz w:val="24"/>
          <w:szCs w:val="24"/>
        </w:rPr>
        <w:t>Escogidas</w:t>
      </w:r>
      <w:proofErr w:type="spellEnd"/>
      <w:r w:rsidRPr="00987046">
        <w:rPr>
          <w:rFonts w:ascii="Times New Roman" w:hAnsi="Times New Roman" w:cs="Times New Roman"/>
          <w:b/>
          <w:bCs/>
          <w:sz w:val="24"/>
          <w:szCs w:val="24"/>
        </w:rPr>
        <w:t xml:space="preserve"> IV: </w:t>
      </w:r>
      <w:proofErr w:type="spellStart"/>
      <w:r w:rsidRPr="00987046">
        <w:rPr>
          <w:rFonts w:ascii="Times New Roman" w:hAnsi="Times New Roman" w:cs="Times New Roman"/>
          <w:sz w:val="24"/>
          <w:szCs w:val="24"/>
        </w:rPr>
        <w:t>Psicología</w:t>
      </w:r>
      <w:proofErr w:type="spellEnd"/>
      <w:r w:rsidRPr="00987046">
        <w:rPr>
          <w:rFonts w:ascii="Times New Roman" w:hAnsi="Times New Roman" w:cs="Times New Roman"/>
          <w:sz w:val="24"/>
          <w:szCs w:val="24"/>
        </w:rPr>
        <w:t xml:space="preserve"> infantil</w:t>
      </w:r>
      <w:r w:rsidRPr="00987046">
        <w:rPr>
          <w:rFonts w:ascii="Times New Roman" w:hAnsi="Times New Roman" w:cs="Times New Roman"/>
          <w:i/>
          <w:iCs/>
          <w:sz w:val="24"/>
          <w:szCs w:val="24"/>
        </w:rPr>
        <w:t>.</w:t>
      </w:r>
    </w:p>
    <w:p w14:paraId="11F18C1D" w14:textId="77777777" w:rsidR="00855C1A" w:rsidRPr="00987046" w:rsidRDefault="00673E08" w:rsidP="00673E08">
      <w:pPr>
        <w:autoSpaceDE w:val="0"/>
        <w:autoSpaceDN w:val="0"/>
        <w:adjustRightInd w:val="0"/>
        <w:spacing w:line="240" w:lineRule="auto"/>
        <w:rPr>
          <w:rFonts w:ascii="Times New Roman" w:hAnsi="Times New Roman" w:cs="Times New Roman"/>
          <w:sz w:val="24"/>
          <w:szCs w:val="24"/>
        </w:rPr>
      </w:pPr>
      <w:r w:rsidRPr="00987046">
        <w:rPr>
          <w:rFonts w:ascii="Times New Roman" w:hAnsi="Times New Roman" w:cs="Times New Roman"/>
          <w:sz w:val="24"/>
          <w:szCs w:val="24"/>
        </w:rPr>
        <w:t>Madrid: Visor, 1996.</w:t>
      </w:r>
    </w:p>
    <w:p w14:paraId="7A98FEDC" w14:textId="77777777" w:rsidR="00DF49C6" w:rsidRPr="00987046" w:rsidRDefault="00DF49C6" w:rsidP="00673E08">
      <w:pPr>
        <w:autoSpaceDE w:val="0"/>
        <w:autoSpaceDN w:val="0"/>
        <w:adjustRightInd w:val="0"/>
        <w:spacing w:line="240" w:lineRule="auto"/>
        <w:rPr>
          <w:rFonts w:ascii="Times New Roman" w:hAnsi="Times New Roman" w:cs="Times New Roman"/>
          <w:sz w:val="24"/>
          <w:szCs w:val="24"/>
        </w:rPr>
      </w:pPr>
      <w:r w:rsidRPr="00987046">
        <w:rPr>
          <w:rFonts w:ascii="Times New Roman" w:hAnsi="Times New Roman" w:cs="Times New Roman"/>
          <w:sz w:val="24"/>
          <w:szCs w:val="24"/>
        </w:rPr>
        <w:lastRenderedPageBreak/>
        <w:t xml:space="preserve">ZURKOWSKI, P. G. </w:t>
      </w:r>
      <w:r w:rsidRPr="00987046">
        <w:rPr>
          <w:rFonts w:ascii="Times New Roman" w:hAnsi="Times New Roman" w:cs="Times New Roman"/>
          <w:b/>
          <w:bCs/>
          <w:sz w:val="24"/>
          <w:szCs w:val="24"/>
        </w:rPr>
        <w:t xml:space="preserve">The </w:t>
      </w:r>
      <w:proofErr w:type="spellStart"/>
      <w:r w:rsidRPr="00987046">
        <w:rPr>
          <w:rFonts w:ascii="Times New Roman" w:hAnsi="Times New Roman" w:cs="Times New Roman"/>
          <w:b/>
          <w:bCs/>
          <w:sz w:val="24"/>
          <w:szCs w:val="24"/>
        </w:rPr>
        <w:t>Information</w:t>
      </w:r>
      <w:proofErr w:type="spellEnd"/>
      <w:r w:rsidRPr="00987046">
        <w:rPr>
          <w:rFonts w:ascii="Times New Roman" w:hAnsi="Times New Roman" w:cs="Times New Roman"/>
          <w:b/>
          <w:bCs/>
          <w:sz w:val="24"/>
          <w:szCs w:val="24"/>
        </w:rPr>
        <w:t xml:space="preserve"> Service </w:t>
      </w:r>
      <w:proofErr w:type="spellStart"/>
      <w:r w:rsidRPr="00987046">
        <w:rPr>
          <w:rFonts w:ascii="Times New Roman" w:hAnsi="Times New Roman" w:cs="Times New Roman"/>
          <w:b/>
          <w:bCs/>
          <w:sz w:val="24"/>
          <w:szCs w:val="24"/>
        </w:rPr>
        <w:t>Environment</w:t>
      </w:r>
      <w:proofErr w:type="spellEnd"/>
      <w:r w:rsidRPr="00987046">
        <w:rPr>
          <w:rFonts w:ascii="Times New Roman" w:hAnsi="Times New Roman" w:cs="Times New Roman"/>
          <w:b/>
          <w:bCs/>
          <w:sz w:val="24"/>
          <w:szCs w:val="24"/>
        </w:rPr>
        <w:t xml:space="preserve"> </w:t>
      </w:r>
      <w:proofErr w:type="spellStart"/>
      <w:r w:rsidRPr="00987046">
        <w:rPr>
          <w:rFonts w:ascii="Times New Roman" w:hAnsi="Times New Roman" w:cs="Times New Roman"/>
          <w:b/>
          <w:bCs/>
          <w:sz w:val="24"/>
          <w:szCs w:val="24"/>
        </w:rPr>
        <w:t>Relationships</w:t>
      </w:r>
      <w:proofErr w:type="spellEnd"/>
      <w:r w:rsidRPr="00987046">
        <w:rPr>
          <w:rFonts w:ascii="Times New Roman" w:hAnsi="Times New Roman" w:cs="Times New Roman"/>
          <w:b/>
          <w:bCs/>
          <w:sz w:val="24"/>
          <w:szCs w:val="24"/>
        </w:rPr>
        <w:t xml:space="preserve"> </w:t>
      </w:r>
      <w:proofErr w:type="spellStart"/>
      <w:r w:rsidRPr="00987046">
        <w:rPr>
          <w:rFonts w:ascii="Times New Roman" w:hAnsi="Times New Roman" w:cs="Times New Roman"/>
          <w:b/>
          <w:bCs/>
          <w:sz w:val="24"/>
          <w:szCs w:val="24"/>
        </w:rPr>
        <w:t>and</w:t>
      </w:r>
      <w:proofErr w:type="spellEnd"/>
      <w:r w:rsidRPr="00987046">
        <w:rPr>
          <w:rFonts w:ascii="Times New Roman" w:hAnsi="Times New Roman" w:cs="Times New Roman"/>
          <w:b/>
          <w:bCs/>
          <w:sz w:val="24"/>
          <w:szCs w:val="24"/>
        </w:rPr>
        <w:t xml:space="preserve"> </w:t>
      </w:r>
      <w:proofErr w:type="spellStart"/>
      <w:r w:rsidRPr="00987046">
        <w:rPr>
          <w:rFonts w:ascii="Times New Roman" w:hAnsi="Times New Roman" w:cs="Times New Roman"/>
          <w:b/>
          <w:bCs/>
          <w:sz w:val="24"/>
          <w:szCs w:val="24"/>
        </w:rPr>
        <w:t>Priorities</w:t>
      </w:r>
      <w:proofErr w:type="spellEnd"/>
      <w:r w:rsidRPr="00987046">
        <w:rPr>
          <w:rFonts w:ascii="Times New Roman" w:hAnsi="Times New Roman" w:cs="Times New Roman"/>
          <w:sz w:val="24"/>
          <w:szCs w:val="24"/>
        </w:rPr>
        <w:t xml:space="preserve">: </w:t>
      </w:r>
      <w:proofErr w:type="spellStart"/>
      <w:r w:rsidRPr="00987046">
        <w:rPr>
          <w:rFonts w:ascii="Times New Roman" w:hAnsi="Times New Roman" w:cs="Times New Roman"/>
          <w:sz w:val="24"/>
          <w:szCs w:val="24"/>
        </w:rPr>
        <w:t>report</w:t>
      </w:r>
      <w:proofErr w:type="spellEnd"/>
      <w:r w:rsidRPr="00987046">
        <w:rPr>
          <w:rFonts w:ascii="Times New Roman" w:hAnsi="Times New Roman" w:cs="Times New Roman"/>
          <w:sz w:val="24"/>
          <w:szCs w:val="24"/>
        </w:rPr>
        <w:t xml:space="preserve"> 5. Washington, D.</w:t>
      </w:r>
      <w:r w:rsidR="00F32971" w:rsidRPr="00987046">
        <w:rPr>
          <w:rFonts w:ascii="Times New Roman" w:hAnsi="Times New Roman" w:cs="Times New Roman"/>
          <w:sz w:val="24"/>
          <w:szCs w:val="24"/>
        </w:rPr>
        <w:t xml:space="preserve"> </w:t>
      </w:r>
      <w:r w:rsidRPr="00987046">
        <w:rPr>
          <w:rFonts w:ascii="Times New Roman" w:hAnsi="Times New Roman" w:cs="Times New Roman"/>
          <w:sz w:val="24"/>
          <w:szCs w:val="24"/>
        </w:rPr>
        <w:t xml:space="preserve">C., </w:t>
      </w:r>
      <w:proofErr w:type="spellStart"/>
      <w:r w:rsidRPr="00987046">
        <w:rPr>
          <w:rFonts w:ascii="Times New Roman" w:hAnsi="Times New Roman" w:cs="Times New Roman"/>
          <w:sz w:val="24"/>
          <w:szCs w:val="24"/>
        </w:rPr>
        <w:t>National</w:t>
      </w:r>
      <w:proofErr w:type="spellEnd"/>
      <w:r w:rsidRPr="00987046">
        <w:rPr>
          <w:rFonts w:ascii="Times New Roman" w:hAnsi="Times New Roman" w:cs="Times New Roman"/>
          <w:sz w:val="24"/>
          <w:szCs w:val="24"/>
        </w:rPr>
        <w:t xml:space="preserve"> </w:t>
      </w:r>
      <w:proofErr w:type="spellStart"/>
      <w:r w:rsidRPr="00987046">
        <w:rPr>
          <w:rFonts w:ascii="Times New Roman" w:hAnsi="Times New Roman" w:cs="Times New Roman"/>
          <w:sz w:val="24"/>
          <w:szCs w:val="24"/>
        </w:rPr>
        <w:t>Commission</w:t>
      </w:r>
      <w:proofErr w:type="spellEnd"/>
      <w:r w:rsidRPr="00987046">
        <w:rPr>
          <w:rFonts w:ascii="Times New Roman" w:hAnsi="Times New Roman" w:cs="Times New Roman"/>
          <w:sz w:val="24"/>
          <w:szCs w:val="24"/>
        </w:rPr>
        <w:t xml:space="preserve"> </w:t>
      </w:r>
      <w:proofErr w:type="spellStart"/>
      <w:r w:rsidRPr="00987046">
        <w:rPr>
          <w:rFonts w:ascii="Times New Roman" w:hAnsi="Times New Roman" w:cs="Times New Roman"/>
          <w:sz w:val="24"/>
          <w:szCs w:val="24"/>
        </w:rPr>
        <w:t>on</w:t>
      </w:r>
      <w:proofErr w:type="spellEnd"/>
      <w:r w:rsidRPr="00987046">
        <w:rPr>
          <w:rFonts w:ascii="Times New Roman" w:hAnsi="Times New Roman" w:cs="Times New Roman"/>
          <w:sz w:val="24"/>
          <w:szCs w:val="24"/>
        </w:rPr>
        <w:t xml:space="preserve"> </w:t>
      </w:r>
      <w:proofErr w:type="spellStart"/>
      <w:r w:rsidRPr="00987046">
        <w:rPr>
          <w:rFonts w:ascii="Times New Roman" w:hAnsi="Times New Roman" w:cs="Times New Roman"/>
          <w:sz w:val="24"/>
          <w:szCs w:val="24"/>
        </w:rPr>
        <w:t>Libraries</w:t>
      </w:r>
      <w:proofErr w:type="spellEnd"/>
      <w:r w:rsidRPr="00987046">
        <w:rPr>
          <w:rFonts w:ascii="Times New Roman" w:hAnsi="Times New Roman" w:cs="Times New Roman"/>
          <w:sz w:val="24"/>
          <w:szCs w:val="24"/>
        </w:rPr>
        <w:t xml:space="preserve"> </w:t>
      </w:r>
      <w:proofErr w:type="spellStart"/>
      <w:r w:rsidRPr="00987046">
        <w:rPr>
          <w:rFonts w:ascii="Times New Roman" w:hAnsi="Times New Roman" w:cs="Times New Roman"/>
          <w:sz w:val="24"/>
          <w:szCs w:val="24"/>
        </w:rPr>
        <w:t>and</w:t>
      </w:r>
      <w:proofErr w:type="spellEnd"/>
      <w:r w:rsidRPr="00987046">
        <w:rPr>
          <w:rFonts w:ascii="Times New Roman" w:hAnsi="Times New Roman" w:cs="Times New Roman"/>
          <w:sz w:val="24"/>
          <w:szCs w:val="24"/>
        </w:rPr>
        <w:t xml:space="preserve"> </w:t>
      </w:r>
      <w:proofErr w:type="spellStart"/>
      <w:r w:rsidRPr="00987046">
        <w:rPr>
          <w:rFonts w:ascii="Times New Roman" w:hAnsi="Times New Roman" w:cs="Times New Roman"/>
          <w:sz w:val="24"/>
          <w:szCs w:val="24"/>
        </w:rPr>
        <w:t>Information</w:t>
      </w:r>
      <w:proofErr w:type="spellEnd"/>
      <w:r w:rsidRPr="00987046">
        <w:rPr>
          <w:rFonts w:ascii="Times New Roman" w:hAnsi="Times New Roman" w:cs="Times New Roman"/>
          <w:sz w:val="24"/>
          <w:szCs w:val="24"/>
        </w:rPr>
        <w:t xml:space="preserve"> Science, </w:t>
      </w:r>
      <w:proofErr w:type="spellStart"/>
      <w:r w:rsidRPr="00987046">
        <w:rPr>
          <w:rFonts w:ascii="Times New Roman" w:hAnsi="Times New Roman" w:cs="Times New Roman"/>
          <w:sz w:val="24"/>
          <w:szCs w:val="24"/>
        </w:rPr>
        <w:t>Nov</w:t>
      </w:r>
      <w:proofErr w:type="spellEnd"/>
      <w:r w:rsidRPr="00987046">
        <w:rPr>
          <w:rFonts w:ascii="Times New Roman" w:hAnsi="Times New Roman" w:cs="Times New Roman"/>
          <w:sz w:val="24"/>
          <w:szCs w:val="24"/>
        </w:rPr>
        <w:t xml:space="preserve"> 1974. Disponível em: &lt;http://files.eric.ed.gov/</w:t>
      </w:r>
      <w:proofErr w:type="spellStart"/>
      <w:r w:rsidRPr="00987046">
        <w:rPr>
          <w:rFonts w:ascii="Times New Roman" w:hAnsi="Times New Roman" w:cs="Times New Roman"/>
          <w:sz w:val="24"/>
          <w:szCs w:val="24"/>
        </w:rPr>
        <w:t>fulltext</w:t>
      </w:r>
      <w:proofErr w:type="spellEnd"/>
      <w:r w:rsidRPr="00987046">
        <w:rPr>
          <w:rFonts w:ascii="Times New Roman" w:hAnsi="Times New Roman" w:cs="Times New Roman"/>
          <w:sz w:val="24"/>
          <w:szCs w:val="24"/>
        </w:rPr>
        <w:t>/ED100391.pdf&gt;.</w:t>
      </w:r>
    </w:p>
    <w:sectPr w:rsidR="00DF49C6" w:rsidRPr="00987046" w:rsidSect="00663E8A">
      <w:footerReference w:type="default" r:id="rId15"/>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064D5" w14:textId="77777777" w:rsidR="00E9026C" w:rsidRDefault="00E9026C" w:rsidP="00476A67">
      <w:pPr>
        <w:spacing w:after="0" w:line="240" w:lineRule="auto"/>
      </w:pPr>
      <w:r>
        <w:separator/>
      </w:r>
    </w:p>
  </w:endnote>
  <w:endnote w:type="continuationSeparator" w:id="0">
    <w:p w14:paraId="77983126" w14:textId="77777777" w:rsidR="00E9026C" w:rsidRDefault="00E9026C" w:rsidP="00476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065078"/>
      <w:docPartObj>
        <w:docPartGallery w:val="Page Numbers (Bottom of Page)"/>
        <w:docPartUnique/>
      </w:docPartObj>
    </w:sdtPr>
    <w:sdtEndPr/>
    <w:sdtContent>
      <w:p w14:paraId="5D47ED18" w14:textId="0EBCC905" w:rsidR="004A751E" w:rsidRDefault="004A751E">
        <w:pPr>
          <w:pStyle w:val="Rodap"/>
          <w:jc w:val="right"/>
        </w:pPr>
        <w:r>
          <w:fldChar w:fldCharType="begin"/>
        </w:r>
        <w:r>
          <w:instrText>PAGE   \* MERGEFORMAT</w:instrText>
        </w:r>
        <w:r>
          <w:fldChar w:fldCharType="separate"/>
        </w:r>
        <w:r>
          <w:t>2</w:t>
        </w:r>
        <w:r>
          <w:fldChar w:fldCharType="end"/>
        </w:r>
      </w:p>
    </w:sdtContent>
  </w:sdt>
  <w:p w14:paraId="274E2120" w14:textId="77777777" w:rsidR="00074778" w:rsidRDefault="0007477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97DB2" w14:textId="77777777" w:rsidR="00E9026C" w:rsidRDefault="00E9026C" w:rsidP="00476A67">
      <w:pPr>
        <w:spacing w:after="0" w:line="240" w:lineRule="auto"/>
      </w:pPr>
      <w:r>
        <w:separator/>
      </w:r>
    </w:p>
  </w:footnote>
  <w:footnote w:type="continuationSeparator" w:id="0">
    <w:p w14:paraId="5A96FED6" w14:textId="77777777" w:rsidR="00E9026C" w:rsidRDefault="00E9026C" w:rsidP="00476A67">
      <w:pPr>
        <w:spacing w:after="0" w:line="240" w:lineRule="auto"/>
      </w:pPr>
      <w:r>
        <w:continuationSeparator/>
      </w:r>
    </w:p>
  </w:footnote>
  <w:footnote w:id="1">
    <w:p w14:paraId="3866E1EE" w14:textId="77777777" w:rsidR="000A1C01" w:rsidRPr="000A1C01" w:rsidRDefault="000A1C01" w:rsidP="000A1C01">
      <w:pPr>
        <w:spacing w:after="0" w:line="240" w:lineRule="auto"/>
        <w:rPr>
          <w:rFonts w:ascii="Times New Roman" w:hAnsi="Times New Roman" w:cs="Times New Roman"/>
          <w:sz w:val="20"/>
          <w:szCs w:val="20"/>
        </w:rPr>
      </w:pPr>
      <w:r w:rsidRPr="000A1C01">
        <w:rPr>
          <w:rStyle w:val="Refdenotaderodap"/>
          <w:rFonts w:ascii="Times New Roman" w:hAnsi="Times New Roman" w:cs="Times New Roman"/>
          <w:sz w:val="20"/>
          <w:szCs w:val="20"/>
        </w:rPr>
        <w:footnoteRef/>
      </w:r>
      <w:r w:rsidRPr="000A1C01">
        <w:rPr>
          <w:rFonts w:ascii="Times New Roman" w:hAnsi="Times New Roman" w:cs="Times New Roman"/>
          <w:sz w:val="20"/>
          <w:szCs w:val="20"/>
        </w:rPr>
        <w:t xml:space="preserve"> </w:t>
      </w:r>
      <w:r>
        <w:rPr>
          <w:rFonts w:ascii="Times New Roman" w:hAnsi="Times New Roman" w:cs="Times New Roman"/>
          <w:sz w:val="20"/>
          <w:szCs w:val="20"/>
        </w:rPr>
        <w:t>Nesse trabalho utilizam</w:t>
      </w:r>
      <w:r w:rsidRPr="000A1C01">
        <w:rPr>
          <w:rFonts w:ascii="Times New Roman" w:hAnsi="Times New Roman" w:cs="Times New Roman"/>
          <w:sz w:val="20"/>
          <w:szCs w:val="20"/>
        </w:rPr>
        <w:t xml:space="preserve">os o termo Letramento Informacional </w:t>
      </w:r>
      <w:r>
        <w:rPr>
          <w:rFonts w:ascii="Times New Roman" w:hAnsi="Times New Roman" w:cs="Times New Roman"/>
          <w:sz w:val="20"/>
          <w:szCs w:val="20"/>
        </w:rPr>
        <w:t>na perspectiva de</w:t>
      </w:r>
      <w:r w:rsidRPr="000A1C01">
        <w:rPr>
          <w:rFonts w:ascii="Times New Roman" w:hAnsi="Times New Roman" w:cs="Times New Roman"/>
          <w:sz w:val="20"/>
          <w:szCs w:val="20"/>
        </w:rPr>
        <w:t xml:space="preserve"> Dudziaki (2001), Gasque (2012) e Campello (2009).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68D3"/>
    <w:multiLevelType w:val="multilevel"/>
    <w:tmpl w:val="7A70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84938"/>
    <w:multiLevelType w:val="multilevel"/>
    <w:tmpl w:val="38C66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5170D7"/>
    <w:multiLevelType w:val="hybridMultilevel"/>
    <w:tmpl w:val="A5900966"/>
    <w:lvl w:ilvl="0" w:tplc="E67A7A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A3503C"/>
    <w:multiLevelType w:val="multilevel"/>
    <w:tmpl w:val="8F6EF8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147D4C"/>
    <w:multiLevelType w:val="hybridMultilevel"/>
    <w:tmpl w:val="A1EED4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92C1942"/>
    <w:multiLevelType w:val="hybridMultilevel"/>
    <w:tmpl w:val="832CA2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D1C2AE7"/>
    <w:multiLevelType w:val="hybridMultilevel"/>
    <w:tmpl w:val="B2EE0722"/>
    <w:lvl w:ilvl="0" w:tplc="687AA7CC">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FD044E7"/>
    <w:multiLevelType w:val="hybridMultilevel"/>
    <w:tmpl w:val="62D88240"/>
    <w:lvl w:ilvl="0" w:tplc="46E63FFE">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64F0DBB"/>
    <w:multiLevelType w:val="hybridMultilevel"/>
    <w:tmpl w:val="8938A6B6"/>
    <w:lvl w:ilvl="0" w:tplc="F9908E1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AB017E6"/>
    <w:multiLevelType w:val="hybridMultilevel"/>
    <w:tmpl w:val="0F70AB1A"/>
    <w:lvl w:ilvl="0" w:tplc="39EEC87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C342AEB"/>
    <w:multiLevelType w:val="multilevel"/>
    <w:tmpl w:val="5E38F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2E5666"/>
    <w:multiLevelType w:val="multilevel"/>
    <w:tmpl w:val="901AB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2B5042"/>
    <w:multiLevelType w:val="hybridMultilevel"/>
    <w:tmpl w:val="03461262"/>
    <w:lvl w:ilvl="0" w:tplc="0A5A96B4">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8672983"/>
    <w:multiLevelType w:val="hybridMultilevel"/>
    <w:tmpl w:val="07267586"/>
    <w:lvl w:ilvl="0" w:tplc="530C7A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3CC4F2C"/>
    <w:multiLevelType w:val="hybridMultilevel"/>
    <w:tmpl w:val="761470B8"/>
    <w:lvl w:ilvl="0" w:tplc="576AF160">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FD21B62"/>
    <w:multiLevelType w:val="hybridMultilevel"/>
    <w:tmpl w:val="475E3D5A"/>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749C4BD6"/>
    <w:multiLevelType w:val="multilevel"/>
    <w:tmpl w:val="2BBA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0F26E1"/>
    <w:multiLevelType w:val="hybridMultilevel"/>
    <w:tmpl w:val="D960EC0C"/>
    <w:lvl w:ilvl="0" w:tplc="B8B21B0A">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5"/>
  </w:num>
  <w:num w:numId="3">
    <w:abstractNumId w:val="13"/>
  </w:num>
  <w:num w:numId="4">
    <w:abstractNumId w:val="8"/>
  </w:num>
  <w:num w:numId="5">
    <w:abstractNumId w:val="4"/>
  </w:num>
  <w:num w:numId="6">
    <w:abstractNumId w:val="6"/>
  </w:num>
  <w:num w:numId="7">
    <w:abstractNumId w:val="17"/>
  </w:num>
  <w:num w:numId="8">
    <w:abstractNumId w:val="10"/>
  </w:num>
  <w:num w:numId="9">
    <w:abstractNumId w:val="16"/>
  </w:num>
  <w:num w:numId="10">
    <w:abstractNumId w:val="11"/>
  </w:num>
  <w:num w:numId="11">
    <w:abstractNumId w:val="0"/>
  </w:num>
  <w:num w:numId="12">
    <w:abstractNumId w:val="3"/>
  </w:num>
  <w:num w:numId="13">
    <w:abstractNumId w:val="1"/>
  </w:num>
  <w:num w:numId="14">
    <w:abstractNumId w:val="12"/>
  </w:num>
  <w:num w:numId="15">
    <w:abstractNumId w:val="9"/>
  </w:num>
  <w:num w:numId="16">
    <w:abstractNumId w:val="2"/>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A67"/>
    <w:rsid w:val="00004141"/>
    <w:rsid w:val="00005A58"/>
    <w:rsid w:val="000129D5"/>
    <w:rsid w:val="000528C9"/>
    <w:rsid w:val="00074778"/>
    <w:rsid w:val="000A1C01"/>
    <w:rsid w:val="000C7826"/>
    <w:rsid w:val="000D5F8A"/>
    <w:rsid w:val="000E6AF8"/>
    <w:rsid w:val="000F3C26"/>
    <w:rsid w:val="000F7056"/>
    <w:rsid w:val="001145A6"/>
    <w:rsid w:val="00132C9C"/>
    <w:rsid w:val="001438A8"/>
    <w:rsid w:val="001470F8"/>
    <w:rsid w:val="00151A61"/>
    <w:rsid w:val="001729FB"/>
    <w:rsid w:val="00192666"/>
    <w:rsid w:val="001A2014"/>
    <w:rsid w:val="001D2C66"/>
    <w:rsid w:val="001D734A"/>
    <w:rsid w:val="001F47F6"/>
    <w:rsid w:val="00201D6E"/>
    <w:rsid w:val="00203C99"/>
    <w:rsid w:val="00212958"/>
    <w:rsid w:val="002134E5"/>
    <w:rsid w:val="00213C8E"/>
    <w:rsid w:val="00221891"/>
    <w:rsid w:val="0024343C"/>
    <w:rsid w:val="002446D7"/>
    <w:rsid w:val="0024773F"/>
    <w:rsid w:val="00260D17"/>
    <w:rsid w:val="00263C11"/>
    <w:rsid w:val="00267679"/>
    <w:rsid w:val="00292F41"/>
    <w:rsid w:val="002A1A4E"/>
    <w:rsid w:val="002D4EFC"/>
    <w:rsid w:val="002E68FE"/>
    <w:rsid w:val="00313872"/>
    <w:rsid w:val="0031549D"/>
    <w:rsid w:val="0032290E"/>
    <w:rsid w:val="00324852"/>
    <w:rsid w:val="00325C8A"/>
    <w:rsid w:val="00335D1A"/>
    <w:rsid w:val="00336F13"/>
    <w:rsid w:val="00340569"/>
    <w:rsid w:val="0035118F"/>
    <w:rsid w:val="003605A7"/>
    <w:rsid w:val="00383106"/>
    <w:rsid w:val="0039253C"/>
    <w:rsid w:val="0039387E"/>
    <w:rsid w:val="00394D62"/>
    <w:rsid w:val="003A07A9"/>
    <w:rsid w:val="003A3AEA"/>
    <w:rsid w:val="003B3E9D"/>
    <w:rsid w:val="003E3D6A"/>
    <w:rsid w:val="003E5F4D"/>
    <w:rsid w:val="003F0466"/>
    <w:rsid w:val="003F46C4"/>
    <w:rsid w:val="00406CAF"/>
    <w:rsid w:val="0041564C"/>
    <w:rsid w:val="00417A33"/>
    <w:rsid w:val="004268EC"/>
    <w:rsid w:val="00427412"/>
    <w:rsid w:val="00433DF1"/>
    <w:rsid w:val="00434A89"/>
    <w:rsid w:val="004416FF"/>
    <w:rsid w:val="00447BF6"/>
    <w:rsid w:val="00464712"/>
    <w:rsid w:val="0047188E"/>
    <w:rsid w:val="00476A67"/>
    <w:rsid w:val="004856A1"/>
    <w:rsid w:val="004A3806"/>
    <w:rsid w:val="004A751E"/>
    <w:rsid w:val="004B0485"/>
    <w:rsid w:val="004B123F"/>
    <w:rsid w:val="004D455B"/>
    <w:rsid w:val="004E7183"/>
    <w:rsid w:val="004F3AD4"/>
    <w:rsid w:val="00515B2D"/>
    <w:rsid w:val="0052178F"/>
    <w:rsid w:val="00531C2A"/>
    <w:rsid w:val="00541350"/>
    <w:rsid w:val="00543423"/>
    <w:rsid w:val="0054496F"/>
    <w:rsid w:val="005451A9"/>
    <w:rsid w:val="0055573D"/>
    <w:rsid w:val="00556F5C"/>
    <w:rsid w:val="005816A8"/>
    <w:rsid w:val="00582658"/>
    <w:rsid w:val="005A24DE"/>
    <w:rsid w:val="005E6BB7"/>
    <w:rsid w:val="006000F0"/>
    <w:rsid w:val="00600748"/>
    <w:rsid w:val="0064297F"/>
    <w:rsid w:val="00652C42"/>
    <w:rsid w:val="00663E8A"/>
    <w:rsid w:val="00673E08"/>
    <w:rsid w:val="00674F44"/>
    <w:rsid w:val="0068512A"/>
    <w:rsid w:val="006A6A8A"/>
    <w:rsid w:val="006B49DD"/>
    <w:rsid w:val="006B6021"/>
    <w:rsid w:val="006C24B2"/>
    <w:rsid w:val="006F1175"/>
    <w:rsid w:val="006F78E9"/>
    <w:rsid w:val="007305D2"/>
    <w:rsid w:val="00746C80"/>
    <w:rsid w:val="00753834"/>
    <w:rsid w:val="0076056A"/>
    <w:rsid w:val="007A67AB"/>
    <w:rsid w:val="007C75BE"/>
    <w:rsid w:val="007D114F"/>
    <w:rsid w:val="007D3553"/>
    <w:rsid w:val="007D6954"/>
    <w:rsid w:val="00800B85"/>
    <w:rsid w:val="00831758"/>
    <w:rsid w:val="008516EF"/>
    <w:rsid w:val="00851F75"/>
    <w:rsid w:val="00853FA7"/>
    <w:rsid w:val="00855C1A"/>
    <w:rsid w:val="00870CE9"/>
    <w:rsid w:val="0087617A"/>
    <w:rsid w:val="00883AFE"/>
    <w:rsid w:val="008A458E"/>
    <w:rsid w:val="008B2578"/>
    <w:rsid w:val="008B2B6D"/>
    <w:rsid w:val="008B4B01"/>
    <w:rsid w:val="008C3FF7"/>
    <w:rsid w:val="008E362D"/>
    <w:rsid w:val="008E7E96"/>
    <w:rsid w:val="008F4355"/>
    <w:rsid w:val="009003E2"/>
    <w:rsid w:val="0090668A"/>
    <w:rsid w:val="009146C1"/>
    <w:rsid w:val="00936746"/>
    <w:rsid w:val="009417B6"/>
    <w:rsid w:val="009610FF"/>
    <w:rsid w:val="00987046"/>
    <w:rsid w:val="009C3D47"/>
    <w:rsid w:val="009E342F"/>
    <w:rsid w:val="009E3B0A"/>
    <w:rsid w:val="009F2B1E"/>
    <w:rsid w:val="009F4D8C"/>
    <w:rsid w:val="00A04ABB"/>
    <w:rsid w:val="00A5720C"/>
    <w:rsid w:val="00A57292"/>
    <w:rsid w:val="00A70BDE"/>
    <w:rsid w:val="00A711CA"/>
    <w:rsid w:val="00A959AB"/>
    <w:rsid w:val="00AA459D"/>
    <w:rsid w:val="00AD372E"/>
    <w:rsid w:val="00AE18D6"/>
    <w:rsid w:val="00AF7B11"/>
    <w:rsid w:val="00B0585A"/>
    <w:rsid w:val="00B079F3"/>
    <w:rsid w:val="00B5239D"/>
    <w:rsid w:val="00B623E5"/>
    <w:rsid w:val="00B668A6"/>
    <w:rsid w:val="00B725E2"/>
    <w:rsid w:val="00BA1C88"/>
    <w:rsid w:val="00BA3B17"/>
    <w:rsid w:val="00BA58EF"/>
    <w:rsid w:val="00BC4BAD"/>
    <w:rsid w:val="00BE64E5"/>
    <w:rsid w:val="00C4102F"/>
    <w:rsid w:val="00C45A8C"/>
    <w:rsid w:val="00C46D48"/>
    <w:rsid w:val="00C54220"/>
    <w:rsid w:val="00C73A58"/>
    <w:rsid w:val="00C828CF"/>
    <w:rsid w:val="00C91364"/>
    <w:rsid w:val="00C94C99"/>
    <w:rsid w:val="00CA1060"/>
    <w:rsid w:val="00CA723E"/>
    <w:rsid w:val="00CC37EB"/>
    <w:rsid w:val="00CC475F"/>
    <w:rsid w:val="00CE1618"/>
    <w:rsid w:val="00CE32F2"/>
    <w:rsid w:val="00D14CC3"/>
    <w:rsid w:val="00D1786C"/>
    <w:rsid w:val="00D17999"/>
    <w:rsid w:val="00D3113B"/>
    <w:rsid w:val="00D644E8"/>
    <w:rsid w:val="00D73960"/>
    <w:rsid w:val="00DB37FC"/>
    <w:rsid w:val="00DD5E1A"/>
    <w:rsid w:val="00DD7E68"/>
    <w:rsid w:val="00DE23DD"/>
    <w:rsid w:val="00DE2D81"/>
    <w:rsid w:val="00DF49C6"/>
    <w:rsid w:val="00E0698B"/>
    <w:rsid w:val="00E114BA"/>
    <w:rsid w:val="00E16ED9"/>
    <w:rsid w:val="00E234E1"/>
    <w:rsid w:val="00E2425D"/>
    <w:rsid w:val="00E45870"/>
    <w:rsid w:val="00E52768"/>
    <w:rsid w:val="00E65763"/>
    <w:rsid w:val="00E83CCF"/>
    <w:rsid w:val="00E9026C"/>
    <w:rsid w:val="00EA3487"/>
    <w:rsid w:val="00EC778A"/>
    <w:rsid w:val="00ED3EE5"/>
    <w:rsid w:val="00EF30ED"/>
    <w:rsid w:val="00EF3E15"/>
    <w:rsid w:val="00F02EC0"/>
    <w:rsid w:val="00F04D87"/>
    <w:rsid w:val="00F27762"/>
    <w:rsid w:val="00F32971"/>
    <w:rsid w:val="00F46A82"/>
    <w:rsid w:val="00F72DA6"/>
    <w:rsid w:val="00F81792"/>
    <w:rsid w:val="00F82830"/>
    <w:rsid w:val="00F91D70"/>
    <w:rsid w:val="00FA08F8"/>
    <w:rsid w:val="00FA3D67"/>
    <w:rsid w:val="00FB2D1C"/>
    <w:rsid w:val="00FC416D"/>
    <w:rsid w:val="00FC5EFB"/>
    <w:rsid w:val="00FD2785"/>
    <w:rsid w:val="00FF30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05C42"/>
  <w15:docId w15:val="{486B5116-E9CC-4C95-A68C-271220DEA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56A"/>
  </w:style>
  <w:style w:type="paragraph" w:styleId="Ttulo1">
    <w:name w:val="heading 1"/>
    <w:basedOn w:val="Normal"/>
    <w:link w:val="Ttulo1Char"/>
    <w:uiPriority w:val="9"/>
    <w:qFormat/>
    <w:rsid w:val="008516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8516EF"/>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8317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76A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76A67"/>
  </w:style>
  <w:style w:type="paragraph" w:styleId="Rodap">
    <w:name w:val="footer"/>
    <w:basedOn w:val="Normal"/>
    <w:link w:val="RodapChar"/>
    <w:uiPriority w:val="99"/>
    <w:unhideWhenUsed/>
    <w:rsid w:val="00476A67"/>
    <w:pPr>
      <w:tabs>
        <w:tab w:val="center" w:pos="4252"/>
        <w:tab w:val="right" w:pos="8504"/>
      </w:tabs>
      <w:spacing w:after="0" w:line="240" w:lineRule="auto"/>
    </w:pPr>
  </w:style>
  <w:style w:type="character" w:customStyle="1" w:styleId="RodapChar">
    <w:name w:val="Rodapé Char"/>
    <w:basedOn w:val="Fontepargpadro"/>
    <w:link w:val="Rodap"/>
    <w:uiPriority w:val="99"/>
    <w:rsid w:val="00476A67"/>
  </w:style>
  <w:style w:type="paragraph" w:styleId="PargrafodaLista">
    <w:name w:val="List Paragraph"/>
    <w:basedOn w:val="Normal"/>
    <w:uiPriority w:val="34"/>
    <w:qFormat/>
    <w:rsid w:val="00DD5E1A"/>
    <w:pPr>
      <w:ind w:left="720"/>
      <w:contextualSpacing/>
    </w:pPr>
  </w:style>
  <w:style w:type="paragraph" w:customStyle="1" w:styleId="Default">
    <w:name w:val="Default"/>
    <w:rsid w:val="00F72DA6"/>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DE2D8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E2D81"/>
    <w:rPr>
      <w:b/>
      <w:bCs/>
    </w:rPr>
  </w:style>
  <w:style w:type="paragraph" w:customStyle="1" w:styleId="Pa31">
    <w:name w:val="Pa31"/>
    <w:basedOn w:val="Normal"/>
    <w:next w:val="Normal"/>
    <w:uiPriority w:val="99"/>
    <w:rsid w:val="00DE2D81"/>
    <w:pPr>
      <w:autoSpaceDE w:val="0"/>
      <w:autoSpaceDN w:val="0"/>
      <w:adjustRightInd w:val="0"/>
      <w:spacing w:after="0" w:line="281" w:lineRule="atLeast"/>
    </w:pPr>
    <w:rPr>
      <w:rFonts w:ascii="Gill Sans MT" w:hAnsi="Gill Sans MT"/>
      <w:sz w:val="24"/>
      <w:szCs w:val="24"/>
    </w:rPr>
  </w:style>
  <w:style w:type="paragraph" w:styleId="Textodenotaderodap">
    <w:name w:val="footnote text"/>
    <w:basedOn w:val="Normal"/>
    <w:link w:val="TextodenotaderodapChar"/>
    <w:uiPriority w:val="99"/>
    <w:unhideWhenUsed/>
    <w:rsid w:val="00AD372E"/>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AD372E"/>
    <w:rPr>
      <w:sz w:val="20"/>
      <w:szCs w:val="20"/>
    </w:rPr>
  </w:style>
  <w:style w:type="character" w:styleId="Refdenotaderodap">
    <w:name w:val="footnote reference"/>
    <w:basedOn w:val="Fontepargpadro"/>
    <w:uiPriority w:val="99"/>
    <w:semiHidden/>
    <w:unhideWhenUsed/>
    <w:rsid w:val="00AD372E"/>
    <w:rPr>
      <w:vertAlign w:val="superscript"/>
    </w:rPr>
  </w:style>
  <w:style w:type="character" w:styleId="Hyperlink">
    <w:name w:val="Hyperlink"/>
    <w:basedOn w:val="Fontepargpadro"/>
    <w:uiPriority w:val="99"/>
    <w:unhideWhenUsed/>
    <w:rsid w:val="002446D7"/>
    <w:rPr>
      <w:color w:val="0563C1" w:themeColor="hyperlink"/>
      <w:u w:val="single"/>
    </w:rPr>
  </w:style>
  <w:style w:type="character" w:customStyle="1" w:styleId="Ttulo1Char">
    <w:name w:val="Título 1 Char"/>
    <w:basedOn w:val="Fontepargpadro"/>
    <w:link w:val="Ttulo1"/>
    <w:uiPriority w:val="9"/>
    <w:rsid w:val="008516EF"/>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8516EF"/>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semiHidden/>
    <w:rsid w:val="00831758"/>
    <w:rPr>
      <w:rFonts w:asciiTheme="majorHAnsi" w:eastAsiaTheme="majorEastAsia" w:hAnsiTheme="majorHAnsi" w:cstheme="majorBidi"/>
      <w:color w:val="1F4D78" w:themeColor="accent1" w:themeShade="7F"/>
      <w:sz w:val="24"/>
      <w:szCs w:val="24"/>
    </w:rPr>
  </w:style>
  <w:style w:type="character" w:customStyle="1" w:styleId="freebirdformeditorviewresponsessummaryquestiontitle">
    <w:name w:val="freebirdformeditorviewresponsessummaryquestiontitle"/>
    <w:basedOn w:val="Fontepargpadro"/>
    <w:rsid w:val="00FD2785"/>
  </w:style>
  <w:style w:type="paragraph" w:styleId="Textodebalo">
    <w:name w:val="Balloon Text"/>
    <w:basedOn w:val="Normal"/>
    <w:link w:val="TextodebaloChar"/>
    <w:uiPriority w:val="99"/>
    <w:semiHidden/>
    <w:unhideWhenUsed/>
    <w:rsid w:val="006A6A8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A6A8A"/>
    <w:rPr>
      <w:rFonts w:ascii="Tahoma" w:hAnsi="Tahoma" w:cs="Tahoma"/>
      <w:sz w:val="16"/>
      <w:szCs w:val="16"/>
    </w:rPr>
  </w:style>
  <w:style w:type="table" w:styleId="Tabelacomgrade">
    <w:name w:val="Table Grid"/>
    <w:basedOn w:val="Tabelanormal"/>
    <w:uiPriority w:val="39"/>
    <w:rsid w:val="00EF3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2-nfase6">
    <w:name w:val="Grid Table 2 Accent 6"/>
    <w:basedOn w:val="Tabelanormal"/>
    <w:uiPriority w:val="47"/>
    <w:rsid w:val="00212958"/>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freebirdanalyticsviewquestiontitle">
    <w:name w:val="freebirdanalyticsviewquestiontitle"/>
    <w:basedOn w:val="Fontepargpadro"/>
    <w:rsid w:val="001D734A"/>
  </w:style>
  <w:style w:type="table" w:styleId="TabeladeGrade1Clara-nfase6">
    <w:name w:val="Grid Table 1 Light Accent 6"/>
    <w:basedOn w:val="Tabelanormal"/>
    <w:uiPriority w:val="46"/>
    <w:rsid w:val="00515B2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MenoPendente1">
    <w:name w:val="Menção Pendente1"/>
    <w:basedOn w:val="Fontepargpadro"/>
    <w:uiPriority w:val="99"/>
    <w:semiHidden/>
    <w:unhideWhenUsed/>
    <w:rsid w:val="00B668A6"/>
    <w:rPr>
      <w:color w:val="808080"/>
      <w:shd w:val="clear" w:color="auto" w:fill="E6E6E6"/>
    </w:rPr>
  </w:style>
  <w:style w:type="character" w:styleId="MenoPendente">
    <w:name w:val="Unresolved Mention"/>
    <w:basedOn w:val="Fontepargpadro"/>
    <w:uiPriority w:val="99"/>
    <w:semiHidden/>
    <w:unhideWhenUsed/>
    <w:rsid w:val="00DF4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054730">
      <w:bodyDiv w:val="1"/>
      <w:marLeft w:val="0"/>
      <w:marRight w:val="0"/>
      <w:marTop w:val="0"/>
      <w:marBottom w:val="0"/>
      <w:divBdr>
        <w:top w:val="none" w:sz="0" w:space="0" w:color="auto"/>
        <w:left w:val="none" w:sz="0" w:space="0" w:color="auto"/>
        <w:bottom w:val="none" w:sz="0" w:space="0" w:color="auto"/>
        <w:right w:val="none" w:sz="0" w:space="0" w:color="auto"/>
      </w:divBdr>
    </w:div>
    <w:div w:id="541401356">
      <w:bodyDiv w:val="1"/>
      <w:marLeft w:val="0"/>
      <w:marRight w:val="0"/>
      <w:marTop w:val="0"/>
      <w:marBottom w:val="0"/>
      <w:divBdr>
        <w:top w:val="none" w:sz="0" w:space="0" w:color="auto"/>
        <w:left w:val="none" w:sz="0" w:space="0" w:color="auto"/>
        <w:bottom w:val="none" w:sz="0" w:space="0" w:color="auto"/>
        <w:right w:val="none" w:sz="0" w:space="0" w:color="auto"/>
      </w:divBdr>
      <w:divsChild>
        <w:div w:id="758454381">
          <w:marLeft w:val="0"/>
          <w:marRight w:val="0"/>
          <w:marTop w:val="0"/>
          <w:marBottom w:val="0"/>
          <w:divBdr>
            <w:top w:val="none" w:sz="0" w:space="0" w:color="auto"/>
            <w:left w:val="none" w:sz="0" w:space="0" w:color="auto"/>
            <w:bottom w:val="none" w:sz="0" w:space="0" w:color="auto"/>
            <w:right w:val="none" w:sz="0" w:space="0" w:color="auto"/>
          </w:divBdr>
          <w:divsChild>
            <w:div w:id="1707219095">
              <w:marLeft w:val="0"/>
              <w:marRight w:val="0"/>
              <w:marTop w:val="0"/>
              <w:marBottom w:val="0"/>
              <w:divBdr>
                <w:top w:val="none" w:sz="0" w:space="0" w:color="auto"/>
                <w:left w:val="none" w:sz="0" w:space="0" w:color="auto"/>
                <w:bottom w:val="none" w:sz="0" w:space="0" w:color="auto"/>
                <w:right w:val="none" w:sz="0" w:space="0" w:color="auto"/>
              </w:divBdr>
            </w:div>
            <w:div w:id="1907957819">
              <w:marLeft w:val="0"/>
              <w:marRight w:val="0"/>
              <w:marTop w:val="0"/>
              <w:marBottom w:val="0"/>
              <w:divBdr>
                <w:top w:val="none" w:sz="0" w:space="0" w:color="auto"/>
                <w:left w:val="none" w:sz="0" w:space="0" w:color="auto"/>
                <w:bottom w:val="none" w:sz="0" w:space="0" w:color="auto"/>
                <w:right w:val="none" w:sz="0" w:space="0" w:color="auto"/>
              </w:divBdr>
            </w:div>
            <w:div w:id="220680432">
              <w:marLeft w:val="0"/>
              <w:marRight w:val="0"/>
              <w:marTop w:val="0"/>
              <w:marBottom w:val="0"/>
              <w:divBdr>
                <w:top w:val="none" w:sz="0" w:space="0" w:color="auto"/>
                <w:left w:val="none" w:sz="0" w:space="0" w:color="auto"/>
                <w:bottom w:val="none" w:sz="0" w:space="0" w:color="auto"/>
                <w:right w:val="none" w:sz="0" w:space="0" w:color="auto"/>
              </w:divBdr>
            </w:div>
            <w:div w:id="538668126">
              <w:marLeft w:val="0"/>
              <w:marRight w:val="0"/>
              <w:marTop w:val="0"/>
              <w:marBottom w:val="0"/>
              <w:divBdr>
                <w:top w:val="none" w:sz="0" w:space="0" w:color="auto"/>
                <w:left w:val="none" w:sz="0" w:space="0" w:color="auto"/>
                <w:bottom w:val="none" w:sz="0" w:space="0" w:color="auto"/>
                <w:right w:val="none" w:sz="0" w:space="0" w:color="auto"/>
              </w:divBdr>
            </w:div>
            <w:div w:id="1876238558">
              <w:marLeft w:val="0"/>
              <w:marRight w:val="0"/>
              <w:marTop w:val="0"/>
              <w:marBottom w:val="0"/>
              <w:divBdr>
                <w:top w:val="none" w:sz="0" w:space="0" w:color="auto"/>
                <w:left w:val="none" w:sz="0" w:space="0" w:color="auto"/>
                <w:bottom w:val="none" w:sz="0" w:space="0" w:color="auto"/>
                <w:right w:val="none" w:sz="0" w:space="0" w:color="auto"/>
              </w:divBdr>
            </w:div>
            <w:div w:id="1870991288">
              <w:marLeft w:val="0"/>
              <w:marRight w:val="0"/>
              <w:marTop w:val="0"/>
              <w:marBottom w:val="0"/>
              <w:divBdr>
                <w:top w:val="none" w:sz="0" w:space="0" w:color="auto"/>
                <w:left w:val="none" w:sz="0" w:space="0" w:color="auto"/>
                <w:bottom w:val="none" w:sz="0" w:space="0" w:color="auto"/>
                <w:right w:val="none" w:sz="0" w:space="0" w:color="auto"/>
              </w:divBdr>
            </w:div>
            <w:div w:id="471487387">
              <w:marLeft w:val="0"/>
              <w:marRight w:val="0"/>
              <w:marTop w:val="0"/>
              <w:marBottom w:val="0"/>
              <w:divBdr>
                <w:top w:val="none" w:sz="0" w:space="0" w:color="auto"/>
                <w:left w:val="none" w:sz="0" w:space="0" w:color="auto"/>
                <w:bottom w:val="none" w:sz="0" w:space="0" w:color="auto"/>
                <w:right w:val="none" w:sz="0" w:space="0" w:color="auto"/>
              </w:divBdr>
            </w:div>
            <w:div w:id="356928208">
              <w:marLeft w:val="0"/>
              <w:marRight w:val="0"/>
              <w:marTop w:val="0"/>
              <w:marBottom w:val="0"/>
              <w:divBdr>
                <w:top w:val="none" w:sz="0" w:space="0" w:color="auto"/>
                <w:left w:val="none" w:sz="0" w:space="0" w:color="auto"/>
                <w:bottom w:val="none" w:sz="0" w:space="0" w:color="auto"/>
                <w:right w:val="none" w:sz="0" w:space="0" w:color="auto"/>
              </w:divBdr>
            </w:div>
            <w:div w:id="800415284">
              <w:marLeft w:val="0"/>
              <w:marRight w:val="0"/>
              <w:marTop w:val="0"/>
              <w:marBottom w:val="0"/>
              <w:divBdr>
                <w:top w:val="none" w:sz="0" w:space="0" w:color="auto"/>
                <w:left w:val="none" w:sz="0" w:space="0" w:color="auto"/>
                <w:bottom w:val="none" w:sz="0" w:space="0" w:color="auto"/>
                <w:right w:val="none" w:sz="0" w:space="0" w:color="auto"/>
              </w:divBdr>
            </w:div>
            <w:div w:id="179442327">
              <w:marLeft w:val="0"/>
              <w:marRight w:val="0"/>
              <w:marTop w:val="0"/>
              <w:marBottom w:val="0"/>
              <w:divBdr>
                <w:top w:val="none" w:sz="0" w:space="0" w:color="auto"/>
                <w:left w:val="none" w:sz="0" w:space="0" w:color="auto"/>
                <w:bottom w:val="none" w:sz="0" w:space="0" w:color="auto"/>
                <w:right w:val="none" w:sz="0" w:space="0" w:color="auto"/>
              </w:divBdr>
            </w:div>
            <w:div w:id="925924018">
              <w:marLeft w:val="0"/>
              <w:marRight w:val="0"/>
              <w:marTop w:val="0"/>
              <w:marBottom w:val="0"/>
              <w:divBdr>
                <w:top w:val="none" w:sz="0" w:space="0" w:color="auto"/>
                <w:left w:val="none" w:sz="0" w:space="0" w:color="auto"/>
                <w:bottom w:val="none" w:sz="0" w:space="0" w:color="auto"/>
                <w:right w:val="none" w:sz="0" w:space="0" w:color="auto"/>
              </w:divBdr>
            </w:div>
            <w:div w:id="984429586">
              <w:marLeft w:val="0"/>
              <w:marRight w:val="0"/>
              <w:marTop w:val="0"/>
              <w:marBottom w:val="0"/>
              <w:divBdr>
                <w:top w:val="none" w:sz="0" w:space="0" w:color="auto"/>
                <w:left w:val="none" w:sz="0" w:space="0" w:color="auto"/>
                <w:bottom w:val="none" w:sz="0" w:space="0" w:color="auto"/>
                <w:right w:val="none" w:sz="0" w:space="0" w:color="auto"/>
              </w:divBdr>
            </w:div>
            <w:div w:id="984553451">
              <w:marLeft w:val="0"/>
              <w:marRight w:val="0"/>
              <w:marTop w:val="0"/>
              <w:marBottom w:val="0"/>
              <w:divBdr>
                <w:top w:val="none" w:sz="0" w:space="0" w:color="auto"/>
                <w:left w:val="none" w:sz="0" w:space="0" w:color="auto"/>
                <w:bottom w:val="none" w:sz="0" w:space="0" w:color="auto"/>
                <w:right w:val="none" w:sz="0" w:space="0" w:color="auto"/>
              </w:divBdr>
            </w:div>
            <w:div w:id="860512212">
              <w:marLeft w:val="0"/>
              <w:marRight w:val="0"/>
              <w:marTop w:val="0"/>
              <w:marBottom w:val="0"/>
              <w:divBdr>
                <w:top w:val="none" w:sz="0" w:space="0" w:color="auto"/>
                <w:left w:val="none" w:sz="0" w:space="0" w:color="auto"/>
                <w:bottom w:val="none" w:sz="0" w:space="0" w:color="auto"/>
                <w:right w:val="none" w:sz="0" w:space="0" w:color="auto"/>
              </w:divBdr>
            </w:div>
            <w:div w:id="1689678017">
              <w:marLeft w:val="0"/>
              <w:marRight w:val="0"/>
              <w:marTop w:val="0"/>
              <w:marBottom w:val="0"/>
              <w:divBdr>
                <w:top w:val="none" w:sz="0" w:space="0" w:color="auto"/>
                <w:left w:val="none" w:sz="0" w:space="0" w:color="auto"/>
                <w:bottom w:val="none" w:sz="0" w:space="0" w:color="auto"/>
                <w:right w:val="none" w:sz="0" w:space="0" w:color="auto"/>
              </w:divBdr>
            </w:div>
            <w:div w:id="1352141485">
              <w:marLeft w:val="0"/>
              <w:marRight w:val="0"/>
              <w:marTop w:val="0"/>
              <w:marBottom w:val="0"/>
              <w:divBdr>
                <w:top w:val="none" w:sz="0" w:space="0" w:color="auto"/>
                <w:left w:val="none" w:sz="0" w:space="0" w:color="auto"/>
                <w:bottom w:val="none" w:sz="0" w:space="0" w:color="auto"/>
                <w:right w:val="none" w:sz="0" w:space="0" w:color="auto"/>
              </w:divBdr>
            </w:div>
            <w:div w:id="323822452">
              <w:marLeft w:val="0"/>
              <w:marRight w:val="0"/>
              <w:marTop w:val="0"/>
              <w:marBottom w:val="0"/>
              <w:divBdr>
                <w:top w:val="none" w:sz="0" w:space="0" w:color="auto"/>
                <w:left w:val="none" w:sz="0" w:space="0" w:color="auto"/>
                <w:bottom w:val="none" w:sz="0" w:space="0" w:color="auto"/>
                <w:right w:val="none" w:sz="0" w:space="0" w:color="auto"/>
              </w:divBdr>
            </w:div>
            <w:div w:id="918516829">
              <w:marLeft w:val="0"/>
              <w:marRight w:val="0"/>
              <w:marTop w:val="0"/>
              <w:marBottom w:val="0"/>
              <w:divBdr>
                <w:top w:val="none" w:sz="0" w:space="0" w:color="auto"/>
                <w:left w:val="none" w:sz="0" w:space="0" w:color="auto"/>
                <w:bottom w:val="none" w:sz="0" w:space="0" w:color="auto"/>
                <w:right w:val="none" w:sz="0" w:space="0" w:color="auto"/>
              </w:divBdr>
            </w:div>
            <w:div w:id="741028499">
              <w:marLeft w:val="0"/>
              <w:marRight w:val="0"/>
              <w:marTop w:val="0"/>
              <w:marBottom w:val="0"/>
              <w:divBdr>
                <w:top w:val="none" w:sz="0" w:space="0" w:color="auto"/>
                <w:left w:val="none" w:sz="0" w:space="0" w:color="auto"/>
                <w:bottom w:val="none" w:sz="0" w:space="0" w:color="auto"/>
                <w:right w:val="none" w:sz="0" w:space="0" w:color="auto"/>
              </w:divBdr>
            </w:div>
            <w:div w:id="109471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93446">
      <w:bodyDiv w:val="1"/>
      <w:marLeft w:val="0"/>
      <w:marRight w:val="0"/>
      <w:marTop w:val="0"/>
      <w:marBottom w:val="0"/>
      <w:divBdr>
        <w:top w:val="none" w:sz="0" w:space="0" w:color="auto"/>
        <w:left w:val="none" w:sz="0" w:space="0" w:color="auto"/>
        <w:bottom w:val="none" w:sz="0" w:space="0" w:color="auto"/>
        <w:right w:val="none" w:sz="0" w:space="0" w:color="auto"/>
      </w:divBdr>
      <w:divsChild>
        <w:div w:id="372730252">
          <w:marLeft w:val="0"/>
          <w:marRight w:val="0"/>
          <w:marTop w:val="0"/>
          <w:marBottom w:val="0"/>
          <w:divBdr>
            <w:top w:val="none" w:sz="0" w:space="0" w:color="auto"/>
            <w:left w:val="none" w:sz="0" w:space="0" w:color="auto"/>
            <w:bottom w:val="none" w:sz="0" w:space="0" w:color="auto"/>
            <w:right w:val="none" w:sz="0" w:space="0" w:color="auto"/>
          </w:divBdr>
        </w:div>
        <w:div w:id="1723165604">
          <w:marLeft w:val="0"/>
          <w:marRight w:val="0"/>
          <w:marTop w:val="0"/>
          <w:marBottom w:val="0"/>
          <w:divBdr>
            <w:top w:val="none" w:sz="0" w:space="0" w:color="auto"/>
            <w:left w:val="none" w:sz="0" w:space="0" w:color="auto"/>
            <w:bottom w:val="none" w:sz="0" w:space="0" w:color="auto"/>
            <w:right w:val="none" w:sz="0" w:space="0" w:color="auto"/>
          </w:divBdr>
          <w:divsChild>
            <w:div w:id="854347210">
              <w:marLeft w:val="0"/>
              <w:marRight w:val="0"/>
              <w:marTop w:val="0"/>
              <w:marBottom w:val="0"/>
              <w:divBdr>
                <w:top w:val="none" w:sz="0" w:space="0" w:color="auto"/>
                <w:left w:val="none" w:sz="0" w:space="0" w:color="auto"/>
                <w:bottom w:val="none" w:sz="0" w:space="0" w:color="auto"/>
                <w:right w:val="none" w:sz="0" w:space="0" w:color="auto"/>
              </w:divBdr>
              <w:divsChild>
                <w:div w:id="1270697669">
                  <w:marLeft w:val="0"/>
                  <w:marRight w:val="0"/>
                  <w:marTop w:val="0"/>
                  <w:marBottom w:val="0"/>
                  <w:divBdr>
                    <w:top w:val="none" w:sz="0" w:space="0" w:color="auto"/>
                    <w:left w:val="none" w:sz="0" w:space="0" w:color="auto"/>
                    <w:bottom w:val="none" w:sz="0" w:space="0" w:color="auto"/>
                    <w:right w:val="none" w:sz="0" w:space="0" w:color="auto"/>
                  </w:divBdr>
                </w:div>
                <w:div w:id="106123863">
                  <w:marLeft w:val="0"/>
                  <w:marRight w:val="0"/>
                  <w:marTop w:val="0"/>
                  <w:marBottom w:val="0"/>
                  <w:divBdr>
                    <w:top w:val="none" w:sz="0" w:space="0" w:color="auto"/>
                    <w:left w:val="none" w:sz="0" w:space="0" w:color="auto"/>
                    <w:bottom w:val="none" w:sz="0" w:space="0" w:color="auto"/>
                    <w:right w:val="none" w:sz="0" w:space="0" w:color="auto"/>
                  </w:divBdr>
                  <w:divsChild>
                    <w:div w:id="803427077">
                      <w:marLeft w:val="0"/>
                      <w:marRight w:val="0"/>
                      <w:marTop w:val="0"/>
                      <w:marBottom w:val="0"/>
                      <w:divBdr>
                        <w:top w:val="none" w:sz="0" w:space="0" w:color="auto"/>
                        <w:left w:val="none" w:sz="0" w:space="0" w:color="auto"/>
                        <w:bottom w:val="none" w:sz="0" w:space="0" w:color="auto"/>
                        <w:right w:val="none" w:sz="0" w:space="0" w:color="auto"/>
                      </w:divBdr>
                      <w:divsChild>
                        <w:div w:id="132449822">
                          <w:marLeft w:val="0"/>
                          <w:marRight w:val="0"/>
                          <w:marTop w:val="0"/>
                          <w:marBottom w:val="0"/>
                          <w:divBdr>
                            <w:top w:val="none" w:sz="0" w:space="0" w:color="auto"/>
                            <w:left w:val="none" w:sz="0" w:space="0" w:color="auto"/>
                            <w:bottom w:val="none" w:sz="0" w:space="0" w:color="auto"/>
                            <w:right w:val="none" w:sz="0" w:space="0" w:color="auto"/>
                          </w:divBdr>
                        </w:div>
                        <w:div w:id="403912822">
                          <w:marLeft w:val="300"/>
                          <w:marRight w:val="0"/>
                          <w:marTop w:val="0"/>
                          <w:marBottom w:val="0"/>
                          <w:divBdr>
                            <w:top w:val="none" w:sz="0" w:space="0" w:color="auto"/>
                            <w:left w:val="none" w:sz="0" w:space="0" w:color="auto"/>
                            <w:bottom w:val="none" w:sz="0" w:space="0" w:color="auto"/>
                            <w:right w:val="none" w:sz="0" w:space="0" w:color="auto"/>
                          </w:divBdr>
                          <w:divsChild>
                            <w:div w:id="1558399035">
                              <w:marLeft w:val="0"/>
                              <w:marRight w:val="0"/>
                              <w:marTop w:val="0"/>
                              <w:marBottom w:val="0"/>
                              <w:divBdr>
                                <w:top w:val="none" w:sz="0" w:space="0" w:color="auto"/>
                                <w:left w:val="none" w:sz="0" w:space="0" w:color="auto"/>
                                <w:bottom w:val="none" w:sz="0" w:space="0" w:color="auto"/>
                                <w:right w:val="none" w:sz="0" w:space="0" w:color="auto"/>
                              </w:divBdr>
                              <w:divsChild>
                                <w:div w:id="8186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49702">
                  <w:marLeft w:val="0"/>
                  <w:marRight w:val="0"/>
                  <w:marTop w:val="0"/>
                  <w:marBottom w:val="0"/>
                  <w:divBdr>
                    <w:top w:val="none" w:sz="0" w:space="0" w:color="auto"/>
                    <w:left w:val="none" w:sz="0" w:space="0" w:color="auto"/>
                    <w:bottom w:val="none" w:sz="0" w:space="0" w:color="auto"/>
                    <w:right w:val="none" w:sz="0" w:space="0" w:color="auto"/>
                  </w:divBdr>
                  <w:divsChild>
                    <w:div w:id="1659454609">
                      <w:marLeft w:val="0"/>
                      <w:marRight w:val="0"/>
                      <w:marTop w:val="0"/>
                      <w:marBottom w:val="0"/>
                      <w:divBdr>
                        <w:top w:val="none" w:sz="0" w:space="0" w:color="auto"/>
                        <w:left w:val="none" w:sz="0" w:space="0" w:color="auto"/>
                        <w:bottom w:val="none" w:sz="0" w:space="0" w:color="auto"/>
                        <w:right w:val="none" w:sz="0" w:space="0" w:color="auto"/>
                      </w:divBdr>
                      <w:divsChild>
                        <w:div w:id="1854034648">
                          <w:marLeft w:val="0"/>
                          <w:marRight w:val="0"/>
                          <w:marTop w:val="0"/>
                          <w:marBottom w:val="0"/>
                          <w:divBdr>
                            <w:top w:val="none" w:sz="0" w:space="0" w:color="auto"/>
                            <w:left w:val="none" w:sz="0" w:space="0" w:color="auto"/>
                            <w:bottom w:val="none" w:sz="0" w:space="0" w:color="auto"/>
                            <w:right w:val="none" w:sz="0" w:space="0" w:color="auto"/>
                          </w:divBdr>
                        </w:div>
                        <w:div w:id="1164126664">
                          <w:marLeft w:val="300"/>
                          <w:marRight w:val="0"/>
                          <w:marTop w:val="0"/>
                          <w:marBottom w:val="0"/>
                          <w:divBdr>
                            <w:top w:val="none" w:sz="0" w:space="0" w:color="auto"/>
                            <w:left w:val="none" w:sz="0" w:space="0" w:color="auto"/>
                            <w:bottom w:val="none" w:sz="0" w:space="0" w:color="auto"/>
                            <w:right w:val="none" w:sz="0" w:space="0" w:color="auto"/>
                          </w:divBdr>
                          <w:divsChild>
                            <w:div w:id="2122608636">
                              <w:marLeft w:val="0"/>
                              <w:marRight w:val="0"/>
                              <w:marTop w:val="0"/>
                              <w:marBottom w:val="0"/>
                              <w:divBdr>
                                <w:top w:val="none" w:sz="0" w:space="0" w:color="auto"/>
                                <w:left w:val="none" w:sz="0" w:space="0" w:color="auto"/>
                                <w:bottom w:val="none" w:sz="0" w:space="0" w:color="auto"/>
                                <w:right w:val="none" w:sz="0" w:space="0" w:color="auto"/>
                              </w:divBdr>
                              <w:divsChild>
                                <w:div w:id="908076462">
                                  <w:marLeft w:val="0"/>
                                  <w:marRight w:val="0"/>
                                  <w:marTop w:val="0"/>
                                  <w:marBottom w:val="0"/>
                                  <w:divBdr>
                                    <w:top w:val="none" w:sz="0" w:space="0" w:color="auto"/>
                                    <w:left w:val="none" w:sz="0" w:space="0" w:color="auto"/>
                                    <w:bottom w:val="none" w:sz="0" w:space="0" w:color="auto"/>
                                    <w:right w:val="none" w:sz="0" w:space="0" w:color="auto"/>
                                  </w:divBdr>
                                </w:div>
                                <w:div w:id="40600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567965">
                  <w:marLeft w:val="0"/>
                  <w:marRight w:val="0"/>
                  <w:marTop w:val="0"/>
                  <w:marBottom w:val="0"/>
                  <w:divBdr>
                    <w:top w:val="none" w:sz="0" w:space="0" w:color="auto"/>
                    <w:left w:val="none" w:sz="0" w:space="0" w:color="auto"/>
                    <w:bottom w:val="none" w:sz="0" w:space="0" w:color="auto"/>
                    <w:right w:val="none" w:sz="0" w:space="0" w:color="auto"/>
                  </w:divBdr>
                  <w:divsChild>
                    <w:div w:id="1231844228">
                      <w:marLeft w:val="0"/>
                      <w:marRight w:val="0"/>
                      <w:marTop w:val="0"/>
                      <w:marBottom w:val="0"/>
                      <w:divBdr>
                        <w:top w:val="none" w:sz="0" w:space="0" w:color="auto"/>
                        <w:left w:val="none" w:sz="0" w:space="0" w:color="auto"/>
                        <w:bottom w:val="none" w:sz="0" w:space="0" w:color="auto"/>
                        <w:right w:val="none" w:sz="0" w:space="0" w:color="auto"/>
                      </w:divBdr>
                      <w:divsChild>
                        <w:div w:id="1909420094">
                          <w:marLeft w:val="0"/>
                          <w:marRight w:val="0"/>
                          <w:marTop w:val="0"/>
                          <w:marBottom w:val="0"/>
                          <w:divBdr>
                            <w:top w:val="none" w:sz="0" w:space="0" w:color="auto"/>
                            <w:left w:val="none" w:sz="0" w:space="0" w:color="auto"/>
                            <w:bottom w:val="none" w:sz="0" w:space="0" w:color="auto"/>
                            <w:right w:val="none" w:sz="0" w:space="0" w:color="auto"/>
                          </w:divBdr>
                        </w:div>
                        <w:div w:id="2047943287">
                          <w:marLeft w:val="300"/>
                          <w:marRight w:val="0"/>
                          <w:marTop w:val="0"/>
                          <w:marBottom w:val="0"/>
                          <w:divBdr>
                            <w:top w:val="none" w:sz="0" w:space="0" w:color="auto"/>
                            <w:left w:val="none" w:sz="0" w:space="0" w:color="auto"/>
                            <w:bottom w:val="none" w:sz="0" w:space="0" w:color="auto"/>
                            <w:right w:val="none" w:sz="0" w:space="0" w:color="auto"/>
                          </w:divBdr>
                          <w:divsChild>
                            <w:div w:id="2143182878">
                              <w:marLeft w:val="0"/>
                              <w:marRight w:val="0"/>
                              <w:marTop w:val="0"/>
                              <w:marBottom w:val="0"/>
                              <w:divBdr>
                                <w:top w:val="none" w:sz="0" w:space="0" w:color="auto"/>
                                <w:left w:val="none" w:sz="0" w:space="0" w:color="auto"/>
                                <w:bottom w:val="none" w:sz="0" w:space="0" w:color="auto"/>
                                <w:right w:val="none" w:sz="0" w:space="0" w:color="auto"/>
                              </w:divBdr>
                              <w:divsChild>
                                <w:div w:id="391656200">
                                  <w:marLeft w:val="0"/>
                                  <w:marRight w:val="0"/>
                                  <w:marTop w:val="0"/>
                                  <w:marBottom w:val="0"/>
                                  <w:divBdr>
                                    <w:top w:val="none" w:sz="0" w:space="0" w:color="auto"/>
                                    <w:left w:val="none" w:sz="0" w:space="0" w:color="auto"/>
                                    <w:bottom w:val="none" w:sz="0" w:space="0" w:color="auto"/>
                                    <w:right w:val="none" w:sz="0" w:space="0" w:color="auto"/>
                                  </w:divBdr>
                                </w:div>
                                <w:div w:id="12012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450237">
                  <w:marLeft w:val="0"/>
                  <w:marRight w:val="0"/>
                  <w:marTop w:val="0"/>
                  <w:marBottom w:val="0"/>
                  <w:divBdr>
                    <w:top w:val="none" w:sz="0" w:space="0" w:color="auto"/>
                    <w:left w:val="none" w:sz="0" w:space="0" w:color="auto"/>
                    <w:bottom w:val="none" w:sz="0" w:space="0" w:color="auto"/>
                    <w:right w:val="none" w:sz="0" w:space="0" w:color="auto"/>
                  </w:divBdr>
                  <w:divsChild>
                    <w:div w:id="986858537">
                      <w:marLeft w:val="0"/>
                      <w:marRight w:val="0"/>
                      <w:marTop w:val="0"/>
                      <w:marBottom w:val="0"/>
                      <w:divBdr>
                        <w:top w:val="none" w:sz="0" w:space="0" w:color="auto"/>
                        <w:left w:val="none" w:sz="0" w:space="0" w:color="auto"/>
                        <w:bottom w:val="none" w:sz="0" w:space="0" w:color="auto"/>
                        <w:right w:val="none" w:sz="0" w:space="0" w:color="auto"/>
                      </w:divBdr>
                      <w:divsChild>
                        <w:div w:id="581571053">
                          <w:marLeft w:val="0"/>
                          <w:marRight w:val="0"/>
                          <w:marTop w:val="0"/>
                          <w:marBottom w:val="0"/>
                          <w:divBdr>
                            <w:top w:val="none" w:sz="0" w:space="0" w:color="auto"/>
                            <w:left w:val="none" w:sz="0" w:space="0" w:color="auto"/>
                            <w:bottom w:val="none" w:sz="0" w:space="0" w:color="auto"/>
                            <w:right w:val="none" w:sz="0" w:space="0" w:color="auto"/>
                          </w:divBdr>
                        </w:div>
                        <w:div w:id="747847362">
                          <w:marLeft w:val="300"/>
                          <w:marRight w:val="0"/>
                          <w:marTop w:val="0"/>
                          <w:marBottom w:val="0"/>
                          <w:divBdr>
                            <w:top w:val="none" w:sz="0" w:space="0" w:color="auto"/>
                            <w:left w:val="none" w:sz="0" w:space="0" w:color="auto"/>
                            <w:bottom w:val="none" w:sz="0" w:space="0" w:color="auto"/>
                            <w:right w:val="none" w:sz="0" w:space="0" w:color="auto"/>
                          </w:divBdr>
                          <w:divsChild>
                            <w:div w:id="150103298">
                              <w:marLeft w:val="0"/>
                              <w:marRight w:val="0"/>
                              <w:marTop w:val="0"/>
                              <w:marBottom w:val="0"/>
                              <w:divBdr>
                                <w:top w:val="none" w:sz="0" w:space="0" w:color="auto"/>
                                <w:left w:val="none" w:sz="0" w:space="0" w:color="auto"/>
                                <w:bottom w:val="none" w:sz="0" w:space="0" w:color="auto"/>
                                <w:right w:val="none" w:sz="0" w:space="0" w:color="auto"/>
                              </w:divBdr>
                              <w:divsChild>
                                <w:div w:id="1039668873">
                                  <w:marLeft w:val="0"/>
                                  <w:marRight w:val="0"/>
                                  <w:marTop w:val="0"/>
                                  <w:marBottom w:val="0"/>
                                  <w:divBdr>
                                    <w:top w:val="none" w:sz="0" w:space="0" w:color="auto"/>
                                    <w:left w:val="none" w:sz="0" w:space="0" w:color="auto"/>
                                    <w:bottom w:val="none" w:sz="0" w:space="0" w:color="auto"/>
                                    <w:right w:val="none" w:sz="0" w:space="0" w:color="auto"/>
                                  </w:divBdr>
                                </w:div>
                                <w:div w:id="8966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15670">
                  <w:marLeft w:val="0"/>
                  <w:marRight w:val="0"/>
                  <w:marTop w:val="0"/>
                  <w:marBottom w:val="0"/>
                  <w:divBdr>
                    <w:top w:val="none" w:sz="0" w:space="0" w:color="auto"/>
                    <w:left w:val="none" w:sz="0" w:space="0" w:color="auto"/>
                    <w:bottom w:val="none" w:sz="0" w:space="0" w:color="auto"/>
                    <w:right w:val="none" w:sz="0" w:space="0" w:color="auto"/>
                  </w:divBdr>
                  <w:divsChild>
                    <w:div w:id="922227251">
                      <w:marLeft w:val="0"/>
                      <w:marRight w:val="0"/>
                      <w:marTop w:val="0"/>
                      <w:marBottom w:val="0"/>
                      <w:divBdr>
                        <w:top w:val="none" w:sz="0" w:space="0" w:color="auto"/>
                        <w:left w:val="none" w:sz="0" w:space="0" w:color="auto"/>
                        <w:bottom w:val="none" w:sz="0" w:space="0" w:color="auto"/>
                        <w:right w:val="none" w:sz="0" w:space="0" w:color="auto"/>
                      </w:divBdr>
                      <w:divsChild>
                        <w:div w:id="334654125">
                          <w:marLeft w:val="0"/>
                          <w:marRight w:val="0"/>
                          <w:marTop w:val="0"/>
                          <w:marBottom w:val="0"/>
                          <w:divBdr>
                            <w:top w:val="none" w:sz="0" w:space="0" w:color="auto"/>
                            <w:left w:val="none" w:sz="0" w:space="0" w:color="auto"/>
                            <w:bottom w:val="none" w:sz="0" w:space="0" w:color="auto"/>
                            <w:right w:val="none" w:sz="0" w:space="0" w:color="auto"/>
                          </w:divBdr>
                        </w:div>
                        <w:div w:id="535385856">
                          <w:marLeft w:val="300"/>
                          <w:marRight w:val="0"/>
                          <w:marTop w:val="0"/>
                          <w:marBottom w:val="0"/>
                          <w:divBdr>
                            <w:top w:val="none" w:sz="0" w:space="0" w:color="auto"/>
                            <w:left w:val="none" w:sz="0" w:space="0" w:color="auto"/>
                            <w:bottom w:val="none" w:sz="0" w:space="0" w:color="auto"/>
                            <w:right w:val="none" w:sz="0" w:space="0" w:color="auto"/>
                          </w:divBdr>
                          <w:divsChild>
                            <w:div w:id="1790202593">
                              <w:marLeft w:val="0"/>
                              <w:marRight w:val="0"/>
                              <w:marTop w:val="0"/>
                              <w:marBottom w:val="0"/>
                              <w:divBdr>
                                <w:top w:val="none" w:sz="0" w:space="0" w:color="auto"/>
                                <w:left w:val="none" w:sz="0" w:space="0" w:color="auto"/>
                                <w:bottom w:val="none" w:sz="0" w:space="0" w:color="auto"/>
                                <w:right w:val="none" w:sz="0" w:space="0" w:color="auto"/>
                              </w:divBdr>
                              <w:divsChild>
                                <w:div w:id="38314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08391">
                  <w:marLeft w:val="0"/>
                  <w:marRight w:val="0"/>
                  <w:marTop w:val="0"/>
                  <w:marBottom w:val="0"/>
                  <w:divBdr>
                    <w:top w:val="none" w:sz="0" w:space="0" w:color="auto"/>
                    <w:left w:val="none" w:sz="0" w:space="0" w:color="auto"/>
                    <w:bottom w:val="none" w:sz="0" w:space="0" w:color="auto"/>
                    <w:right w:val="none" w:sz="0" w:space="0" w:color="auto"/>
                  </w:divBdr>
                  <w:divsChild>
                    <w:div w:id="189801468">
                      <w:marLeft w:val="0"/>
                      <w:marRight w:val="0"/>
                      <w:marTop w:val="0"/>
                      <w:marBottom w:val="0"/>
                      <w:divBdr>
                        <w:top w:val="none" w:sz="0" w:space="0" w:color="auto"/>
                        <w:left w:val="none" w:sz="0" w:space="0" w:color="auto"/>
                        <w:bottom w:val="none" w:sz="0" w:space="0" w:color="auto"/>
                        <w:right w:val="none" w:sz="0" w:space="0" w:color="auto"/>
                      </w:divBdr>
                      <w:divsChild>
                        <w:div w:id="1836413280">
                          <w:marLeft w:val="0"/>
                          <w:marRight w:val="0"/>
                          <w:marTop w:val="0"/>
                          <w:marBottom w:val="0"/>
                          <w:divBdr>
                            <w:top w:val="none" w:sz="0" w:space="0" w:color="auto"/>
                            <w:left w:val="none" w:sz="0" w:space="0" w:color="auto"/>
                            <w:bottom w:val="none" w:sz="0" w:space="0" w:color="auto"/>
                            <w:right w:val="none" w:sz="0" w:space="0" w:color="auto"/>
                          </w:divBdr>
                        </w:div>
                        <w:div w:id="1270770632">
                          <w:marLeft w:val="300"/>
                          <w:marRight w:val="0"/>
                          <w:marTop w:val="0"/>
                          <w:marBottom w:val="0"/>
                          <w:divBdr>
                            <w:top w:val="none" w:sz="0" w:space="0" w:color="auto"/>
                            <w:left w:val="none" w:sz="0" w:space="0" w:color="auto"/>
                            <w:bottom w:val="none" w:sz="0" w:space="0" w:color="auto"/>
                            <w:right w:val="none" w:sz="0" w:space="0" w:color="auto"/>
                          </w:divBdr>
                          <w:divsChild>
                            <w:div w:id="106587125">
                              <w:marLeft w:val="0"/>
                              <w:marRight w:val="0"/>
                              <w:marTop w:val="0"/>
                              <w:marBottom w:val="0"/>
                              <w:divBdr>
                                <w:top w:val="none" w:sz="0" w:space="0" w:color="auto"/>
                                <w:left w:val="none" w:sz="0" w:space="0" w:color="auto"/>
                                <w:bottom w:val="none" w:sz="0" w:space="0" w:color="auto"/>
                                <w:right w:val="none" w:sz="0" w:space="0" w:color="auto"/>
                              </w:divBdr>
                              <w:divsChild>
                                <w:div w:id="629481737">
                                  <w:marLeft w:val="0"/>
                                  <w:marRight w:val="0"/>
                                  <w:marTop w:val="0"/>
                                  <w:marBottom w:val="0"/>
                                  <w:divBdr>
                                    <w:top w:val="none" w:sz="0" w:space="0" w:color="auto"/>
                                    <w:left w:val="none" w:sz="0" w:space="0" w:color="auto"/>
                                    <w:bottom w:val="none" w:sz="0" w:space="0" w:color="auto"/>
                                    <w:right w:val="none" w:sz="0" w:space="0" w:color="auto"/>
                                  </w:divBdr>
                                </w:div>
                                <w:div w:id="14490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506003">
      <w:bodyDiv w:val="1"/>
      <w:marLeft w:val="0"/>
      <w:marRight w:val="0"/>
      <w:marTop w:val="0"/>
      <w:marBottom w:val="0"/>
      <w:divBdr>
        <w:top w:val="none" w:sz="0" w:space="0" w:color="auto"/>
        <w:left w:val="none" w:sz="0" w:space="0" w:color="auto"/>
        <w:bottom w:val="none" w:sz="0" w:space="0" w:color="auto"/>
        <w:right w:val="none" w:sz="0" w:space="0" w:color="auto"/>
      </w:divBdr>
    </w:div>
    <w:div w:id="1123379850">
      <w:bodyDiv w:val="1"/>
      <w:marLeft w:val="0"/>
      <w:marRight w:val="0"/>
      <w:marTop w:val="0"/>
      <w:marBottom w:val="0"/>
      <w:divBdr>
        <w:top w:val="none" w:sz="0" w:space="0" w:color="auto"/>
        <w:left w:val="none" w:sz="0" w:space="0" w:color="auto"/>
        <w:bottom w:val="none" w:sz="0" w:space="0" w:color="auto"/>
        <w:right w:val="none" w:sz="0" w:space="0" w:color="auto"/>
      </w:divBdr>
    </w:div>
    <w:div w:id="1250893942">
      <w:bodyDiv w:val="1"/>
      <w:marLeft w:val="0"/>
      <w:marRight w:val="0"/>
      <w:marTop w:val="0"/>
      <w:marBottom w:val="0"/>
      <w:divBdr>
        <w:top w:val="none" w:sz="0" w:space="0" w:color="auto"/>
        <w:left w:val="none" w:sz="0" w:space="0" w:color="auto"/>
        <w:bottom w:val="none" w:sz="0" w:space="0" w:color="auto"/>
        <w:right w:val="none" w:sz="0" w:space="0" w:color="auto"/>
      </w:divBdr>
    </w:div>
    <w:div w:id="1309288213">
      <w:bodyDiv w:val="1"/>
      <w:marLeft w:val="0"/>
      <w:marRight w:val="0"/>
      <w:marTop w:val="0"/>
      <w:marBottom w:val="0"/>
      <w:divBdr>
        <w:top w:val="none" w:sz="0" w:space="0" w:color="auto"/>
        <w:left w:val="none" w:sz="0" w:space="0" w:color="auto"/>
        <w:bottom w:val="none" w:sz="0" w:space="0" w:color="auto"/>
        <w:right w:val="none" w:sz="0" w:space="0" w:color="auto"/>
      </w:divBdr>
    </w:div>
    <w:div w:id="1314942078">
      <w:bodyDiv w:val="1"/>
      <w:marLeft w:val="0"/>
      <w:marRight w:val="0"/>
      <w:marTop w:val="0"/>
      <w:marBottom w:val="0"/>
      <w:divBdr>
        <w:top w:val="none" w:sz="0" w:space="0" w:color="auto"/>
        <w:left w:val="none" w:sz="0" w:space="0" w:color="auto"/>
        <w:bottom w:val="none" w:sz="0" w:space="0" w:color="auto"/>
        <w:right w:val="none" w:sz="0" w:space="0" w:color="auto"/>
      </w:divBdr>
    </w:div>
    <w:div w:id="1324896928">
      <w:bodyDiv w:val="1"/>
      <w:marLeft w:val="0"/>
      <w:marRight w:val="0"/>
      <w:marTop w:val="0"/>
      <w:marBottom w:val="0"/>
      <w:divBdr>
        <w:top w:val="none" w:sz="0" w:space="0" w:color="auto"/>
        <w:left w:val="none" w:sz="0" w:space="0" w:color="auto"/>
        <w:bottom w:val="none" w:sz="0" w:space="0" w:color="auto"/>
        <w:right w:val="none" w:sz="0" w:space="0" w:color="auto"/>
      </w:divBdr>
      <w:divsChild>
        <w:div w:id="671377412">
          <w:marLeft w:val="0"/>
          <w:marRight w:val="0"/>
          <w:marTop w:val="0"/>
          <w:marBottom w:val="0"/>
          <w:divBdr>
            <w:top w:val="none" w:sz="0" w:space="0" w:color="auto"/>
            <w:left w:val="none" w:sz="0" w:space="0" w:color="auto"/>
            <w:bottom w:val="none" w:sz="0" w:space="0" w:color="auto"/>
            <w:right w:val="none" w:sz="0" w:space="0" w:color="auto"/>
          </w:divBdr>
        </w:div>
        <w:div w:id="887450617">
          <w:marLeft w:val="0"/>
          <w:marRight w:val="0"/>
          <w:marTop w:val="0"/>
          <w:marBottom w:val="0"/>
          <w:divBdr>
            <w:top w:val="none" w:sz="0" w:space="0" w:color="auto"/>
            <w:left w:val="none" w:sz="0" w:space="0" w:color="auto"/>
            <w:bottom w:val="none" w:sz="0" w:space="0" w:color="auto"/>
            <w:right w:val="none" w:sz="0" w:space="0" w:color="auto"/>
          </w:divBdr>
          <w:divsChild>
            <w:div w:id="1783261012">
              <w:marLeft w:val="0"/>
              <w:marRight w:val="0"/>
              <w:marTop w:val="0"/>
              <w:marBottom w:val="0"/>
              <w:divBdr>
                <w:top w:val="none" w:sz="0" w:space="0" w:color="auto"/>
                <w:left w:val="none" w:sz="0" w:space="0" w:color="auto"/>
                <w:bottom w:val="none" w:sz="0" w:space="0" w:color="auto"/>
                <w:right w:val="none" w:sz="0" w:space="0" w:color="auto"/>
              </w:divBdr>
              <w:divsChild>
                <w:div w:id="2001811082">
                  <w:marLeft w:val="0"/>
                  <w:marRight w:val="0"/>
                  <w:marTop w:val="0"/>
                  <w:marBottom w:val="0"/>
                  <w:divBdr>
                    <w:top w:val="none" w:sz="0" w:space="0" w:color="auto"/>
                    <w:left w:val="none" w:sz="0" w:space="0" w:color="auto"/>
                    <w:bottom w:val="none" w:sz="0" w:space="0" w:color="auto"/>
                    <w:right w:val="none" w:sz="0" w:space="0" w:color="auto"/>
                  </w:divBdr>
                  <w:divsChild>
                    <w:div w:id="38183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334681">
      <w:bodyDiv w:val="1"/>
      <w:marLeft w:val="0"/>
      <w:marRight w:val="0"/>
      <w:marTop w:val="0"/>
      <w:marBottom w:val="0"/>
      <w:divBdr>
        <w:top w:val="none" w:sz="0" w:space="0" w:color="auto"/>
        <w:left w:val="none" w:sz="0" w:space="0" w:color="auto"/>
        <w:bottom w:val="none" w:sz="0" w:space="0" w:color="auto"/>
        <w:right w:val="none" w:sz="0" w:space="0" w:color="auto"/>
      </w:divBdr>
    </w:div>
    <w:div w:id="1922905067">
      <w:bodyDiv w:val="1"/>
      <w:marLeft w:val="0"/>
      <w:marRight w:val="0"/>
      <w:marTop w:val="0"/>
      <w:marBottom w:val="0"/>
      <w:divBdr>
        <w:top w:val="none" w:sz="0" w:space="0" w:color="auto"/>
        <w:left w:val="none" w:sz="0" w:space="0" w:color="auto"/>
        <w:bottom w:val="none" w:sz="0" w:space="0" w:color="auto"/>
        <w:right w:val="none" w:sz="0" w:space="0" w:color="auto"/>
      </w:divBdr>
      <w:divsChild>
        <w:div w:id="1981034115">
          <w:marLeft w:val="0"/>
          <w:marRight w:val="0"/>
          <w:marTop w:val="0"/>
          <w:marBottom w:val="0"/>
          <w:divBdr>
            <w:top w:val="none" w:sz="0" w:space="0" w:color="auto"/>
            <w:left w:val="none" w:sz="0" w:space="0" w:color="auto"/>
            <w:bottom w:val="none" w:sz="0" w:space="0" w:color="auto"/>
            <w:right w:val="none" w:sz="0" w:space="0" w:color="auto"/>
          </w:divBdr>
        </w:div>
        <w:div w:id="1256551485">
          <w:marLeft w:val="0"/>
          <w:marRight w:val="0"/>
          <w:marTop w:val="0"/>
          <w:marBottom w:val="0"/>
          <w:divBdr>
            <w:top w:val="none" w:sz="0" w:space="0" w:color="auto"/>
            <w:left w:val="none" w:sz="0" w:space="0" w:color="auto"/>
            <w:bottom w:val="none" w:sz="0" w:space="0" w:color="auto"/>
            <w:right w:val="none" w:sz="0" w:space="0" w:color="auto"/>
          </w:divBdr>
          <w:divsChild>
            <w:div w:id="1485589848">
              <w:marLeft w:val="0"/>
              <w:marRight w:val="0"/>
              <w:marTop w:val="0"/>
              <w:marBottom w:val="0"/>
              <w:divBdr>
                <w:top w:val="none" w:sz="0" w:space="0" w:color="auto"/>
                <w:left w:val="none" w:sz="0" w:space="0" w:color="auto"/>
                <w:bottom w:val="none" w:sz="0" w:space="0" w:color="auto"/>
                <w:right w:val="none" w:sz="0" w:space="0" w:color="auto"/>
              </w:divBdr>
              <w:divsChild>
                <w:div w:id="2117944275">
                  <w:marLeft w:val="0"/>
                  <w:marRight w:val="0"/>
                  <w:marTop w:val="0"/>
                  <w:marBottom w:val="0"/>
                  <w:divBdr>
                    <w:top w:val="none" w:sz="0" w:space="0" w:color="auto"/>
                    <w:left w:val="none" w:sz="0" w:space="0" w:color="auto"/>
                    <w:bottom w:val="none" w:sz="0" w:space="0" w:color="auto"/>
                    <w:right w:val="none" w:sz="0" w:space="0" w:color="auto"/>
                  </w:divBdr>
                </w:div>
                <w:div w:id="630480434">
                  <w:marLeft w:val="0"/>
                  <w:marRight w:val="0"/>
                  <w:marTop w:val="0"/>
                  <w:marBottom w:val="0"/>
                  <w:divBdr>
                    <w:top w:val="none" w:sz="0" w:space="0" w:color="auto"/>
                    <w:left w:val="none" w:sz="0" w:space="0" w:color="auto"/>
                    <w:bottom w:val="none" w:sz="0" w:space="0" w:color="auto"/>
                    <w:right w:val="none" w:sz="0" w:space="0" w:color="auto"/>
                  </w:divBdr>
                  <w:divsChild>
                    <w:div w:id="1493108230">
                      <w:marLeft w:val="0"/>
                      <w:marRight w:val="0"/>
                      <w:marTop w:val="0"/>
                      <w:marBottom w:val="0"/>
                      <w:divBdr>
                        <w:top w:val="none" w:sz="0" w:space="0" w:color="auto"/>
                        <w:left w:val="none" w:sz="0" w:space="0" w:color="auto"/>
                        <w:bottom w:val="none" w:sz="0" w:space="0" w:color="auto"/>
                        <w:right w:val="none" w:sz="0" w:space="0" w:color="auto"/>
                      </w:divBdr>
                      <w:divsChild>
                        <w:div w:id="425925616">
                          <w:marLeft w:val="300"/>
                          <w:marRight w:val="0"/>
                          <w:marTop w:val="0"/>
                          <w:marBottom w:val="0"/>
                          <w:divBdr>
                            <w:top w:val="none" w:sz="0" w:space="0" w:color="auto"/>
                            <w:left w:val="none" w:sz="0" w:space="0" w:color="auto"/>
                            <w:bottom w:val="none" w:sz="0" w:space="0" w:color="auto"/>
                            <w:right w:val="none" w:sz="0" w:space="0" w:color="auto"/>
                          </w:divBdr>
                          <w:divsChild>
                            <w:div w:id="2079862596">
                              <w:marLeft w:val="-300"/>
                              <w:marRight w:val="0"/>
                              <w:marTop w:val="0"/>
                              <w:marBottom w:val="0"/>
                              <w:divBdr>
                                <w:top w:val="none" w:sz="0" w:space="0" w:color="auto"/>
                                <w:left w:val="none" w:sz="0" w:space="0" w:color="auto"/>
                                <w:bottom w:val="none" w:sz="0" w:space="0" w:color="auto"/>
                                <w:right w:val="none" w:sz="0" w:space="0" w:color="auto"/>
                              </w:divBdr>
                              <w:divsChild>
                                <w:div w:id="796990339">
                                  <w:marLeft w:val="0"/>
                                  <w:marRight w:val="0"/>
                                  <w:marTop w:val="0"/>
                                  <w:marBottom w:val="0"/>
                                  <w:divBdr>
                                    <w:top w:val="none" w:sz="0" w:space="0" w:color="auto"/>
                                    <w:left w:val="none" w:sz="0" w:space="0" w:color="auto"/>
                                    <w:bottom w:val="none" w:sz="0" w:space="0" w:color="auto"/>
                                    <w:right w:val="none" w:sz="0" w:space="0" w:color="auto"/>
                                  </w:divBdr>
                                </w:div>
                                <w:div w:id="104540826">
                                  <w:marLeft w:val="0"/>
                                  <w:marRight w:val="0"/>
                                  <w:marTop w:val="0"/>
                                  <w:marBottom w:val="0"/>
                                  <w:divBdr>
                                    <w:top w:val="none" w:sz="0" w:space="0" w:color="auto"/>
                                    <w:left w:val="none" w:sz="0" w:space="0" w:color="auto"/>
                                    <w:bottom w:val="none" w:sz="0" w:space="0" w:color="auto"/>
                                    <w:right w:val="none" w:sz="0" w:space="0" w:color="auto"/>
                                  </w:divBdr>
                                </w:div>
                              </w:divsChild>
                            </w:div>
                            <w:div w:id="1422726026">
                              <w:marLeft w:val="-480"/>
                              <w:marRight w:val="0"/>
                              <w:marTop w:val="0"/>
                              <w:marBottom w:val="0"/>
                              <w:divBdr>
                                <w:top w:val="none" w:sz="0" w:space="0" w:color="auto"/>
                                <w:left w:val="none" w:sz="0" w:space="0" w:color="auto"/>
                                <w:bottom w:val="none" w:sz="0" w:space="0" w:color="auto"/>
                                <w:right w:val="none" w:sz="0" w:space="0" w:color="auto"/>
                              </w:divBdr>
                              <w:divsChild>
                                <w:div w:id="859583617">
                                  <w:marLeft w:val="0"/>
                                  <w:marRight w:val="0"/>
                                  <w:marTop w:val="0"/>
                                  <w:marBottom w:val="0"/>
                                  <w:divBdr>
                                    <w:top w:val="none" w:sz="0" w:space="0" w:color="auto"/>
                                    <w:left w:val="none" w:sz="0" w:space="0" w:color="auto"/>
                                    <w:bottom w:val="none" w:sz="0" w:space="0" w:color="auto"/>
                                    <w:right w:val="none" w:sz="0" w:space="0" w:color="auto"/>
                                  </w:divBdr>
                                  <w:divsChild>
                                    <w:div w:id="820073683">
                                      <w:marLeft w:val="0"/>
                                      <w:marRight w:val="0"/>
                                      <w:marTop w:val="0"/>
                                      <w:marBottom w:val="0"/>
                                      <w:divBdr>
                                        <w:top w:val="none" w:sz="0" w:space="0" w:color="auto"/>
                                        <w:left w:val="none" w:sz="0" w:space="0" w:color="auto"/>
                                        <w:bottom w:val="none" w:sz="0" w:space="0" w:color="auto"/>
                                        <w:right w:val="none" w:sz="0" w:space="0" w:color="auto"/>
                                      </w:divBdr>
                                      <w:divsChild>
                                        <w:div w:id="159424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3383">
                                  <w:marLeft w:val="0"/>
                                  <w:marRight w:val="0"/>
                                  <w:marTop w:val="0"/>
                                  <w:marBottom w:val="0"/>
                                  <w:divBdr>
                                    <w:top w:val="none" w:sz="0" w:space="0" w:color="auto"/>
                                    <w:left w:val="none" w:sz="0" w:space="0" w:color="auto"/>
                                    <w:bottom w:val="none" w:sz="0" w:space="0" w:color="auto"/>
                                    <w:right w:val="none" w:sz="0" w:space="0" w:color="auto"/>
                                  </w:divBdr>
                                  <w:divsChild>
                                    <w:div w:id="680279792">
                                      <w:marLeft w:val="0"/>
                                      <w:marRight w:val="0"/>
                                      <w:marTop w:val="0"/>
                                      <w:marBottom w:val="0"/>
                                      <w:divBdr>
                                        <w:top w:val="none" w:sz="0" w:space="0" w:color="auto"/>
                                        <w:left w:val="none" w:sz="0" w:space="0" w:color="auto"/>
                                        <w:bottom w:val="none" w:sz="0" w:space="0" w:color="auto"/>
                                        <w:right w:val="none" w:sz="0" w:space="0" w:color="auto"/>
                                      </w:divBdr>
                                      <w:divsChild>
                                        <w:div w:id="1311904502">
                                          <w:marLeft w:val="0"/>
                                          <w:marRight w:val="0"/>
                                          <w:marTop w:val="0"/>
                                          <w:marBottom w:val="0"/>
                                          <w:divBdr>
                                            <w:top w:val="none" w:sz="0" w:space="0" w:color="auto"/>
                                            <w:left w:val="none" w:sz="0" w:space="0" w:color="auto"/>
                                            <w:bottom w:val="none" w:sz="0" w:space="0" w:color="auto"/>
                                            <w:right w:val="none" w:sz="0" w:space="0" w:color="auto"/>
                                          </w:divBdr>
                                        </w:div>
                                        <w:div w:id="11248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78396">
                                  <w:marLeft w:val="0"/>
                                  <w:marRight w:val="0"/>
                                  <w:marTop w:val="0"/>
                                  <w:marBottom w:val="0"/>
                                  <w:divBdr>
                                    <w:top w:val="none" w:sz="0" w:space="0" w:color="auto"/>
                                    <w:left w:val="none" w:sz="0" w:space="0" w:color="auto"/>
                                    <w:bottom w:val="none" w:sz="0" w:space="0" w:color="auto"/>
                                    <w:right w:val="none" w:sz="0" w:space="0" w:color="auto"/>
                                  </w:divBdr>
                                  <w:divsChild>
                                    <w:div w:id="514002813">
                                      <w:marLeft w:val="0"/>
                                      <w:marRight w:val="0"/>
                                      <w:marTop w:val="0"/>
                                      <w:marBottom w:val="0"/>
                                      <w:divBdr>
                                        <w:top w:val="none" w:sz="0" w:space="0" w:color="auto"/>
                                        <w:left w:val="none" w:sz="0" w:space="0" w:color="auto"/>
                                        <w:bottom w:val="none" w:sz="0" w:space="0" w:color="auto"/>
                                        <w:right w:val="none" w:sz="0" w:space="0" w:color="auto"/>
                                      </w:divBdr>
                                      <w:divsChild>
                                        <w:div w:id="45352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9694139">
      <w:bodyDiv w:val="1"/>
      <w:marLeft w:val="0"/>
      <w:marRight w:val="0"/>
      <w:marTop w:val="0"/>
      <w:marBottom w:val="0"/>
      <w:divBdr>
        <w:top w:val="none" w:sz="0" w:space="0" w:color="auto"/>
        <w:left w:val="none" w:sz="0" w:space="0" w:color="auto"/>
        <w:bottom w:val="none" w:sz="0" w:space="0" w:color="auto"/>
        <w:right w:val="none" w:sz="0" w:space="0" w:color="auto"/>
      </w:divBdr>
    </w:div>
    <w:div w:id="210626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BF816-AC5A-4BF8-80C3-C7C74D982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6521</Words>
  <Characters>35218</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MIRIÃ</dc:creator>
  <cp:lastModifiedBy>JUSSARA</cp:lastModifiedBy>
  <cp:revision>2</cp:revision>
  <cp:lastPrinted>2018-08-24T20:32:00Z</cp:lastPrinted>
  <dcterms:created xsi:type="dcterms:W3CDTF">2018-08-30T18:58:00Z</dcterms:created>
  <dcterms:modified xsi:type="dcterms:W3CDTF">2018-08-30T18:58:00Z</dcterms:modified>
</cp:coreProperties>
</file>