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17C" w:rsidRPr="00D9717C" w:rsidRDefault="00D9717C" w:rsidP="00D9717C">
      <w:pPr>
        <w:shd w:val="clear" w:color="auto" w:fill="FBFBF3"/>
        <w:spacing w:after="60" w:line="240" w:lineRule="auto"/>
        <w:ind w:right="240"/>
        <w:outlineLvl w:val="2"/>
        <w:rPr>
          <w:rFonts w:ascii="Arial" w:eastAsia="Times New Roman" w:hAnsi="Arial" w:cs="Arial"/>
          <w:b/>
          <w:color w:val="111111"/>
        </w:rPr>
      </w:pPr>
      <w:r w:rsidRPr="00D9717C">
        <w:rPr>
          <w:rFonts w:ascii="Arial" w:eastAsia="Times New Roman" w:hAnsi="Arial" w:cs="Arial"/>
          <w:b/>
          <w:color w:val="111111"/>
        </w:rPr>
        <w:t>DECLARAÇÃO DE DIREITO AUTORAL</w:t>
      </w:r>
    </w:p>
    <w:p w:rsidR="00D9717C" w:rsidRPr="00D9717C" w:rsidRDefault="00D9717C" w:rsidP="00D9717C">
      <w:pPr>
        <w:shd w:val="clear" w:color="auto" w:fill="FBFBF3"/>
        <w:spacing w:after="60" w:line="240" w:lineRule="auto"/>
        <w:ind w:right="240"/>
        <w:outlineLvl w:val="2"/>
        <w:rPr>
          <w:rFonts w:ascii="Arial" w:eastAsia="Times New Roman" w:hAnsi="Arial" w:cs="Arial"/>
          <w:color w:val="111111"/>
        </w:rPr>
      </w:pPr>
    </w:p>
    <w:p w:rsidR="00D9717C" w:rsidRPr="00D9717C" w:rsidRDefault="00D9717C" w:rsidP="00D9717C">
      <w:pPr>
        <w:shd w:val="clear" w:color="auto" w:fill="FBFBF3"/>
        <w:spacing w:before="240" w:after="240" w:line="240" w:lineRule="auto"/>
        <w:ind w:firstLine="708"/>
        <w:jc w:val="both"/>
        <w:rPr>
          <w:rFonts w:ascii="Arial" w:eastAsia="Times New Roman" w:hAnsi="Arial" w:cs="Arial"/>
          <w:color w:val="111111"/>
        </w:rPr>
      </w:pPr>
      <w:r w:rsidRPr="00687FC0">
        <w:rPr>
          <w:rFonts w:ascii="Arial" w:eastAsia="Times New Roman" w:hAnsi="Arial" w:cs="Arial"/>
          <w:color w:val="111111"/>
        </w:rPr>
        <w:t>Eu, abaixo assinado transfiro todos os direitos autorais do artigo intitulado “</w:t>
      </w:r>
      <w:r w:rsidR="00687FC0" w:rsidRPr="00687FC0">
        <w:rPr>
          <w:rFonts w:ascii="Arial" w:eastAsia="Times New Roman" w:hAnsi="Arial" w:cs="Arial"/>
          <w:bCs/>
          <w:color w:val="111111"/>
        </w:rPr>
        <w:t xml:space="preserve">Influência da concentração e do tempo de condicionamento com ácido fluorídrico na rugosidade e morfologia superficial de uma zircônia </w:t>
      </w:r>
      <w:proofErr w:type="spellStart"/>
      <w:r w:rsidR="00687FC0" w:rsidRPr="00687FC0">
        <w:rPr>
          <w:rFonts w:ascii="Arial" w:eastAsia="Times New Roman" w:hAnsi="Arial" w:cs="Arial"/>
          <w:bCs/>
          <w:color w:val="111111"/>
        </w:rPr>
        <w:t>glazeada</w:t>
      </w:r>
      <w:proofErr w:type="spellEnd"/>
      <w:r w:rsidRPr="00687FC0">
        <w:rPr>
          <w:rFonts w:ascii="Arial" w:eastAsia="Times New Roman" w:hAnsi="Arial" w:cs="Arial"/>
          <w:color w:val="111111"/>
        </w:rPr>
        <w:t>” à Revista Brasileira de Ciências da Saúde</w:t>
      </w:r>
      <w:r w:rsidRPr="00D9717C">
        <w:rPr>
          <w:rFonts w:ascii="Arial" w:eastAsia="Times New Roman" w:hAnsi="Arial" w:cs="Arial"/>
          <w:color w:val="111111"/>
        </w:rPr>
        <w:t xml:space="preserve"> - RBCS.</w:t>
      </w:r>
    </w:p>
    <w:p w:rsidR="00D9717C" w:rsidRPr="00D9717C" w:rsidRDefault="00D9717C" w:rsidP="00D9717C">
      <w:pPr>
        <w:shd w:val="clear" w:color="auto" w:fill="FBFBF3"/>
        <w:spacing w:before="240" w:after="240" w:line="240" w:lineRule="auto"/>
        <w:ind w:firstLine="708"/>
        <w:jc w:val="both"/>
        <w:rPr>
          <w:rFonts w:ascii="Arial" w:eastAsia="Times New Roman" w:hAnsi="Arial" w:cs="Arial"/>
          <w:color w:val="111111"/>
        </w:rPr>
      </w:pPr>
      <w:r>
        <w:rPr>
          <w:rFonts w:ascii="Arial" w:eastAsia="Times New Roman" w:hAnsi="Arial" w:cs="Arial"/>
          <w:color w:val="111111"/>
        </w:rPr>
        <w:t>Declaro</w:t>
      </w:r>
      <w:r w:rsidRPr="00D9717C">
        <w:rPr>
          <w:rFonts w:ascii="Arial" w:eastAsia="Times New Roman" w:hAnsi="Arial" w:cs="Arial"/>
          <w:color w:val="111111"/>
        </w:rPr>
        <w:t xml:space="preserve"> ainda que o trabalho é original e que não está sendo considerado para publicação em outra revista, quer seja no formato impresso ou no eletrônico. </w:t>
      </w:r>
    </w:p>
    <w:p w:rsidR="00D9717C" w:rsidRPr="00D9717C" w:rsidRDefault="00D9717C" w:rsidP="00D9717C">
      <w:pPr>
        <w:shd w:val="clear" w:color="auto" w:fill="FBFBF3"/>
        <w:spacing w:before="240" w:after="240" w:line="240" w:lineRule="auto"/>
        <w:ind w:firstLine="708"/>
        <w:jc w:val="both"/>
        <w:rPr>
          <w:rFonts w:ascii="Arial" w:eastAsia="Times New Roman" w:hAnsi="Arial" w:cs="Arial"/>
          <w:color w:val="111111"/>
        </w:rPr>
      </w:pPr>
      <w:r>
        <w:rPr>
          <w:rFonts w:ascii="Arial" w:eastAsia="Times New Roman" w:hAnsi="Arial" w:cs="Arial"/>
          <w:color w:val="111111"/>
        </w:rPr>
        <w:t>Tenho</w:t>
      </w:r>
      <w:r w:rsidRPr="00D9717C">
        <w:rPr>
          <w:rFonts w:ascii="Arial" w:eastAsia="Times New Roman" w:hAnsi="Arial" w:cs="Arial"/>
          <w:color w:val="111111"/>
        </w:rPr>
        <w:t xml:space="preserve"> ciência de que a revista se reserva o direito de efetuar nos originais alterações de ordem normativa, ortográfica e gramatical com vistas a manter o padrão culto da língua, respeitando, contudo, o estilo dos autores e que os originais não serão devolvidos aos autores. </w:t>
      </w:r>
    </w:p>
    <w:p w:rsidR="00D9717C" w:rsidRPr="00D9717C" w:rsidRDefault="00D9717C" w:rsidP="00EE7166">
      <w:pPr>
        <w:shd w:val="clear" w:color="auto" w:fill="FBFBF3"/>
        <w:spacing w:before="240" w:after="240" w:line="240" w:lineRule="auto"/>
        <w:ind w:firstLine="708"/>
        <w:jc w:val="both"/>
        <w:rPr>
          <w:rFonts w:ascii="Arial" w:eastAsia="Times New Roman" w:hAnsi="Arial" w:cs="Arial"/>
          <w:b/>
          <w:color w:val="111111"/>
        </w:rPr>
      </w:pPr>
    </w:p>
    <w:p w:rsidR="00EE7166" w:rsidRPr="00D9717C" w:rsidRDefault="00EE7166" w:rsidP="00D9717C">
      <w:pPr>
        <w:shd w:val="clear" w:color="auto" w:fill="FBFBF3"/>
        <w:spacing w:before="240" w:after="240" w:line="240" w:lineRule="auto"/>
        <w:jc w:val="both"/>
        <w:rPr>
          <w:rFonts w:ascii="Arial" w:eastAsia="Times New Roman" w:hAnsi="Arial" w:cs="Arial"/>
          <w:b/>
          <w:color w:val="111111"/>
        </w:rPr>
      </w:pPr>
      <w:r w:rsidRPr="00D9717C">
        <w:rPr>
          <w:rFonts w:ascii="Arial" w:eastAsia="Times New Roman" w:hAnsi="Arial" w:cs="Arial"/>
          <w:b/>
          <w:color w:val="111111"/>
        </w:rPr>
        <w:t>DECLARAÇÀO DE CONFLITO DE INTERESSES</w:t>
      </w:r>
    </w:p>
    <w:p w:rsidR="00EE7166" w:rsidRPr="00D9717C" w:rsidRDefault="00EE7166" w:rsidP="00D9717C">
      <w:pPr>
        <w:shd w:val="clear" w:color="auto" w:fill="FBFBF3"/>
        <w:spacing w:before="240" w:after="240" w:line="240" w:lineRule="auto"/>
        <w:jc w:val="both"/>
        <w:rPr>
          <w:rFonts w:ascii="Arial" w:eastAsia="Times New Roman" w:hAnsi="Arial" w:cs="Arial"/>
          <w:b/>
          <w:color w:val="111111"/>
        </w:rPr>
      </w:pPr>
      <w:r w:rsidRPr="00D9717C">
        <w:rPr>
          <w:rFonts w:ascii="Arial" w:eastAsia="Times New Roman" w:hAnsi="Arial" w:cs="Arial"/>
          <w:b/>
          <w:color w:val="111111"/>
        </w:rPr>
        <w:t xml:space="preserve">Ao Editor Científico da Revista Brasileira de Ciências da Saúde </w:t>
      </w:r>
    </w:p>
    <w:p w:rsidR="00EE7166" w:rsidRPr="00687FC0" w:rsidRDefault="00D9717C" w:rsidP="008523A8">
      <w:pPr>
        <w:spacing w:after="0" w:line="360" w:lineRule="auto"/>
        <w:jc w:val="both"/>
        <w:rPr>
          <w:rFonts w:ascii="Arial" w:eastAsia="Times New Roman" w:hAnsi="Arial" w:cs="Arial"/>
          <w:color w:val="111111"/>
        </w:rPr>
      </w:pPr>
      <w:r>
        <w:rPr>
          <w:rFonts w:ascii="Arial" w:eastAsia="Times New Roman" w:hAnsi="Arial" w:cs="Arial"/>
          <w:color w:val="111111"/>
        </w:rPr>
        <w:t xml:space="preserve">Eu </w:t>
      </w:r>
      <w:r w:rsidR="00EE7166" w:rsidRPr="00D9717C">
        <w:rPr>
          <w:rFonts w:ascii="Arial" w:eastAsia="Times New Roman" w:hAnsi="Arial" w:cs="Arial"/>
          <w:color w:val="111111"/>
        </w:rPr>
        <w:t>(</w:t>
      </w:r>
      <w:r w:rsidR="00EE7166" w:rsidRPr="00687FC0">
        <w:rPr>
          <w:rFonts w:ascii="Arial" w:hAnsi="Arial" w:cs="Arial"/>
        </w:rPr>
        <w:t>Rodrigo Othávio de Assunção e Souza</w:t>
      </w:r>
      <w:r w:rsidRPr="00687FC0">
        <w:rPr>
          <w:rFonts w:ascii="Arial" w:eastAsia="Times New Roman" w:hAnsi="Arial" w:cs="Arial"/>
          <w:color w:val="111111"/>
        </w:rPr>
        <w:t>), autor correspondente</w:t>
      </w:r>
      <w:r w:rsidR="00EE7166" w:rsidRPr="00687FC0">
        <w:rPr>
          <w:rFonts w:ascii="Arial" w:eastAsia="Times New Roman" w:hAnsi="Arial" w:cs="Arial"/>
          <w:color w:val="111111"/>
        </w:rPr>
        <w:t xml:space="preserve"> do manuscrito intitulado </w:t>
      </w:r>
      <w:r w:rsidR="008523A8" w:rsidRPr="00687FC0">
        <w:rPr>
          <w:rFonts w:ascii="Arial" w:eastAsia="Times New Roman" w:hAnsi="Arial" w:cs="Arial"/>
          <w:color w:val="111111"/>
        </w:rPr>
        <w:t>“</w:t>
      </w:r>
      <w:r w:rsidR="00687FC0" w:rsidRPr="00687FC0">
        <w:rPr>
          <w:rFonts w:ascii="Arial" w:eastAsia="Times New Roman" w:hAnsi="Arial" w:cs="Arial"/>
          <w:bCs/>
          <w:color w:val="111111"/>
        </w:rPr>
        <w:t xml:space="preserve">Influência da concentração e do tempo de condicionamento com ácido fluorídrico na rugosidade e morfologia superficial de uma zircônia </w:t>
      </w:r>
      <w:proofErr w:type="spellStart"/>
      <w:r w:rsidR="00687FC0" w:rsidRPr="00687FC0">
        <w:rPr>
          <w:rFonts w:ascii="Arial" w:eastAsia="Times New Roman" w:hAnsi="Arial" w:cs="Arial"/>
          <w:bCs/>
          <w:color w:val="111111"/>
        </w:rPr>
        <w:t>glazeada</w:t>
      </w:r>
      <w:proofErr w:type="spellEnd"/>
      <w:r w:rsidR="008523A8" w:rsidRPr="00687FC0">
        <w:rPr>
          <w:rFonts w:ascii="Arial" w:eastAsia="Times New Roman" w:hAnsi="Arial" w:cs="Arial"/>
          <w:color w:val="111111"/>
        </w:rPr>
        <w:t>”</w:t>
      </w:r>
      <w:r w:rsidRPr="00687FC0">
        <w:rPr>
          <w:rFonts w:ascii="Arial" w:eastAsia="Times New Roman" w:hAnsi="Arial" w:cs="Arial"/>
          <w:color w:val="111111"/>
        </w:rPr>
        <w:t>, declaro</w:t>
      </w:r>
      <w:r w:rsidR="008523A8" w:rsidRPr="00687FC0">
        <w:rPr>
          <w:rFonts w:ascii="Arial" w:eastAsia="Times New Roman" w:hAnsi="Arial" w:cs="Arial"/>
          <w:color w:val="111111"/>
        </w:rPr>
        <w:t xml:space="preserve"> que não possu</w:t>
      </w:r>
      <w:r w:rsidRPr="00687FC0">
        <w:rPr>
          <w:rFonts w:ascii="Arial" w:eastAsia="Times New Roman" w:hAnsi="Arial" w:cs="Arial"/>
          <w:color w:val="111111"/>
        </w:rPr>
        <w:t>o</w:t>
      </w:r>
      <w:r w:rsidR="00EE7166" w:rsidRPr="00687FC0">
        <w:rPr>
          <w:rFonts w:ascii="Arial" w:eastAsia="Times New Roman" w:hAnsi="Arial" w:cs="Arial"/>
          <w:color w:val="111111"/>
        </w:rPr>
        <w:t xml:space="preserve"> conflito de interesse de ordem</w:t>
      </w:r>
      <w:r w:rsidR="008523A8" w:rsidRPr="00687FC0">
        <w:rPr>
          <w:rFonts w:ascii="Arial" w:eastAsia="Times New Roman" w:hAnsi="Arial" w:cs="Arial"/>
          <w:color w:val="111111"/>
        </w:rPr>
        <w:t xml:space="preserve"> financeira</w:t>
      </w:r>
      <w:r w:rsidR="00EE7166" w:rsidRPr="00687FC0">
        <w:rPr>
          <w:rFonts w:ascii="Arial" w:eastAsia="Times New Roman" w:hAnsi="Arial" w:cs="Arial"/>
          <w:color w:val="111111"/>
        </w:rPr>
        <w:t>,</w:t>
      </w:r>
      <w:r w:rsidR="008523A8" w:rsidRPr="00687FC0">
        <w:rPr>
          <w:rFonts w:ascii="Arial" w:eastAsia="Times New Roman" w:hAnsi="Arial" w:cs="Arial"/>
          <w:color w:val="111111"/>
        </w:rPr>
        <w:t xml:space="preserve"> c</w:t>
      </w:r>
      <w:r w:rsidR="00EE7166" w:rsidRPr="00687FC0">
        <w:rPr>
          <w:rFonts w:ascii="Arial" w:eastAsia="Times New Roman" w:hAnsi="Arial" w:cs="Arial"/>
          <w:color w:val="111111"/>
        </w:rPr>
        <w:t>omercial, polític</w:t>
      </w:r>
      <w:r w:rsidR="008523A8" w:rsidRPr="00687FC0">
        <w:rPr>
          <w:rFonts w:ascii="Arial" w:eastAsia="Times New Roman" w:hAnsi="Arial" w:cs="Arial"/>
          <w:color w:val="111111"/>
        </w:rPr>
        <w:t>a</w:t>
      </w:r>
      <w:r w:rsidR="00EE7166" w:rsidRPr="00687FC0">
        <w:rPr>
          <w:rFonts w:ascii="Arial" w:eastAsia="Times New Roman" w:hAnsi="Arial" w:cs="Arial"/>
          <w:color w:val="111111"/>
        </w:rPr>
        <w:t>, acadêmic</w:t>
      </w:r>
      <w:r w:rsidR="008523A8" w:rsidRPr="00687FC0">
        <w:rPr>
          <w:rFonts w:ascii="Arial" w:eastAsia="Times New Roman" w:hAnsi="Arial" w:cs="Arial"/>
          <w:color w:val="111111"/>
        </w:rPr>
        <w:t xml:space="preserve">a ou pessoal. </w:t>
      </w:r>
    </w:p>
    <w:p w:rsidR="00EE7166" w:rsidRPr="00D9717C" w:rsidRDefault="00D9717C" w:rsidP="008523A8">
      <w:pPr>
        <w:shd w:val="clear" w:color="auto" w:fill="FBFBF3"/>
        <w:spacing w:before="240" w:after="240" w:line="360" w:lineRule="auto"/>
        <w:ind w:firstLine="708"/>
        <w:jc w:val="both"/>
        <w:rPr>
          <w:rFonts w:ascii="Arial" w:eastAsia="Times New Roman" w:hAnsi="Arial" w:cs="Arial"/>
          <w:color w:val="111111"/>
        </w:rPr>
      </w:pPr>
      <w:r w:rsidRPr="00687FC0">
        <w:rPr>
          <w:rFonts w:ascii="Arial" w:eastAsia="Times New Roman" w:hAnsi="Arial" w:cs="Arial"/>
          <w:color w:val="111111"/>
        </w:rPr>
        <w:t>Declaro</w:t>
      </w:r>
      <w:r w:rsidR="00EE7166" w:rsidRPr="00687FC0">
        <w:rPr>
          <w:rFonts w:ascii="Arial" w:eastAsia="Times New Roman" w:hAnsi="Arial" w:cs="Arial"/>
          <w:color w:val="111111"/>
        </w:rPr>
        <w:t xml:space="preserve"> também</w:t>
      </w:r>
      <w:r w:rsidR="00EE7166" w:rsidRPr="00D9717C">
        <w:rPr>
          <w:rFonts w:ascii="Arial" w:eastAsia="Times New Roman" w:hAnsi="Arial" w:cs="Arial"/>
          <w:color w:val="111111"/>
        </w:rPr>
        <w:t xml:space="preserve"> que o apoio financeiro </w:t>
      </w:r>
      <w:r w:rsidR="008523A8" w:rsidRPr="00D9717C">
        <w:rPr>
          <w:rFonts w:ascii="Arial" w:eastAsia="Times New Roman" w:hAnsi="Arial" w:cs="Arial"/>
          <w:color w:val="111111"/>
        </w:rPr>
        <w:t>ou</w:t>
      </w:r>
      <w:r w:rsidR="00EE7166" w:rsidRPr="00D9717C">
        <w:rPr>
          <w:rFonts w:ascii="Arial" w:eastAsia="Times New Roman" w:hAnsi="Arial" w:cs="Arial"/>
          <w:color w:val="111111"/>
        </w:rPr>
        <w:t xml:space="preserve"> material recebido para o desenvolvimento deste trabalho estão claramente informados no texto.</w:t>
      </w:r>
    </w:p>
    <w:p w:rsidR="00EE7166" w:rsidRPr="00D9717C" w:rsidRDefault="00EE7166" w:rsidP="008523A8">
      <w:pPr>
        <w:shd w:val="clear" w:color="auto" w:fill="FBFBF3"/>
        <w:spacing w:before="240" w:after="240" w:line="360" w:lineRule="auto"/>
        <w:ind w:firstLine="708"/>
        <w:jc w:val="both"/>
        <w:rPr>
          <w:rFonts w:ascii="Arial" w:eastAsia="Times New Roman" w:hAnsi="Arial" w:cs="Arial"/>
          <w:color w:val="111111"/>
        </w:rPr>
      </w:pPr>
      <w:r w:rsidRPr="00D9717C">
        <w:rPr>
          <w:rFonts w:ascii="Arial" w:eastAsia="Times New Roman" w:hAnsi="Arial" w:cs="Arial"/>
          <w:color w:val="111111"/>
        </w:rPr>
        <w:t>As relações de qualquer tipo que possam levar a conflito de interesse estão completamente manifestadas abaixo.</w:t>
      </w:r>
    </w:p>
    <w:p w:rsidR="00EE7166" w:rsidRDefault="008523A8" w:rsidP="008523A8">
      <w:pPr>
        <w:shd w:val="clear" w:color="auto" w:fill="FBFBF3"/>
        <w:spacing w:before="240" w:after="240" w:line="240" w:lineRule="auto"/>
        <w:ind w:firstLine="708"/>
        <w:jc w:val="right"/>
        <w:rPr>
          <w:rFonts w:ascii="Arial" w:eastAsia="Times New Roman" w:hAnsi="Arial" w:cs="Arial"/>
          <w:color w:val="111111"/>
        </w:rPr>
      </w:pPr>
      <w:r w:rsidRPr="00D9717C">
        <w:rPr>
          <w:rFonts w:ascii="Arial" w:eastAsia="Times New Roman" w:hAnsi="Arial" w:cs="Arial"/>
          <w:color w:val="111111"/>
        </w:rPr>
        <w:t>João Pessoa</w:t>
      </w:r>
      <w:r w:rsidR="00EE7166" w:rsidRPr="00D9717C">
        <w:rPr>
          <w:rFonts w:ascii="Arial" w:eastAsia="Times New Roman" w:hAnsi="Arial" w:cs="Arial"/>
          <w:color w:val="111111"/>
        </w:rPr>
        <w:t xml:space="preserve">, </w:t>
      </w:r>
      <w:r w:rsidR="00687FC0">
        <w:rPr>
          <w:rFonts w:ascii="Arial" w:eastAsia="Times New Roman" w:hAnsi="Arial" w:cs="Arial"/>
          <w:color w:val="111111"/>
        </w:rPr>
        <w:t>30</w:t>
      </w:r>
      <w:bookmarkStart w:id="0" w:name="_GoBack"/>
      <w:bookmarkEnd w:id="0"/>
      <w:r w:rsidRPr="00D9717C">
        <w:rPr>
          <w:rFonts w:ascii="Arial" w:eastAsia="Times New Roman" w:hAnsi="Arial" w:cs="Arial"/>
          <w:color w:val="111111"/>
        </w:rPr>
        <w:t xml:space="preserve"> de outubro de 2013</w:t>
      </w:r>
    </w:p>
    <w:p w:rsidR="00D9717C" w:rsidRDefault="00D9717C" w:rsidP="008523A8">
      <w:pPr>
        <w:shd w:val="clear" w:color="auto" w:fill="FBFBF3"/>
        <w:spacing w:before="240" w:after="240" w:line="240" w:lineRule="auto"/>
        <w:ind w:firstLine="708"/>
        <w:jc w:val="right"/>
        <w:rPr>
          <w:rFonts w:ascii="Arial" w:eastAsia="Times New Roman" w:hAnsi="Arial" w:cs="Arial"/>
          <w:color w:val="111111"/>
        </w:rPr>
      </w:pPr>
      <w:r>
        <w:rPr>
          <w:noProof/>
          <w:lang w:eastAsia="pt-BR"/>
        </w:rPr>
        <w:drawing>
          <wp:inline distT="0" distB="0" distL="0" distR="0">
            <wp:extent cx="1704975" cy="809625"/>
            <wp:effectExtent l="0" t="0" r="0" b="9525"/>
            <wp:docPr id="1" name="Picture 1" descr="Rodrigo Otháv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Rodrigo Othávi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17C" w:rsidRPr="00D9717C" w:rsidRDefault="00D9717C" w:rsidP="008523A8">
      <w:pPr>
        <w:shd w:val="clear" w:color="auto" w:fill="FBFBF3"/>
        <w:spacing w:before="240" w:after="240" w:line="240" w:lineRule="auto"/>
        <w:ind w:firstLine="708"/>
        <w:jc w:val="right"/>
        <w:rPr>
          <w:rFonts w:ascii="Arial" w:eastAsia="Times New Roman" w:hAnsi="Arial" w:cs="Arial"/>
          <w:color w:val="111111"/>
        </w:rPr>
      </w:pPr>
      <w:r>
        <w:rPr>
          <w:rFonts w:ascii="Arial" w:eastAsia="Times New Roman" w:hAnsi="Arial" w:cs="Arial"/>
          <w:color w:val="111111"/>
        </w:rPr>
        <w:t>Rodrigo Othávio de Assunção e Souza</w:t>
      </w:r>
    </w:p>
    <w:sectPr w:rsidR="00D9717C" w:rsidRPr="00D9717C" w:rsidSect="008523A8">
      <w:pgSz w:w="11906" w:h="16838"/>
      <w:pgMar w:top="851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C551EA"/>
    <w:multiLevelType w:val="hybridMultilevel"/>
    <w:tmpl w:val="769251E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28D1201"/>
    <w:multiLevelType w:val="hybridMultilevel"/>
    <w:tmpl w:val="D172B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589"/>
    <w:rsid w:val="00687FC0"/>
    <w:rsid w:val="006A4589"/>
    <w:rsid w:val="008523A8"/>
    <w:rsid w:val="00871D94"/>
    <w:rsid w:val="00D9717C"/>
    <w:rsid w:val="00E21BBD"/>
    <w:rsid w:val="00EE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35D95-AD33-443B-968A-A8FA2282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6A45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6A4589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NormalWeb">
    <w:name w:val="Normal (Web)"/>
    <w:basedOn w:val="Normal"/>
    <w:uiPriority w:val="99"/>
    <w:semiHidden/>
    <w:unhideWhenUsed/>
    <w:rsid w:val="006A4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Fontepargpadro"/>
    <w:rsid w:val="006A4589"/>
  </w:style>
  <w:style w:type="character" w:styleId="Refdecomentrio">
    <w:name w:val="annotation reference"/>
    <w:uiPriority w:val="99"/>
    <w:semiHidden/>
    <w:unhideWhenUsed/>
    <w:rsid w:val="006A45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A4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A458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6A458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4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458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52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1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fernanda</cp:lastModifiedBy>
  <cp:revision>2</cp:revision>
  <cp:lastPrinted>2013-10-01T16:26:00Z</cp:lastPrinted>
  <dcterms:created xsi:type="dcterms:W3CDTF">2013-10-30T22:58:00Z</dcterms:created>
  <dcterms:modified xsi:type="dcterms:W3CDTF">2013-10-30T22:58:00Z</dcterms:modified>
</cp:coreProperties>
</file>