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A" w:rsidRPr="0057088A" w:rsidRDefault="0057088A" w:rsidP="0057088A">
      <w:pPr>
        <w:spacing w:after="60" w:line="324" w:lineRule="atLeast"/>
        <w:ind w:right="3740"/>
        <w:jc w:val="center"/>
        <w:outlineLvl w:val="3"/>
        <w:rPr>
          <w:rFonts w:ascii="Georgia" w:eastAsia="Times New Roman" w:hAnsi="Georgia" w:cs="Times New Roman"/>
          <w:color w:val="111111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111111"/>
          <w:sz w:val="24"/>
          <w:szCs w:val="24"/>
          <w:lang w:eastAsia="pt-BR"/>
        </w:rPr>
        <w:t xml:space="preserve">                          </w:t>
      </w:r>
      <w:r w:rsidRPr="0057088A">
        <w:rPr>
          <w:rFonts w:ascii="Georgia" w:eastAsia="Times New Roman" w:hAnsi="Georgia" w:cs="Times New Roman"/>
          <w:color w:val="111111"/>
          <w:sz w:val="24"/>
          <w:szCs w:val="24"/>
          <w:lang w:eastAsia="pt-BR"/>
        </w:rPr>
        <w:t>Declaração de Direito Autoral</w:t>
      </w:r>
    </w:p>
    <w:p w:rsidR="0057088A" w:rsidRPr="0057088A" w:rsidRDefault="0057088A" w:rsidP="0057088A">
      <w:p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7088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Eu (Nós), abaixo assinado(s) transfiro(erimos) todos os direitos autorais do artigo intitulado (título) à Revista Brasileira de Ciências da Saúde - RBCS. Declaro(amos) ainda que o trabalho é original e que não está sendo considerado para publicação em outra revista, quer seja no formato impresso ou no eletrônico.</w:t>
      </w:r>
      <w:r w:rsidRPr="0057088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57088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A revista se reserva o direito de efetuar nos originais alterações de ordem normativa, ortográfica e gramatical com vistas a manter o padrão culto da língua, respeitando, contudo, o estilo dos autores.</w:t>
      </w:r>
      <w:r w:rsidRPr="0057088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Os originais não serão devolvidos aos autores. As opiniões emitidas pelos autores dos artigos são de sua exclusiva responsabilidade.</w:t>
      </w:r>
    </w:p>
    <w:p w:rsidR="0057088A" w:rsidRPr="0057088A" w:rsidRDefault="0057088A">
      <w:pPr>
        <w:rPr>
          <w:sz w:val="24"/>
          <w:szCs w:val="24"/>
        </w:rPr>
      </w:pPr>
    </w:p>
    <w:p w:rsidR="0057088A" w:rsidRDefault="0057088A" w:rsidP="0057088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35480" cy="1056640"/>
            <wp:effectExtent l="19050" t="0" r="7620" b="0"/>
            <wp:docPr id="1" name="Imagem 1" descr="C:\Documents and Settings\Lavosier\Meus documentos\Minhas digitalizações\2010-04 (abr)\digitaliz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vosier\Meus documentos\Minhas digitalizações\2010-04 (abr)\digitalizar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8A" w:rsidRDefault="0057088A" w:rsidP="0057088A">
      <w:pPr>
        <w:jc w:val="center"/>
      </w:pPr>
    </w:p>
    <w:p w:rsidR="006640AF" w:rsidRDefault="0057088A" w:rsidP="0057088A">
      <w:pPr>
        <w:jc w:val="center"/>
      </w:pPr>
      <w:r>
        <w:t>Lavoisier Morais de Medeiros</w:t>
      </w:r>
    </w:p>
    <w:p w:rsidR="0057088A" w:rsidRDefault="0057088A"/>
    <w:sectPr w:rsidR="0057088A" w:rsidSect="0066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96" w:rsidRDefault="00407496" w:rsidP="0057088A">
      <w:pPr>
        <w:spacing w:after="0" w:line="240" w:lineRule="auto"/>
      </w:pPr>
      <w:r>
        <w:separator/>
      </w:r>
    </w:p>
  </w:endnote>
  <w:endnote w:type="continuationSeparator" w:id="1">
    <w:p w:rsidR="00407496" w:rsidRDefault="00407496" w:rsidP="0057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96" w:rsidRDefault="00407496" w:rsidP="0057088A">
      <w:pPr>
        <w:spacing w:after="0" w:line="240" w:lineRule="auto"/>
      </w:pPr>
      <w:r>
        <w:separator/>
      </w:r>
    </w:p>
  </w:footnote>
  <w:footnote w:type="continuationSeparator" w:id="1">
    <w:p w:rsidR="00407496" w:rsidRDefault="00407496" w:rsidP="0057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8A"/>
    <w:rsid w:val="00407496"/>
    <w:rsid w:val="0057088A"/>
    <w:rsid w:val="006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8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7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88A"/>
  </w:style>
  <w:style w:type="paragraph" w:styleId="Rodap">
    <w:name w:val="footer"/>
    <w:basedOn w:val="Normal"/>
    <w:link w:val="RodapChar"/>
    <w:uiPriority w:val="99"/>
    <w:semiHidden/>
    <w:unhideWhenUsed/>
    <w:rsid w:val="0057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>MICROFIX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Lavosier</dc:creator>
  <cp:keywords/>
  <dc:description/>
  <cp:lastModifiedBy>Lavosier</cp:lastModifiedBy>
  <cp:revision>1</cp:revision>
  <dcterms:created xsi:type="dcterms:W3CDTF">2010-09-22T19:11:00Z</dcterms:created>
  <dcterms:modified xsi:type="dcterms:W3CDTF">2010-09-22T19:15:00Z</dcterms:modified>
</cp:coreProperties>
</file>