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0" w:rsidRPr="002A0CE4" w:rsidRDefault="00170730" w:rsidP="0017073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CE4">
        <w:rPr>
          <w:rFonts w:ascii="Times New Roman" w:hAnsi="Times New Roman"/>
          <w:b/>
          <w:sz w:val="24"/>
          <w:szCs w:val="24"/>
        </w:rPr>
        <w:t>APÊNDICE A</w:t>
      </w:r>
    </w:p>
    <w:p w:rsidR="00170730" w:rsidRPr="002A0CE4" w:rsidRDefault="00170730" w:rsidP="001707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 xml:space="preserve">ROTEIRO DE ENTREVISTA – GESTOR </w:t>
      </w:r>
      <w:proofErr w:type="gramStart"/>
      <w:r w:rsidRPr="002A0CE4">
        <w:rPr>
          <w:rFonts w:ascii="Times New Roman" w:hAnsi="Times New Roman"/>
          <w:sz w:val="24"/>
          <w:szCs w:val="24"/>
        </w:rPr>
        <w:t>1</w:t>
      </w:r>
      <w:proofErr w:type="gramEnd"/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Bloco A – Questões gerais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Nome do entrevistado: ___________________________________________________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Data da entrevista: ____/____/______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Idade do entrevistado: 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Nível de escolaridade: __________________________________________________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Cargo atual na empresa: _________________________________________________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Produtos da empresa: ___________________________________________________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Produtos da empresa, no setor industrial: ____________________________________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BLOCO B – Caracterização da empresa pesquisada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Ano de início das atividades: 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Empresa familiar, acionista? 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Existem filiais? ________________ Onde? ___________________________________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Quantidade de colaboradores (geral): 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Quantidade de colaboradores (setor industrial): _____________________________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 xml:space="preserve">Quais cargos de gestores existem na empresa? </w:t>
      </w: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2A0CE4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 xml:space="preserve">BLOCO C – Caracterização da GCI quanto à sua aplicabilidade e resultados advindos 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lastRenderedPageBreak/>
        <w:t>Quantos fornecedores existem atualmente na fase industrial?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Que fatores determinam a necessidade de estabelecer as relações interorganizacionais com fornecedores?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relação interorganizacional entre usina e fornecedores é em sua maioria benéfica? O que gera de benefícios?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Há alguns pontos que interferem negativamente nesta relação interorganizacional?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Que fatores podem determinar a necessidade de atrair novos fornecedores?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Que fatores podem determinar a necessidade de manter os fornecedores existentes?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Que fatores podem determinar a necessidade de interromper o relacionamento com fornecedores?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 xml:space="preserve">As informações operacionais de sua empresa são compartilhadas com os fornecedores? E quanto às informações dos fornecedores, são compartilhadas também para sua empresa? Que tipo de informações são </w:t>
      </w:r>
      <w:proofErr w:type="gramStart"/>
      <w:r w:rsidRPr="002A0CE4">
        <w:rPr>
          <w:rFonts w:ascii="Times New Roman" w:hAnsi="Times New Roman"/>
          <w:sz w:val="24"/>
          <w:szCs w:val="24"/>
        </w:rPr>
        <w:t>compartilhadas</w:t>
      </w:r>
      <w:proofErr w:type="gramEnd"/>
      <w:r w:rsidRPr="002A0CE4">
        <w:rPr>
          <w:rFonts w:ascii="Times New Roman" w:hAnsi="Times New Roman"/>
          <w:sz w:val="24"/>
          <w:szCs w:val="24"/>
        </w:rPr>
        <w:t>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Quais informações (relatórios) são disponibilizadas pela usina sucroalcooleira?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empresa utiliza as demonstrações contábeis geradas pela contabilidade para alguma finalidade gerencial? Quais? Com que periodicidade?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Há disponibilização das informações relativas aos custos para os fornecedores? E dos fornecedores para a empresa? O que é disponibilizado quanto aos custos?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Quais são as informações de que a empresa vem se utilizando para tomar decisões sobre custos?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empresa costuma coletar informações sobre os números externos à companhia com regularidade (concorrentes, inflação, mercado, clientes e fornecedores)? Como?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usina costuma coletar informações quanto aos métodos de trabalho do fornecedor, seu planejamento e tecnologia utilizada no processo produtivo? O que isto poderia interferir nos custos de sua produção?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Acredita-se que o compartilhamento de informações e de planejamento pode contribuir no controle e gerenciamento dos custos totais da empresa? O que isto pode beneficiar para a empresa?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Há compartilhamento de informações quanto à redução de desperdícios e resíduos, defeito, planejamento de logística e do estoque zero?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Há uma preocupação em reduzir os custos diante do relacionamento interorganizacional entre a usina e seus fornecedores para a fase industrial? Que custos são relevantes para estas estratégias?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lastRenderedPageBreak/>
        <w:t>Que ações/decisões são feitas perante os fornecedores para a redução de custos na fase de industrialização? Estas ações para redução de custos são repassadas para o preço do produto final?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Há compartilhamento de empregados, P&amp;D e investimentos entre as empresas na rede? Como é realizado esse compartilhamento?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Usina desenvolve pesquisa sobre os custos dos produtos concorrentes?  Se sim, por meio de que mecanismo?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Como são analisados os fatores críticos no processo de industrialização da cana: Custo, Tempo, Qualidade e Flexibilidade?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empresa coopera com seus principais fornecedores e clientes (</w:t>
      </w:r>
      <w:proofErr w:type="gramStart"/>
      <w:r w:rsidRPr="002A0CE4">
        <w:rPr>
          <w:rFonts w:ascii="Times New Roman" w:hAnsi="Times New Roman"/>
          <w:sz w:val="24"/>
          <w:szCs w:val="24"/>
        </w:rPr>
        <w:t>troca</w:t>
      </w:r>
      <w:proofErr w:type="gramEnd"/>
      <w:r w:rsidRPr="002A0CE4">
        <w:rPr>
          <w:rFonts w:ascii="Times New Roman" w:hAnsi="Times New Roman"/>
          <w:sz w:val="24"/>
          <w:szCs w:val="24"/>
        </w:rPr>
        <w:t xml:space="preserve"> de informação, metas de redução de custos, planejamento em conjunto, investimento em conjunto)? E eles fazem o mesmo?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empresa ajuda seus fornecedores e clientes a encontrar maneiras de conciliar suas habilidades e coordenar esforços de modo a alcançarem as metas? Como?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Se existir projetos de parcerias, como a empresa mede os resultados alcançados e avalia se a parceria foi bem sucedida? Quando da existência de um ganho como é realizada a divisão?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Sua empresa firmou acordou de cooperação com cláusula de confidencialidade de informações sobre custos com pelo menos um de seus fornecedores? Com que objetivo?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Sua empresa elabora orçamentos conjuntos com pelo menos um de seus fornecedores?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>A usina, juntamente com pelo menos um de seus fornecedores, elabora planilhas para análise conjunta de custos? Com que objetivo? Investimentos futuros? Aumento de produção?</w:t>
      </w:r>
    </w:p>
    <w:p w:rsidR="00170730" w:rsidRPr="002A0CE4" w:rsidRDefault="00170730" w:rsidP="0017073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A0CE4">
        <w:rPr>
          <w:rFonts w:ascii="Times New Roman" w:hAnsi="Times New Roman"/>
          <w:sz w:val="24"/>
          <w:szCs w:val="24"/>
        </w:rPr>
        <w:t xml:space="preserve">Existe ou existiu alguma ação, atitude ou prática (proativa ou reativa) relacionada com a gestão de custos </w:t>
      </w:r>
      <w:proofErr w:type="gramStart"/>
      <w:r w:rsidRPr="002A0CE4">
        <w:rPr>
          <w:rFonts w:ascii="Times New Roman" w:hAnsi="Times New Roman"/>
          <w:sz w:val="24"/>
          <w:szCs w:val="24"/>
        </w:rPr>
        <w:t>implementada</w:t>
      </w:r>
      <w:proofErr w:type="gramEnd"/>
      <w:r w:rsidRPr="002A0CE4">
        <w:rPr>
          <w:rFonts w:ascii="Times New Roman" w:hAnsi="Times New Roman"/>
          <w:sz w:val="24"/>
          <w:szCs w:val="24"/>
        </w:rPr>
        <w:t xml:space="preserve"> em conjunto com pelo menos um de seus fornecedores? Por quê?</w:t>
      </w:r>
    </w:p>
    <w:p w:rsidR="00170730" w:rsidRPr="001054B5" w:rsidRDefault="00170730" w:rsidP="00170730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170730" w:rsidRPr="001054B5" w:rsidRDefault="00170730" w:rsidP="0017073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70730" w:rsidRPr="001054B5" w:rsidRDefault="00170730" w:rsidP="001707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4B5">
        <w:rPr>
          <w:rFonts w:ascii="Times New Roman" w:hAnsi="Times New Roman"/>
          <w:b/>
          <w:sz w:val="24"/>
          <w:szCs w:val="24"/>
        </w:rPr>
        <w:t>APÊNDICE B</w:t>
      </w:r>
    </w:p>
    <w:p w:rsidR="00170730" w:rsidRPr="001054B5" w:rsidRDefault="00170730" w:rsidP="001707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ROTEIRO DE ENTREVISTA – GESTOR </w:t>
      </w:r>
      <w:proofErr w:type="gramStart"/>
      <w:r w:rsidRPr="001054B5">
        <w:rPr>
          <w:rFonts w:ascii="Times New Roman" w:hAnsi="Times New Roman"/>
          <w:sz w:val="24"/>
          <w:szCs w:val="24"/>
        </w:rPr>
        <w:t>2</w:t>
      </w:r>
      <w:proofErr w:type="gramEnd"/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Bloco A – Questões gerais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Nome do entrevistado: ___________________________________________________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Data da entrevista: ____/____/______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Idade do entrevistado: 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Nível de escolaridade: __________________________________________________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Cargo atual na empresa: _________________________________________________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BLOCO B – Caracterização da GCI quanto à sua aplicabilidade e resultados advindos 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Quantos fornecedores e parceiros existem atualmente na usina?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Uma mesma pessoa </w:t>
      </w:r>
      <w:proofErr w:type="gramStart"/>
      <w:r w:rsidRPr="001054B5">
        <w:rPr>
          <w:rFonts w:ascii="Times New Roman" w:hAnsi="Times New Roman"/>
          <w:sz w:val="24"/>
          <w:szCs w:val="24"/>
        </w:rPr>
        <w:t>física/jurídica</w:t>
      </w:r>
      <w:proofErr w:type="gramEnd"/>
      <w:r w:rsidRPr="001054B5">
        <w:rPr>
          <w:rFonts w:ascii="Times New Roman" w:hAnsi="Times New Roman"/>
          <w:sz w:val="24"/>
          <w:szCs w:val="24"/>
        </w:rPr>
        <w:t xml:space="preserve"> pode atuar como fornecedor e parceiro ao mesmo tempo na usina?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Como é o relacionamento entre usina e fornecedor/parceiro no que se refere ao planejamento de produção?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Quais as vantagens e desvantagens para uma usina ter um fornecedor e não um parceiro?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Quais as vantagens e desvantagens para uma usina ter um parceiro e não um fornecedor?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Como é feita a escolha e a tomada de decisão em investir e firmar contratos com determinados fornecedores? O que é analisado antes de efetivar os contratos?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Que tipos de informações são </w:t>
      </w:r>
      <w:proofErr w:type="gramStart"/>
      <w:r w:rsidRPr="001054B5">
        <w:rPr>
          <w:rFonts w:ascii="Times New Roman" w:hAnsi="Times New Roman"/>
          <w:sz w:val="24"/>
          <w:szCs w:val="24"/>
        </w:rPr>
        <w:t>compartilhadas</w:t>
      </w:r>
      <w:proofErr w:type="gramEnd"/>
      <w:r w:rsidRPr="001054B5">
        <w:rPr>
          <w:rFonts w:ascii="Times New Roman" w:hAnsi="Times New Roman"/>
          <w:sz w:val="24"/>
          <w:szCs w:val="24"/>
        </w:rPr>
        <w:t xml:space="preserve"> entre a usina e os fornecedores/parceiros?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Há disponibilização das informações relativas aos custos para os fornecedores? E dos fornecedores para a empresa? O que é disponibilizado quanto aos custos?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Existe algum fator determinante que induz a usina a perder a confiança com algum fornecedor e/ou parceiro?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lastRenderedPageBreak/>
        <w:t>Há uma preocupação em reduzir os custos diante do relacionamento interorganizacional entre a usina e seus fornecedores para a fase industrial? Que custos são relevantes para estas estratégias?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Que ações/decisões são feitas perante os fornecedores para a redução de custos na fase de industrialização? Como o fornecedor poderia auxiliar neste processo de redução?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A empresa coopera com seus principais fornecedores e clientes (</w:t>
      </w:r>
      <w:proofErr w:type="gramStart"/>
      <w:r w:rsidRPr="001054B5">
        <w:rPr>
          <w:rFonts w:ascii="Times New Roman" w:hAnsi="Times New Roman"/>
          <w:sz w:val="24"/>
          <w:szCs w:val="24"/>
        </w:rPr>
        <w:t>troca</w:t>
      </w:r>
      <w:proofErr w:type="gramEnd"/>
      <w:r w:rsidRPr="001054B5">
        <w:rPr>
          <w:rFonts w:ascii="Times New Roman" w:hAnsi="Times New Roman"/>
          <w:sz w:val="24"/>
          <w:szCs w:val="24"/>
        </w:rPr>
        <w:t xml:space="preserve"> de informação, metas de redução de custos, planejamento em conjunto, investimento em conjunto)? E eles fazem o mesmo?</w:t>
      </w:r>
    </w:p>
    <w:p w:rsidR="00170730" w:rsidRPr="001054B5" w:rsidRDefault="00170730" w:rsidP="00170730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Caso algum fornecedor ou parceiro não cumpra com o contrato firmado, assim como a quantidade e qualidade da cana a ser entregue, há alguma penalidade?</w:t>
      </w:r>
    </w:p>
    <w:p w:rsidR="00170730" w:rsidRPr="001054B5" w:rsidRDefault="00170730" w:rsidP="00170730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br w:type="page"/>
      </w:r>
    </w:p>
    <w:p w:rsidR="00170730" w:rsidRPr="001054B5" w:rsidRDefault="00170730" w:rsidP="001707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4B5">
        <w:rPr>
          <w:rFonts w:ascii="Times New Roman" w:hAnsi="Times New Roman"/>
          <w:b/>
          <w:sz w:val="24"/>
          <w:szCs w:val="24"/>
        </w:rPr>
        <w:lastRenderedPageBreak/>
        <w:t>APÊNDICE C</w:t>
      </w:r>
    </w:p>
    <w:p w:rsidR="00170730" w:rsidRPr="001054B5" w:rsidRDefault="00170730" w:rsidP="001707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ROTEIRO DE ENTREVISTA – FORNECEDOR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Bloco A – Questões gerais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Nome do entrevistado: ___________________________________________________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Data da entrevista: ____/____/______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Idade do entrevistado: 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Nível de escolaridade: __________________________________________________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Tempo de atividade no setor sucroalcooleiro: ________________________</w:t>
      </w: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70730" w:rsidRPr="001054B5" w:rsidRDefault="00170730" w:rsidP="00170730">
      <w:pPr>
        <w:spacing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BLOCO B – Caracterização da GCI quanto à sua aplicabilidade e resultados advindos 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Como é feita a escolha e a tomada de decisão em investir e firmar contratos com uma usina sucroalcooleira? O que o motiva a investir neste ramo?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Que tipos de informações são </w:t>
      </w:r>
      <w:proofErr w:type="gramStart"/>
      <w:r w:rsidRPr="001054B5">
        <w:rPr>
          <w:rFonts w:ascii="Times New Roman" w:hAnsi="Times New Roman"/>
          <w:sz w:val="24"/>
          <w:szCs w:val="24"/>
        </w:rPr>
        <w:t>compartilhadas</w:t>
      </w:r>
      <w:proofErr w:type="gramEnd"/>
      <w:r w:rsidRPr="001054B5">
        <w:rPr>
          <w:rFonts w:ascii="Times New Roman" w:hAnsi="Times New Roman"/>
          <w:sz w:val="24"/>
          <w:szCs w:val="24"/>
        </w:rPr>
        <w:t xml:space="preserve"> entre você e a usina?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Há disponibilização das informações relativas aos seus custos para a usina? E da usina para você? O que é disponibilizado quanto aos custos?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Existe algum fator determinante que induz o fornecedor a perder a confiança com a usina?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Há uma preocupação em reduzir os custos diante do relacionamento interorganizacional entre você e a usina? Que custos são relevantes para estas estratégias?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>Que ações/decisões são feitas perante a usina para a redução de custos na fase de industrialização? Como a usina poderia auxiliar neste processo de redução?</w:t>
      </w:r>
    </w:p>
    <w:p w:rsidR="00170730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54B5">
        <w:rPr>
          <w:rFonts w:ascii="Times New Roman" w:hAnsi="Times New Roman"/>
          <w:sz w:val="24"/>
          <w:szCs w:val="24"/>
        </w:rPr>
        <w:t xml:space="preserve">Existe </w:t>
      </w:r>
      <w:proofErr w:type="gramStart"/>
      <w:r w:rsidRPr="001054B5">
        <w:rPr>
          <w:rFonts w:ascii="Times New Roman" w:hAnsi="Times New Roman"/>
          <w:sz w:val="24"/>
          <w:szCs w:val="24"/>
        </w:rPr>
        <w:t>uma certa</w:t>
      </w:r>
      <w:proofErr w:type="gramEnd"/>
      <w:r w:rsidRPr="001054B5">
        <w:rPr>
          <w:rFonts w:ascii="Times New Roman" w:hAnsi="Times New Roman"/>
          <w:sz w:val="24"/>
          <w:szCs w:val="24"/>
        </w:rPr>
        <w:t xml:space="preserve"> cooperação entre fornecedores e parceiros?</w:t>
      </w:r>
    </w:p>
    <w:p w:rsidR="00170730" w:rsidRPr="001054B5" w:rsidRDefault="00170730" w:rsidP="0017073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o motivo de investir como fornecedor e não como parceiro? Que vantagens você vê nesta decisão?</w:t>
      </w:r>
    </w:p>
    <w:p w:rsidR="00057569" w:rsidRDefault="00057569"/>
    <w:sectPr w:rsidR="00057569" w:rsidSect="00DC21B2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C2D"/>
    <w:multiLevelType w:val="hybridMultilevel"/>
    <w:tmpl w:val="259C5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D233E"/>
    <w:multiLevelType w:val="hybridMultilevel"/>
    <w:tmpl w:val="259C5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4475"/>
    <w:multiLevelType w:val="hybridMultilevel"/>
    <w:tmpl w:val="259C5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0730"/>
    <w:rsid w:val="00057569"/>
    <w:rsid w:val="00170730"/>
    <w:rsid w:val="00211EFF"/>
    <w:rsid w:val="00B410A4"/>
    <w:rsid w:val="00B436C9"/>
    <w:rsid w:val="00F1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0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2015-01-05T02:43:00Z</dcterms:created>
  <dcterms:modified xsi:type="dcterms:W3CDTF">2015-01-05T02:44:00Z</dcterms:modified>
</cp:coreProperties>
</file>