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71" w:rsidRDefault="00572071" w:rsidP="00572071">
      <w:pPr>
        <w:spacing w:line="360" w:lineRule="auto"/>
        <w:jc w:val="both"/>
      </w:pPr>
    </w:p>
    <w:p w:rsidR="00572071" w:rsidRPr="002416BC" w:rsidRDefault="00572071" w:rsidP="00572071">
      <w:pPr>
        <w:spacing w:line="360" w:lineRule="auto"/>
        <w:jc w:val="both"/>
      </w:pPr>
      <w:r w:rsidRPr="002416BC">
        <w:object w:dxaOrig="8640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75pt;height:234.75pt" o:ole="">
            <v:imagedata r:id="rId5" o:title=""/>
          </v:shape>
          <o:OLEObject Type="Embed" ProgID="MtbGraph.Document" ShapeID="_x0000_i1025" DrawAspect="Content" ObjectID="_1454533863" r:id="rId6"/>
        </w:object>
      </w:r>
    </w:p>
    <w:p w:rsidR="00572071" w:rsidRPr="00900538" w:rsidRDefault="00572071" w:rsidP="00900538">
      <w:pPr>
        <w:jc w:val="both"/>
        <w:rPr>
          <w:sz w:val="22"/>
          <w:szCs w:val="22"/>
        </w:rPr>
      </w:pPr>
      <w:r w:rsidRPr="00900538">
        <w:rPr>
          <w:b/>
          <w:sz w:val="22"/>
          <w:szCs w:val="22"/>
        </w:rPr>
        <w:t>Figura 6.</w:t>
      </w:r>
      <w:r w:rsidRPr="00900538">
        <w:rPr>
          <w:sz w:val="22"/>
          <w:szCs w:val="22"/>
        </w:rPr>
        <w:t xml:space="preserve"> </w:t>
      </w:r>
      <w:proofErr w:type="spellStart"/>
      <w:r w:rsidRPr="00900538">
        <w:rPr>
          <w:sz w:val="22"/>
          <w:szCs w:val="22"/>
        </w:rPr>
        <w:t>Dendrograma</w:t>
      </w:r>
      <w:proofErr w:type="spellEnd"/>
      <w:r w:rsidRPr="00900538">
        <w:rPr>
          <w:sz w:val="22"/>
          <w:szCs w:val="22"/>
        </w:rPr>
        <w:t xml:space="preserve"> mostrando a similaridade (%) na composição da </w:t>
      </w:r>
      <w:proofErr w:type="spellStart"/>
      <w:r w:rsidRPr="00900538">
        <w:rPr>
          <w:sz w:val="22"/>
          <w:szCs w:val="22"/>
        </w:rPr>
        <w:t>anurofauna</w:t>
      </w:r>
      <w:proofErr w:type="spellEnd"/>
      <w:r w:rsidRPr="00900538">
        <w:rPr>
          <w:sz w:val="22"/>
          <w:szCs w:val="22"/>
        </w:rPr>
        <w:t xml:space="preserve"> das seis localidades estudadas na RERA, Pará, Brasil.</w:t>
      </w:r>
    </w:p>
    <w:p w:rsidR="00572071" w:rsidRPr="00F056E9" w:rsidRDefault="00572071" w:rsidP="00572071">
      <w:pPr>
        <w:spacing w:line="360" w:lineRule="auto"/>
        <w:jc w:val="both"/>
        <w:rPr>
          <w:b/>
          <w:color w:val="000000"/>
          <w:sz w:val="20"/>
          <w:szCs w:val="20"/>
          <w:lang w:val="en-US"/>
        </w:rPr>
      </w:pPr>
      <w:bookmarkStart w:id="0" w:name="_GoBack"/>
      <w:bookmarkEnd w:id="0"/>
    </w:p>
    <w:p w:rsidR="00343EA5" w:rsidRPr="00F056E9" w:rsidRDefault="00343EA5">
      <w:pPr>
        <w:rPr>
          <w:lang w:val="en-US"/>
        </w:rPr>
      </w:pPr>
    </w:p>
    <w:sectPr w:rsidR="00343EA5" w:rsidRPr="00F05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71"/>
    <w:rsid w:val="00343EA5"/>
    <w:rsid w:val="00572071"/>
    <w:rsid w:val="00900538"/>
    <w:rsid w:val="00F0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F05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F05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Flavio</cp:lastModifiedBy>
  <cp:revision>3</cp:revision>
  <dcterms:created xsi:type="dcterms:W3CDTF">2013-05-09T17:01:00Z</dcterms:created>
  <dcterms:modified xsi:type="dcterms:W3CDTF">2014-02-22T03:24:00Z</dcterms:modified>
</cp:coreProperties>
</file>