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B4" w:rsidRPr="00D65ADE" w:rsidRDefault="006D69B4" w:rsidP="00D65ADE">
      <w:pPr>
        <w:spacing w:line="480" w:lineRule="auto"/>
        <w:rPr>
          <w:b/>
          <w:sz w:val="28"/>
          <w:szCs w:val="28"/>
        </w:rPr>
      </w:pPr>
      <w:r w:rsidRPr="00D65ADE">
        <w:rPr>
          <w:b/>
          <w:sz w:val="28"/>
          <w:szCs w:val="28"/>
        </w:rPr>
        <w:t>LEGENDAS DAS FIGURAS:</w:t>
      </w:r>
      <w:r w:rsidR="00E40284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8B0F82" w:rsidRPr="00D65ADE" w:rsidRDefault="008B0F82" w:rsidP="00D65ADE">
      <w:pPr>
        <w:spacing w:line="480" w:lineRule="auto"/>
        <w:rPr>
          <w:sz w:val="22"/>
          <w:szCs w:val="22"/>
        </w:rPr>
      </w:pPr>
    </w:p>
    <w:p w:rsidR="008B0F82" w:rsidRPr="00D65ADE" w:rsidRDefault="008B0F82" w:rsidP="00D65ADE">
      <w:pPr>
        <w:spacing w:after="120" w:line="480" w:lineRule="auto"/>
        <w:rPr>
          <w:b/>
          <w:sz w:val="22"/>
          <w:szCs w:val="22"/>
        </w:rPr>
      </w:pPr>
      <w:r w:rsidRPr="00D65ADE">
        <w:rPr>
          <w:b/>
          <w:sz w:val="22"/>
          <w:szCs w:val="22"/>
        </w:rPr>
        <w:t>Página 4</w:t>
      </w:r>
    </w:p>
    <w:p w:rsidR="008B0F82" w:rsidRPr="00D65ADE" w:rsidRDefault="008B0F82" w:rsidP="00D65ADE">
      <w:pPr>
        <w:spacing w:after="120" w:line="480" w:lineRule="auto"/>
        <w:rPr>
          <w:sz w:val="22"/>
          <w:szCs w:val="22"/>
          <w:lang w:val="en-US"/>
        </w:rPr>
      </w:pPr>
      <w:r w:rsidRPr="00D65ADE">
        <w:rPr>
          <w:sz w:val="22"/>
          <w:szCs w:val="22"/>
        </w:rPr>
        <w:t xml:space="preserve">Figure 1: </w:t>
      </w:r>
      <w:proofErr w:type="spellStart"/>
      <w:r w:rsidRPr="00D65ADE">
        <w:rPr>
          <w:sz w:val="22"/>
          <w:szCs w:val="22"/>
        </w:rPr>
        <w:t>Study</w:t>
      </w:r>
      <w:proofErr w:type="spellEnd"/>
      <w:r w:rsidRPr="00D65ADE">
        <w:rPr>
          <w:sz w:val="22"/>
          <w:szCs w:val="22"/>
        </w:rPr>
        <w:t xml:space="preserve"> </w:t>
      </w:r>
      <w:proofErr w:type="spellStart"/>
      <w:r w:rsidRPr="00D65ADE">
        <w:rPr>
          <w:sz w:val="22"/>
          <w:szCs w:val="22"/>
        </w:rPr>
        <w:t>Area</w:t>
      </w:r>
      <w:proofErr w:type="spellEnd"/>
      <w:r w:rsidRPr="00D65ADE">
        <w:rPr>
          <w:sz w:val="22"/>
          <w:szCs w:val="22"/>
        </w:rPr>
        <w:t xml:space="preserve">. </w:t>
      </w:r>
      <w:proofErr w:type="spellStart"/>
      <w:r w:rsidRPr="00D65ADE">
        <w:rPr>
          <w:sz w:val="22"/>
          <w:szCs w:val="22"/>
        </w:rPr>
        <w:t>Legend</w:t>
      </w:r>
      <w:proofErr w:type="spellEnd"/>
      <w:r w:rsidRPr="00D65ADE">
        <w:rPr>
          <w:sz w:val="22"/>
          <w:szCs w:val="22"/>
        </w:rPr>
        <w:t xml:space="preserve">: 1 – </w:t>
      </w:r>
      <w:proofErr w:type="spellStart"/>
      <w:r w:rsidRPr="00D65ADE">
        <w:rPr>
          <w:sz w:val="22"/>
          <w:szCs w:val="22"/>
        </w:rPr>
        <w:t>Neopolis</w:t>
      </w:r>
      <w:proofErr w:type="spellEnd"/>
      <w:r w:rsidRPr="00D65ADE">
        <w:rPr>
          <w:sz w:val="22"/>
          <w:szCs w:val="22"/>
        </w:rPr>
        <w:t xml:space="preserve">; 2 - Capim Macio; 3 - Ponta Negra; 4 – EPZ 5; 5 – Lagoa Azul; 6 – </w:t>
      </w:r>
      <w:proofErr w:type="spellStart"/>
      <w:r w:rsidRPr="00D65ADE">
        <w:rPr>
          <w:sz w:val="22"/>
          <w:szCs w:val="22"/>
        </w:rPr>
        <w:t>Pajuçara</w:t>
      </w:r>
      <w:proofErr w:type="spellEnd"/>
      <w:r w:rsidRPr="00D65ADE">
        <w:rPr>
          <w:sz w:val="22"/>
          <w:szCs w:val="22"/>
        </w:rPr>
        <w:t xml:space="preserve">; 7 – Redinha; 8 – EPZ 9. </w:t>
      </w:r>
      <w:r w:rsidRPr="00D65ADE">
        <w:rPr>
          <w:sz w:val="22"/>
          <w:szCs w:val="22"/>
          <w:lang w:val="en-US"/>
        </w:rPr>
        <w:t>Adapted from Almanac of Natal for 2009.</w:t>
      </w:r>
    </w:p>
    <w:p w:rsidR="006D69B4" w:rsidRPr="00D65ADE" w:rsidRDefault="006D69B4" w:rsidP="00D65ADE">
      <w:pPr>
        <w:spacing w:after="120" w:line="480" w:lineRule="auto"/>
        <w:rPr>
          <w:color w:val="FF2D21" w:themeColor="accent5"/>
          <w:sz w:val="22"/>
          <w:szCs w:val="22"/>
          <w:lang w:val="en-US"/>
        </w:rPr>
      </w:pPr>
      <w:proofErr w:type="spellStart"/>
      <w:r w:rsidRPr="00D65ADE">
        <w:rPr>
          <w:color w:val="FF2D21" w:themeColor="accent5"/>
          <w:sz w:val="22"/>
          <w:szCs w:val="22"/>
          <w:lang w:val="en-US"/>
        </w:rPr>
        <w:t>Arquivo</w:t>
      </w:r>
      <w:proofErr w:type="spellEnd"/>
      <w:r w:rsidRPr="00D65ADE">
        <w:rPr>
          <w:color w:val="FF2D21" w:themeColor="accent5"/>
          <w:sz w:val="22"/>
          <w:szCs w:val="22"/>
          <w:lang w:val="en-US"/>
        </w:rPr>
        <w:t xml:space="preserve">: Fig 1 </w:t>
      </w:r>
      <w:proofErr w:type="spellStart"/>
      <w:r w:rsidRPr="00D65ADE">
        <w:rPr>
          <w:color w:val="FF2D21" w:themeColor="accent5"/>
          <w:sz w:val="22"/>
          <w:szCs w:val="22"/>
          <w:lang w:val="en-US"/>
        </w:rPr>
        <w:t>Sudy</w:t>
      </w:r>
      <w:proofErr w:type="spellEnd"/>
      <w:r w:rsidRPr="00D65ADE">
        <w:rPr>
          <w:color w:val="FF2D21" w:themeColor="accent5"/>
          <w:sz w:val="22"/>
          <w:szCs w:val="22"/>
          <w:lang w:val="en-US"/>
        </w:rPr>
        <w:t xml:space="preserve"> </w:t>
      </w:r>
      <w:proofErr w:type="spellStart"/>
      <w:r w:rsidRPr="00D65ADE">
        <w:rPr>
          <w:color w:val="FF2D21" w:themeColor="accent5"/>
          <w:sz w:val="22"/>
          <w:szCs w:val="22"/>
          <w:lang w:val="en-US"/>
        </w:rPr>
        <w:t>Areas.tif</w:t>
      </w:r>
      <w:proofErr w:type="spellEnd"/>
    </w:p>
    <w:p w:rsidR="008B0F82" w:rsidRPr="00D65ADE" w:rsidRDefault="008B0F82" w:rsidP="00D65ADE">
      <w:pPr>
        <w:spacing w:after="120" w:line="480" w:lineRule="auto"/>
        <w:rPr>
          <w:b/>
          <w:sz w:val="22"/>
          <w:szCs w:val="22"/>
          <w:lang w:val="en-US"/>
        </w:rPr>
      </w:pPr>
      <w:proofErr w:type="spellStart"/>
      <w:r w:rsidRPr="00D65ADE">
        <w:rPr>
          <w:b/>
          <w:sz w:val="22"/>
          <w:szCs w:val="22"/>
          <w:lang w:val="en-US"/>
        </w:rPr>
        <w:t>Página</w:t>
      </w:r>
      <w:proofErr w:type="spellEnd"/>
      <w:r w:rsidRPr="00D65ADE">
        <w:rPr>
          <w:b/>
          <w:sz w:val="22"/>
          <w:szCs w:val="22"/>
          <w:lang w:val="en-US"/>
        </w:rPr>
        <w:t xml:space="preserve"> 7</w:t>
      </w:r>
    </w:p>
    <w:p w:rsidR="008B0F82" w:rsidRPr="00D65ADE" w:rsidRDefault="008B0F82" w:rsidP="00D65ADE">
      <w:pPr>
        <w:spacing w:after="120" w:line="480" w:lineRule="auto"/>
        <w:rPr>
          <w:sz w:val="22"/>
          <w:szCs w:val="22"/>
          <w:lang w:val="en-US"/>
        </w:rPr>
      </w:pPr>
      <w:r w:rsidRPr="00D65ADE">
        <w:rPr>
          <w:sz w:val="22"/>
          <w:szCs w:val="22"/>
          <w:lang w:val="en-US"/>
        </w:rPr>
        <w:t>Table 1 – Sustainable Development Indicators by neighborhood – mean between 2006 and 2008.</w:t>
      </w:r>
    </w:p>
    <w:p w:rsidR="006D69B4" w:rsidRPr="00D65ADE" w:rsidRDefault="006D69B4" w:rsidP="00D65ADE">
      <w:pPr>
        <w:spacing w:after="120" w:line="480" w:lineRule="auto"/>
        <w:rPr>
          <w:color w:val="FF2D21" w:themeColor="accent5"/>
          <w:sz w:val="22"/>
          <w:szCs w:val="22"/>
          <w:lang w:val="en-US"/>
        </w:rPr>
      </w:pPr>
      <w:proofErr w:type="spellStart"/>
      <w:r w:rsidRPr="00D65ADE">
        <w:rPr>
          <w:color w:val="FF2D21" w:themeColor="accent5"/>
          <w:sz w:val="22"/>
          <w:szCs w:val="22"/>
          <w:lang w:val="en-US"/>
        </w:rPr>
        <w:t>Arquivo</w:t>
      </w:r>
      <w:proofErr w:type="spellEnd"/>
      <w:r w:rsidRPr="00D65ADE">
        <w:rPr>
          <w:color w:val="FF2D21" w:themeColor="accent5"/>
          <w:sz w:val="22"/>
          <w:szCs w:val="22"/>
          <w:lang w:val="en-US"/>
        </w:rPr>
        <w:t xml:space="preserve">: Table 1 – SDI by </w:t>
      </w:r>
      <w:proofErr w:type="spellStart"/>
      <w:r w:rsidRPr="00D65ADE">
        <w:rPr>
          <w:color w:val="FF2D21" w:themeColor="accent5"/>
          <w:sz w:val="22"/>
          <w:szCs w:val="22"/>
          <w:lang w:val="en-US"/>
        </w:rPr>
        <w:t>neighborhood.tif</w:t>
      </w:r>
      <w:proofErr w:type="spellEnd"/>
    </w:p>
    <w:p w:rsidR="008B0F82" w:rsidRPr="00D65ADE" w:rsidRDefault="008B0F82" w:rsidP="00D65ADE">
      <w:pPr>
        <w:spacing w:after="120" w:line="480" w:lineRule="auto"/>
        <w:rPr>
          <w:sz w:val="22"/>
          <w:szCs w:val="22"/>
          <w:lang w:val="en-US"/>
        </w:rPr>
      </w:pPr>
      <w:r w:rsidRPr="00D65ADE">
        <w:rPr>
          <w:sz w:val="22"/>
          <w:szCs w:val="22"/>
          <w:lang w:val="en-US"/>
        </w:rPr>
        <w:t>Table 2 – Correlation matrix of Sustainable Development Indicators</w:t>
      </w:r>
      <w:r w:rsidR="006D69B4" w:rsidRPr="00D65ADE">
        <w:rPr>
          <w:sz w:val="22"/>
          <w:szCs w:val="22"/>
          <w:lang w:val="en-US"/>
        </w:rPr>
        <w:t>.</w:t>
      </w:r>
    </w:p>
    <w:p w:rsidR="006D69B4" w:rsidRPr="00D65ADE" w:rsidRDefault="006D69B4" w:rsidP="00D65ADE">
      <w:pPr>
        <w:spacing w:after="120" w:line="480" w:lineRule="auto"/>
        <w:rPr>
          <w:color w:val="FF2D21" w:themeColor="accent5"/>
          <w:sz w:val="22"/>
          <w:szCs w:val="22"/>
          <w:lang w:val="en-US"/>
        </w:rPr>
      </w:pPr>
      <w:proofErr w:type="spellStart"/>
      <w:r w:rsidRPr="00D65ADE">
        <w:rPr>
          <w:color w:val="FF2D21" w:themeColor="accent5"/>
          <w:sz w:val="22"/>
          <w:szCs w:val="22"/>
          <w:lang w:val="en-US"/>
        </w:rPr>
        <w:t>Arquivo</w:t>
      </w:r>
      <w:proofErr w:type="spellEnd"/>
      <w:r w:rsidRPr="00D65ADE">
        <w:rPr>
          <w:color w:val="FF2D21" w:themeColor="accent5"/>
          <w:sz w:val="22"/>
          <w:szCs w:val="22"/>
          <w:lang w:val="en-US"/>
        </w:rPr>
        <w:t xml:space="preserve">: Table 2 - Correlation Matrix of </w:t>
      </w:r>
      <w:proofErr w:type="spellStart"/>
      <w:r w:rsidRPr="00D65ADE">
        <w:rPr>
          <w:color w:val="FF2D21" w:themeColor="accent5"/>
          <w:sz w:val="22"/>
          <w:szCs w:val="22"/>
          <w:lang w:val="en-US"/>
        </w:rPr>
        <w:t>SDI.tif</w:t>
      </w:r>
      <w:proofErr w:type="spellEnd"/>
    </w:p>
    <w:p w:rsidR="008B0F82" w:rsidRPr="00D65ADE" w:rsidRDefault="006D69B4" w:rsidP="00D65ADE">
      <w:pPr>
        <w:spacing w:after="120" w:line="480" w:lineRule="auto"/>
        <w:rPr>
          <w:b/>
          <w:sz w:val="22"/>
          <w:szCs w:val="22"/>
          <w:lang w:val="en-US"/>
        </w:rPr>
      </w:pPr>
      <w:proofErr w:type="spellStart"/>
      <w:r w:rsidRPr="00D65ADE">
        <w:rPr>
          <w:b/>
          <w:sz w:val="22"/>
          <w:szCs w:val="22"/>
          <w:lang w:val="en-US"/>
        </w:rPr>
        <w:t>Página</w:t>
      </w:r>
      <w:proofErr w:type="spellEnd"/>
      <w:r w:rsidRPr="00D65ADE">
        <w:rPr>
          <w:b/>
          <w:sz w:val="22"/>
          <w:szCs w:val="22"/>
          <w:lang w:val="en-US"/>
        </w:rPr>
        <w:t xml:space="preserve"> 8</w:t>
      </w:r>
    </w:p>
    <w:p w:rsidR="006D69B4" w:rsidRPr="00D65ADE" w:rsidRDefault="006D69B4" w:rsidP="00D65ADE">
      <w:pPr>
        <w:spacing w:after="120" w:line="480" w:lineRule="auto"/>
        <w:rPr>
          <w:sz w:val="22"/>
          <w:szCs w:val="22"/>
          <w:lang w:val="en-US"/>
        </w:rPr>
      </w:pPr>
      <w:r w:rsidRPr="00D65ADE">
        <w:rPr>
          <w:sz w:val="22"/>
          <w:szCs w:val="22"/>
          <w:lang w:val="en-US"/>
        </w:rPr>
        <w:t xml:space="preserve">Figure 2: Analysis of the </w:t>
      </w:r>
      <w:proofErr w:type="spellStart"/>
      <w:r w:rsidRPr="00D65ADE">
        <w:rPr>
          <w:sz w:val="22"/>
          <w:szCs w:val="22"/>
          <w:lang w:val="en-US"/>
        </w:rPr>
        <w:t>Breteau</w:t>
      </w:r>
      <w:proofErr w:type="spellEnd"/>
      <w:r w:rsidRPr="00D65ADE">
        <w:rPr>
          <w:sz w:val="22"/>
          <w:szCs w:val="22"/>
          <w:lang w:val="en-US"/>
        </w:rPr>
        <w:t xml:space="preserve"> Index tendency for A. </w:t>
      </w:r>
      <w:proofErr w:type="spellStart"/>
      <w:r w:rsidRPr="00D65ADE">
        <w:rPr>
          <w:sz w:val="22"/>
          <w:szCs w:val="22"/>
          <w:lang w:val="en-US"/>
        </w:rPr>
        <w:t>aegypti</w:t>
      </w:r>
      <w:proofErr w:type="spellEnd"/>
      <w:r w:rsidRPr="00D65ADE">
        <w:rPr>
          <w:sz w:val="22"/>
          <w:szCs w:val="22"/>
          <w:lang w:val="en-US"/>
        </w:rPr>
        <w:t xml:space="preserve"> in relation to the Neighborhood Sustainability Index (NSI).</w:t>
      </w:r>
    </w:p>
    <w:p w:rsidR="006D69B4" w:rsidRPr="00D65ADE" w:rsidRDefault="006D69B4" w:rsidP="00D65ADE">
      <w:pPr>
        <w:spacing w:after="120" w:line="480" w:lineRule="auto"/>
        <w:rPr>
          <w:color w:val="FF2D21" w:themeColor="accent5"/>
          <w:sz w:val="22"/>
          <w:szCs w:val="22"/>
          <w:lang w:val="en-US"/>
        </w:rPr>
      </w:pPr>
      <w:proofErr w:type="spellStart"/>
      <w:r w:rsidRPr="00D65ADE">
        <w:rPr>
          <w:color w:val="FF2D21" w:themeColor="accent5"/>
          <w:sz w:val="22"/>
          <w:szCs w:val="22"/>
          <w:lang w:val="en-US"/>
        </w:rPr>
        <w:t>Arquivo</w:t>
      </w:r>
      <w:proofErr w:type="spellEnd"/>
      <w:r w:rsidRPr="00D65ADE">
        <w:rPr>
          <w:color w:val="FF2D21" w:themeColor="accent5"/>
          <w:sz w:val="22"/>
          <w:szCs w:val="22"/>
          <w:lang w:val="en-US"/>
        </w:rPr>
        <w:t xml:space="preserve">: Figure 2 - Analysis of the </w:t>
      </w:r>
      <w:proofErr w:type="spellStart"/>
      <w:r w:rsidRPr="00D65ADE">
        <w:rPr>
          <w:color w:val="FF2D21" w:themeColor="accent5"/>
          <w:sz w:val="22"/>
          <w:szCs w:val="22"/>
          <w:lang w:val="en-US"/>
        </w:rPr>
        <w:t>Breteau</w:t>
      </w:r>
      <w:proofErr w:type="spellEnd"/>
      <w:r w:rsidRPr="00D65ADE">
        <w:rPr>
          <w:color w:val="FF2D21" w:themeColor="accent5"/>
          <w:sz w:val="22"/>
          <w:szCs w:val="22"/>
          <w:lang w:val="en-US"/>
        </w:rPr>
        <w:t xml:space="preserve"> Index tendency for A. </w:t>
      </w:r>
      <w:proofErr w:type="spellStart"/>
      <w:r w:rsidRPr="00D65ADE">
        <w:rPr>
          <w:color w:val="FF2D21" w:themeColor="accent5"/>
          <w:sz w:val="22"/>
          <w:szCs w:val="22"/>
          <w:lang w:val="en-US"/>
        </w:rPr>
        <w:t>aegypti.tif</w:t>
      </w:r>
      <w:proofErr w:type="spellEnd"/>
    </w:p>
    <w:p w:rsidR="006D69B4" w:rsidRPr="00D65ADE" w:rsidRDefault="006D69B4" w:rsidP="00D65ADE">
      <w:pPr>
        <w:spacing w:after="120" w:line="480" w:lineRule="auto"/>
        <w:rPr>
          <w:sz w:val="22"/>
          <w:szCs w:val="22"/>
          <w:lang w:val="en-US"/>
        </w:rPr>
      </w:pPr>
      <w:r w:rsidRPr="00D65ADE">
        <w:rPr>
          <w:sz w:val="22"/>
          <w:szCs w:val="22"/>
          <w:lang w:val="en-US"/>
        </w:rPr>
        <w:t xml:space="preserve">Figure 3: Tendency of the Household Infestation Index to </w:t>
      </w:r>
      <w:proofErr w:type="spellStart"/>
      <w:r w:rsidRPr="00D65ADE">
        <w:rPr>
          <w:sz w:val="22"/>
          <w:szCs w:val="22"/>
          <w:lang w:val="en-US"/>
        </w:rPr>
        <w:t>phlebotominae</w:t>
      </w:r>
      <w:proofErr w:type="spellEnd"/>
      <w:r w:rsidRPr="00D65ADE">
        <w:rPr>
          <w:sz w:val="22"/>
          <w:szCs w:val="22"/>
          <w:lang w:val="en-US"/>
        </w:rPr>
        <w:t xml:space="preserve"> sand flies in relation to the Neighborhood Sustainability Index (NSI).</w:t>
      </w:r>
    </w:p>
    <w:p w:rsidR="006D69B4" w:rsidRPr="00D65ADE" w:rsidRDefault="006D69B4" w:rsidP="00D65ADE">
      <w:pPr>
        <w:spacing w:after="120" w:line="480" w:lineRule="auto"/>
        <w:rPr>
          <w:color w:val="FF2D21" w:themeColor="accent5"/>
          <w:sz w:val="22"/>
          <w:szCs w:val="22"/>
          <w:lang w:val="en-US"/>
        </w:rPr>
      </w:pPr>
      <w:proofErr w:type="spellStart"/>
      <w:r w:rsidRPr="00D65ADE">
        <w:rPr>
          <w:color w:val="FF2D21" w:themeColor="accent5"/>
          <w:sz w:val="22"/>
          <w:szCs w:val="22"/>
          <w:lang w:val="en-US"/>
        </w:rPr>
        <w:t>Arquivo</w:t>
      </w:r>
      <w:proofErr w:type="spellEnd"/>
      <w:r w:rsidRPr="00D65ADE">
        <w:rPr>
          <w:color w:val="FF2D21" w:themeColor="accent5"/>
          <w:sz w:val="22"/>
          <w:szCs w:val="22"/>
          <w:lang w:val="en-US"/>
        </w:rPr>
        <w:t xml:space="preserve">: Figure 3 - Tendency of the Household Infestation Index to </w:t>
      </w:r>
      <w:proofErr w:type="spellStart"/>
      <w:r w:rsidRPr="00D65ADE">
        <w:rPr>
          <w:color w:val="FF2D21" w:themeColor="accent5"/>
          <w:sz w:val="22"/>
          <w:szCs w:val="22"/>
          <w:lang w:val="en-US"/>
        </w:rPr>
        <w:t>phlebotominae.tif</w:t>
      </w:r>
      <w:proofErr w:type="spellEnd"/>
    </w:p>
    <w:p w:rsidR="008B0F82" w:rsidRPr="008B0F82" w:rsidRDefault="008B0F82" w:rsidP="008B0F82">
      <w:pPr>
        <w:spacing w:after="120" w:line="360" w:lineRule="auto"/>
        <w:jc w:val="center"/>
        <w:rPr>
          <w:lang w:val="en-US"/>
        </w:rPr>
      </w:pPr>
    </w:p>
    <w:sectPr w:rsidR="008B0F82" w:rsidRPr="008B0F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82"/>
    <w:rsid w:val="005638DD"/>
    <w:rsid w:val="00584A6A"/>
    <w:rsid w:val="006D69B4"/>
    <w:rsid w:val="006F67CE"/>
    <w:rsid w:val="007A7F5D"/>
    <w:rsid w:val="008B0F82"/>
    <w:rsid w:val="0098329B"/>
    <w:rsid w:val="00C35841"/>
    <w:rsid w:val="00D65ADE"/>
    <w:rsid w:val="00E40284"/>
    <w:rsid w:val="00F7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2015-09-23T18:55:00Z</dcterms:created>
  <dcterms:modified xsi:type="dcterms:W3CDTF">2015-09-23T20:00:00Z</dcterms:modified>
</cp:coreProperties>
</file>