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378" w:rsidRDefault="007D3378" w:rsidP="007D3378">
      <w:pPr>
        <w:autoSpaceDE w:val="0"/>
        <w:autoSpaceDN w:val="0"/>
        <w:adjustRightInd w:val="0"/>
        <w:rPr>
          <w:b/>
          <w:sz w:val="22"/>
          <w:szCs w:val="22"/>
        </w:rPr>
      </w:pPr>
      <w:bookmarkStart w:id="0" w:name="_GoBack"/>
      <w:bookmarkEnd w:id="0"/>
    </w:p>
    <w:p w:rsidR="007D3378" w:rsidRPr="001D6E55" w:rsidRDefault="007D3378" w:rsidP="007D3378">
      <w:pPr>
        <w:autoSpaceDE w:val="0"/>
        <w:autoSpaceDN w:val="0"/>
        <w:adjustRightInd w:val="0"/>
        <w:rPr>
          <w:sz w:val="22"/>
          <w:szCs w:val="22"/>
        </w:rPr>
      </w:pPr>
      <w:r w:rsidRPr="001D6E55">
        <w:rPr>
          <w:b/>
          <w:sz w:val="22"/>
          <w:szCs w:val="22"/>
        </w:rPr>
        <w:t>Tabela 1</w:t>
      </w:r>
      <w:r w:rsidRPr="001D6E55">
        <w:rPr>
          <w:sz w:val="22"/>
          <w:szCs w:val="22"/>
        </w:rPr>
        <w:t xml:space="preserve">. </w:t>
      </w:r>
      <w:proofErr w:type="spellStart"/>
      <w:r w:rsidRPr="001D6E55">
        <w:rPr>
          <w:sz w:val="22"/>
          <w:szCs w:val="22"/>
        </w:rPr>
        <w:t>Blastocladiomycota</w:t>
      </w:r>
      <w:proofErr w:type="spellEnd"/>
      <w:r w:rsidRPr="001D6E55">
        <w:rPr>
          <w:sz w:val="22"/>
          <w:szCs w:val="22"/>
        </w:rPr>
        <w:t xml:space="preserve"> e </w:t>
      </w:r>
      <w:proofErr w:type="spellStart"/>
      <w:r w:rsidRPr="001D6E55">
        <w:rPr>
          <w:sz w:val="22"/>
          <w:szCs w:val="22"/>
        </w:rPr>
        <w:t>Chytridiomycota</w:t>
      </w:r>
      <w:proofErr w:type="spellEnd"/>
      <w:r w:rsidRPr="001D6E55">
        <w:rPr>
          <w:sz w:val="22"/>
          <w:szCs w:val="22"/>
        </w:rPr>
        <w:t xml:space="preserve"> isolados de amostras de água e solo na área do rio Poti, perímetro urbano de Teresina, Piauí, Brasil. Agosto/2013 a Agosto/2014. AT= abundancia total, FT = frequência total.</w:t>
      </w:r>
    </w:p>
    <w:p w:rsidR="007D3378" w:rsidRPr="001D6E55" w:rsidRDefault="007D3378" w:rsidP="007D3378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4848" w:type="pct"/>
        <w:tblInd w:w="284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5472"/>
        <w:gridCol w:w="951"/>
        <w:gridCol w:w="938"/>
        <w:gridCol w:w="924"/>
        <w:gridCol w:w="910"/>
        <w:gridCol w:w="951"/>
        <w:gridCol w:w="924"/>
        <w:gridCol w:w="951"/>
        <w:gridCol w:w="587"/>
        <w:gridCol w:w="1180"/>
      </w:tblGrid>
      <w:tr w:rsidR="007D3378" w:rsidRPr="001D6E55" w:rsidTr="005053ED">
        <w:trPr>
          <w:trHeight w:val="315"/>
        </w:trPr>
        <w:tc>
          <w:tcPr>
            <w:tcW w:w="1984" w:type="pct"/>
            <w:tcBorders>
              <w:top w:val="single" w:sz="4" w:space="0" w:color="7F7F7F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6E55">
              <w:rPr>
                <w:b/>
                <w:bCs/>
                <w:color w:val="000000"/>
                <w:sz w:val="22"/>
                <w:szCs w:val="22"/>
              </w:rPr>
              <w:t>TÁXONS/MESES</w:t>
            </w:r>
          </w:p>
        </w:tc>
        <w:tc>
          <w:tcPr>
            <w:tcW w:w="345" w:type="pct"/>
            <w:tcBorders>
              <w:top w:val="single" w:sz="4" w:space="0" w:color="7F7F7F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D6E55">
              <w:rPr>
                <w:b/>
                <w:bCs/>
                <w:color w:val="000000"/>
                <w:sz w:val="22"/>
                <w:szCs w:val="22"/>
              </w:rPr>
              <w:t>Ago</w:t>
            </w:r>
            <w:proofErr w:type="spellEnd"/>
            <w:r w:rsidRPr="001D6E55">
              <w:rPr>
                <w:b/>
                <w:bCs/>
                <w:color w:val="000000"/>
                <w:sz w:val="22"/>
                <w:szCs w:val="22"/>
              </w:rPr>
              <w:t>/13</w:t>
            </w:r>
          </w:p>
        </w:tc>
        <w:tc>
          <w:tcPr>
            <w:tcW w:w="340" w:type="pct"/>
            <w:tcBorders>
              <w:top w:val="single" w:sz="4" w:space="0" w:color="7F7F7F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6E55">
              <w:rPr>
                <w:b/>
                <w:bCs/>
                <w:color w:val="000000"/>
                <w:sz w:val="22"/>
                <w:szCs w:val="22"/>
              </w:rPr>
              <w:t>Out/13</w:t>
            </w:r>
          </w:p>
        </w:tc>
        <w:tc>
          <w:tcPr>
            <w:tcW w:w="335" w:type="pct"/>
            <w:tcBorders>
              <w:top w:val="single" w:sz="4" w:space="0" w:color="7F7F7F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6E55">
              <w:rPr>
                <w:b/>
                <w:bCs/>
                <w:color w:val="000000"/>
                <w:sz w:val="22"/>
                <w:szCs w:val="22"/>
              </w:rPr>
              <w:t>Dez/13</w:t>
            </w:r>
          </w:p>
        </w:tc>
        <w:tc>
          <w:tcPr>
            <w:tcW w:w="330" w:type="pct"/>
            <w:tcBorders>
              <w:top w:val="single" w:sz="4" w:space="0" w:color="7F7F7F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D6E55">
              <w:rPr>
                <w:b/>
                <w:bCs/>
                <w:color w:val="000000"/>
                <w:sz w:val="22"/>
                <w:szCs w:val="22"/>
              </w:rPr>
              <w:t>Fev</w:t>
            </w:r>
            <w:proofErr w:type="spellEnd"/>
            <w:r w:rsidRPr="001D6E55">
              <w:rPr>
                <w:b/>
                <w:bCs/>
                <w:color w:val="000000"/>
                <w:sz w:val="22"/>
                <w:szCs w:val="22"/>
              </w:rPr>
              <w:t>/14</w:t>
            </w:r>
          </w:p>
        </w:tc>
        <w:tc>
          <w:tcPr>
            <w:tcW w:w="345" w:type="pct"/>
            <w:tcBorders>
              <w:top w:val="single" w:sz="4" w:space="0" w:color="7F7F7F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D6E55">
              <w:rPr>
                <w:b/>
                <w:bCs/>
                <w:color w:val="000000"/>
                <w:sz w:val="22"/>
                <w:szCs w:val="22"/>
              </w:rPr>
              <w:t>Abr</w:t>
            </w:r>
            <w:proofErr w:type="spellEnd"/>
            <w:r w:rsidRPr="001D6E55">
              <w:rPr>
                <w:b/>
                <w:bCs/>
                <w:color w:val="000000"/>
                <w:sz w:val="22"/>
                <w:szCs w:val="22"/>
              </w:rPr>
              <w:t>/14</w:t>
            </w:r>
          </w:p>
        </w:tc>
        <w:tc>
          <w:tcPr>
            <w:tcW w:w="335" w:type="pct"/>
            <w:tcBorders>
              <w:top w:val="single" w:sz="4" w:space="0" w:color="7F7F7F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D6E55">
              <w:rPr>
                <w:b/>
                <w:bCs/>
                <w:color w:val="000000"/>
                <w:sz w:val="22"/>
                <w:szCs w:val="22"/>
              </w:rPr>
              <w:t>Jun</w:t>
            </w:r>
            <w:proofErr w:type="spellEnd"/>
            <w:r w:rsidRPr="001D6E55">
              <w:rPr>
                <w:b/>
                <w:bCs/>
                <w:color w:val="000000"/>
                <w:sz w:val="22"/>
                <w:szCs w:val="22"/>
              </w:rPr>
              <w:t>/14</w:t>
            </w:r>
          </w:p>
        </w:tc>
        <w:tc>
          <w:tcPr>
            <w:tcW w:w="345" w:type="pct"/>
            <w:tcBorders>
              <w:top w:val="single" w:sz="4" w:space="0" w:color="7F7F7F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D6E55">
              <w:rPr>
                <w:b/>
                <w:bCs/>
                <w:color w:val="000000"/>
                <w:sz w:val="22"/>
                <w:szCs w:val="22"/>
              </w:rPr>
              <w:t>Ago</w:t>
            </w:r>
            <w:proofErr w:type="spellEnd"/>
            <w:r w:rsidRPr="001D6E55">
              <w:rPr>
                <w:b/>
                <w:bCs/>
                <w:color w:val="000000"/>
                <w:sz w:val="22"/>
                <w:szCs w:val="22"/>
              </w:rPr>
              <w:t>/14</w:t>
            </w:r>
          </w:p>
        </w:tc>
        <w:tc>
          <w:tcPr>
            <w:tcW w:w="213" w:type="pct"/>
            <w:tcBorders>
              <w:top w:val="single" w:sz="4" w:space="0" w:color="7F7F7F"/>
              <w:bottom w:val="single" w:sz="4" w:space="0" w:color="auto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6E55">
              <w:rPr>
                <w:b/>
                <w:bCs/>
                <w:color w:val="000000"/>
                <w:sz w:val="22"/>
                <w:szCs w:val="22"/>
              </w:rPr>
              <w:t>AT</w:t>
            </w:r>
          </w:p>
        </w:tc>
        <w:tc>
          <w:tcPr>
            <w:tcW w:w="428" w:type="pct"/>
            <w:tcBorders>
              <w:top w:val="single" w:sz="4" w:space="0" w:color="7F7F7F"/>
              <w:bottom w:val="single" w:sz="4" w:space="0" w:color="auto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6E55">
              <w:rPr>
                <w:b/>
                <w:bCs/>
                <w:color w:val="000000"/>
                <w:sz w:val="22"/>
                <w:szCs w:val="22"/>
              </w:rPr>
              <w:t>FT (%)</w:t>
            </w:r>
          </w:p>
        </w:tc>
      </w:tr>
      <w:tr w:rsidR="007D3378" w:rsidRPr="001D6E55" w:rsidTr="005053ED">
        <w:trPr>
          <w:trHeight w:val="340"/>
        </w:trPr>
        <w:tc>
          <w:tcPr>
            <w:tcW w:w="198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D6E55">
              <w:rPr>
                <w:b/>
                <w:bCs/>
                <w:iCs/>
                <w:color w:val="000000"/>
                <w:sz w:val="22"/>
                <w:szCs w:val="22"/>
              </w:rPr>
              <w:t xml:space="preserve">Reino </w:t>
            </w:r>
            <w:proofErr w:type="spellStart"/>
            <w:r w:rsidRPr="001D6E55">
              <w:rPr>
                <w:b/>
                <w:bCs/>
                <w:iCs/>
                <w:color w:val="000000"/>
                <w:sz w:val="22"/>
                <w:szCs w:val="22"/>
              </w:rPr>
              <w:t>Fungi</w:t>
            </w:r>
            <w:proofErr w:type="spellEnd"/>
          </w:p>
          <w:p w:rsidR="007D3378" w:rsidRPr="001D6E55" w:rsidRDefault="007D3378" w:rsidP="005053ED">
            <w:pPr>
              <w:ind w:left="317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D6E55">
              <w:rPr>
                <w:b/>
                <w:bCs/>
                <w:iCs/>
                <w:color w:val="000000"/>
                <w:sz w:val="22"/>
                <w:szCs w:val="22"/>
              </w:rPr>
              <w:t xml:space="preserve">Filo </w:t>
            </w:r>
            <w:proofErr w:type="spellStart"/>
            <w:r w:rsidRPr="001D6E55">
              <w:rPr>
                <w:b/>
                <w:bCs/>
                <w:iCs/>
                <w:color w:val="000000"/>
                <w:sz w:val="22"/>
                <w:szCs w:val="22"/>
              </w:rPr>
              <w:t>Blastocladiomycota</w:t>
            </w:r>
            <w:proofErr w:type="spellEnd"/>
          </w:p>
          <w:p w:rsidR="007D3378" w:rsidRPr="001D6E55" w:rsidRDefault="007D3378" w:rsidP="005053ED">
            <w:pPr>
              <w:ind w:left="601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proofErr w:type="spellStart"/>
            <w:r w:rsidRPr="001D6E55">
              <w:rPr>
                <w:b/>
                <w:bCs/>
                <w:iCs/>
                <w:color w:val="000000"/>
                <w:sz w:val="22"/>
                <w:szCs w:val="22"/>
              </w:rPr>
              <w:t>Blastocladiales</w:t>
            </w:r>
            <w:proofErr w:type="spellEnd"/>
          </w:p>
          <w:p w:rsidR="007D3378" w:rsidRPr="001D6E55" w:rsidRDefault="007D3378" w:rsidP="005053ED">
            <w:pPr>
              <w:ind w:left="884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proofErr w:type="spellStart"/>
            <w:r w:rsidRPr="001D6E55">
              <w:rPr>
                <w:b/>
                <w:bCs/>
                <w:iCs/>
                <w:color w:val="000000"/>
                <w:sz w:val="22"/>
                <w:szCs w:val="22"/>
              </w:rPr>
              <w:t>Blastocladiaceae</w:t>
            </w:r>
            <w:proofErr w:type="spellEnd"/>
          </w:p>
        </w:tc>
        <w:tc>
          <w:tcPr>
            <w:tcW w:w="345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D3378" w:rsidRPr="001D6E55" w:rsidTr="005053ED">
        <w:trPr>
          <w:trHeight w:val="340"/>
        </w:trPr>
        <w:tc>
          <w:tcPr>
            <w:tcW w:w="1984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1D6E55">
              <w:rPr>
                <w:bCs/>
                <w:i/>
                <w:iCs/>
                <w:color w:val="000000"/>
                <w:sz w:val="22"/>
                <w:szCs w:val="22"/>
                <w:lang w:val="en-US"/>
              </w:rPr>
              <w:t>Allomyces</w:t>
            </w:r>
            <w:proofErr w:type="spellEnd"/>
            <w:r w:rsidRPr="001D6E55">
              <w:rPr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6E55">
              <w:rPr>
                <w:bCs/>
                <w:i/>
                <w:iCs/>
                <w:color w:val="000000"/>
                <w:sz w:val="22"/>
                <w:szCs w:val="22"/>
                <w:lang w:val="en-US"/>
              </w:rPr>
              <w:t>arbusculus</w:t>
            </w:r>
            <w:proofErr w:type="spellEnd"/>
            <w:r w:rsidRPr="001D6E55">
              <w:rPr>
                <w:bCs/>
                <w:sz w:val="22"/>
                <w:szCs w:val="22"/>
                <w:lang w:val="en-US"/>
              </w:rPr>
              <w:t xml:space="preserve"> E.J. Butler.</w:t>
            </w:r>
          </w:p>
        </w:tc>
        <w:tc>
          <w:tcPr>
            <w:tcW w:w="345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6E55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4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5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45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6E55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35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45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6E55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28,58</w:t>
            </w:r>
          </w:p>
        </w:tc>
      </w:tr>
      <w:tr w:rsidR="007D3378" w:rsidRPr="001D6E55" w:rsidTr="005053ED">
        <w:trPr>
          <w:trHeight w:val="340"/>
        </w:trPr>
        <w:tc>
          <w:tcPr>
            <w:tcW w:w="198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proofErr w:type="spellStart"/>
            <w:r w:rsidRPr="001D6E55">
              <w:rPr>
                <w:bCs/>
                <w:i/>
                <w:iCs/>
                <w:color w:val="000000"/>
                <w:sz w:val="22"/>
                <w:szCs w:val="22"/>
              </w:rPr>
              <w:t>Allomyces</w:t>
            </w:r>
            <w:proofErr w:type="spellEnd"/>
            <w:r w:rsidRPr="001D6E55">
              <w:rPr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D6E55">
              <w:rPr>
                <w:bCs/>
                <w:i/>
                <w:iCs/>
                <w:color w:val="000000"/>
                <w:sz w:val="22"/>
                <w:szCs w:val="22"/>
              </w:rPr>
              <w:t>moniliformis</w:t>
            </w:r>
            <w:proofErr w:type="spellEnd"/>
            <w:r w:rsidRPr="001D6E55">
              <w:rPr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D6E55">
              <w:rPr>
                <w:bCs/>
                <w:sz w:val="22"/>
                <w:szCs w:val="22"/>
              </w:rPr>
              <w:t>Coker</w:t>
            </w:r>
            <w:proofErr w:type="spellEnd"/>
            <w:r w:rsidRPr="001D6E55">
              <w:rPr>
                <w:bCs/>
                <w:sz w:val="22"/>
                <w:szCs w:val="22"/>
              </w:rPr>
              <w:t xml:space="preserve"> &amp; Braxton.</w:t>
            </w:r>
          </w:p>
        </w:tc>
        <w:tc>
          <w:tcPr>
            <w:tcW w:w="34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6E55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4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4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6E55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14,29</w:t>
            </w:r>
          </w:p>
        </w:tc>
      </w:tr>
      <w:tr w:rsidR="007D3378" w:rsidRPr="001D6E55" w:rsidTr="005053ED">
        <w:trPr>
          <w:trHeight w:val="340"/>
        </w:trPr>
        <w:tc>
          <w:tcPr>
            <w:tcW w:w="198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ind w:left="884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proofErr w:type="spellStart"/>
            <w:r w:rsidRPr="001D6E55">
              <w:rPr>
                <w:b/>
                <w:bCs/>
                <w:iCs/>
                <w:color w:val="000000"/>
                <w:sz w:val="22"/>
                <w:szCs w:val="22"/>
              </w:rPr>
              <w:t>Caterinaceae</w:t>
            </w:r>
            <w:proofErr w:type="spellEnd"/>
          </w:p>
        </w:tc>
        <w:tc>
          <w:tcPr>
            <w:tcW w:w="34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D3378" w:rsidRPr="001D6E55" w:rsidTr="005053ED">
        <w:trPr>
          <w:trHeight w:val="340"/>
        </w:trPr>
        <w:tc>
          <w:tcPr>
            <w:tcW w:w="198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1D6E55">
              <w:rPr>
                <w:bCs/>
                <w:i/>
                <w:iCs/>
                <w:color w:val="000000"/>
                <w:sz w:val="22"/>
                <w:szCs w:val="22"/>
              </w:rPr>
              <w:t>Catenophlyctis</w:t>
            </w:r>
            <w:proofErr w:type="spellEnd"/>
            <w:r w:rsidRPr="001D6E55">
              <w:rPr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D6E55">
              <w:rPr>
                <w:bCs/>
                <w:i/>
                <w:iCs/>
                <w:color w:val="000000"/>
                <w:sz w:val="22"/>
                <w:szCs w:val="22"/>
              </w:rPr>
              <w:t>variabilis</w:t>
            </w:r>
            <w:proofErr w:type="spellEnd"/>
            <w:r w:rsidRPr="001D6E5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D6E55">
              <w:rPr>
                <w:bCs/>
                <w:color w:val="000000"/>
                <w:sz w:val="22"/>
                <w:szCs w:val="22"/>
              </w:rPr>
              <w:t>Karling</w:t>
            </w:r>
            <w:proofErr w:type="spellEnd"/>
            <w:r w:rsidRPr="001D6E55">
              <w:rPr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1D6E55">
              <w:rPr>
                <w:bCs/>
                <w:color w:val="000000"/>
                <w:sz w:val="22"/>
                <w:szCs w:val="22"/>
              </w:rPr>
              <w:t>Karling</w:t>
            </w:r>
            <w:proofErr w:type="spellEnd"/>
            <w:r w:rsidRPr="001D6E55">
              <w:rPr>
                <w:bCs/>
                <w:color w:val="000000"/>
                <w:sz w:val="22"/>
                <w:szCs w:val="22"/>
              </w:rPr>
              <w:t>).</w:t>
            </w:r>
          </w:p>
        </w:tc>
        <w:tc>
          <w:tcPr>
            <w:tcW w:w="34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6E55">
              <w:rPr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34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6E55">
              <w:rPr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3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6E55">
              <w:rPr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3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6E55">
              <w:rPr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34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6E55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3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6E55">
              <w:rPr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34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6E55">
              <w:rPr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21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7D3378" w:rsidRPr="001D6E55" w:rsidTr="005053ED">
        <w:trPr>
          <w:trHeight w:val="340"/>
        </w:trPr>
        <w:tc>
          <w:tcPr>
            <w:tcW w:w="198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1D6E55">
              <w:rPr>
                <w:bCs/>
                <w:i/>
                <w:iCs/>
                <w:color w:val="000000"/>
                <w:sz w:val="22"/>
                <w:szCs w:val="22"/>
              </w:rPr>
              <w:t>Catenaria</w:t>
            </w:r>
            <w:proofErr w:type="spellEnd"/>
            <w:r w:rsidRPr="001D6E55">
              <w:rPr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D6E55">
              <w:rPr>
                <w:bCs/>
                <w:i/>
                <w:iCs/>
                <w:color w:val="000000"/>
                <w:sz w:val="22"/>
                <w:szCs w:val="22"/>
              </w:rPr>
              <w:t>anguillulae</w:t>
            </w:r>
            <w:proofErr w:type="spellEnd"/>
            <w:r w:rsidRPr="001D6E55">
              <w:rPr>
                <w:bCs/>
                <w:sz w:val="22"/>
                <w:szCs w:val="22"/>
              </w:rPr>
              <w:t xml:space="preserve"> Sorokin.</w:t>
            </w:r>
            <w:proofErr w:type="gramStart"/>
            <w:r w:rsidRPr="001D6E55">
              <w:rPr>
                <w:bCs/>
                <w:sz w:val="22"/>
                <w:szCs w:val="22"/>
              </w:rPr>
              <w:t>*</w:t>
            </w:r>
            <w:proofErr w:type="gramEnd"/>
          </w:p>
        </w:tc>
        <w:tc>
          <w:tcPr>
            <w:tcW w:w="34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6E55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4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4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6E55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14,29</w:t>
            </w:r>
          </w:p>
        </w:tc>
      </w:tr>
      <w:tr w:rsidR="007D3378" w:rsidRPr="001D6E55" w:rsidTr="005053ED">
        <w:trPr>
          <w:trHeight w:val="340"/>
        </w:trPr>
        <w:tc>
          <w:tcPr>
            <w:tcW w:w="198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ind w:left="317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  <w:p w:rsidR="007D3378" w:rsidRPr="001D6E55" w:rsidRDefault="007D3378" w:rsidP="005053ED">
            <w:pPr>
              <w:ind w:left="317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D6E55">
              <w:rPr>
                <w:b/>
                <w:bCs/>
                <w:iCs/>
                <w:color w:val="000000"/>
                <w:sz w:val="22"/>
                <w:szCs w:val="22"/>
              </w:rPr>
              <w:t xml:space="preserve">Filo </w:t>
            </w:r>
            <w:proofErr w:type="spellStart"/>
            <w:r w:rsidRPr="001D6E55">
              <w:rPr>
                <w:b/>
                <w:bCs/>
                <w:iCs/>
                <w:color w:val="000000"/>
                <w:sz w:val="22"/>
                <w:szCs w:val="22"/>
              </w:rPr>
              <w:t>Chytridiomycota</w:t>
            </w:r>
            <w:proofErr w:type="spellEnd"/>
          </w:p>
          <w:p w:rsidR="007D3378" w:rsidRPr="001D6E55" w:rsidRDefault="007D3378" w:rsidP="005053ED">
            <w:pPr>
              <w:ind w:left="601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proofErr w:type="spellStart"/>
            <w:r w:rsidRPr="001D6E55">
              <w:rPr>
                <w:b/>
                <w:bCs/>
                <w:iCs/>
                <w:color w:val="000000"/>
                <w:sz w:val="22"/>
                <w:szCs w:val="22"/>
              </w:rPr>
              <w:t>Chytriadiales</w:t>
            </w:r>
            <w:proofErr w:type="spellEnd"/>
          </w:p>
          <w:p w:rsidR="007D3378" w:rsidRPr="001D6E55" w:rsidRDefault="007D3378" w:rsidP="005053ED">
            <w:pPr>
              <w:ind w:left="884"/>
              <w:jc w:val="left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 w:rsidRPr="001D6E55">
              <w:rPr>
                <w:b/>
                <w:bCs/>
                <w:iCs/>
                <w:color w:val="000000"/>
                <w:sz w:val="22"/>
                <w:szCs w:val="22"/>
              </w:rPr>
              <w:t>Chytridiaceae</w:t>
            </w:r>
            <w:proofErr w:type="spellEnd"/>
          </w:p>
        </w:tc>
        <w:tc>
          <w:tcPr>
            <w:tcW w:w="34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D3378" w:rsidRPr="001D6E55" w:rsidTr="005053ED">
        <w:trPr>
          <w:trHeight w:val="340"/>
        </w:trPr>
        <w:tc>
          <w:tcPr>
            <w:tcW w:w="198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1D6E55">
              <w:rPr>
                <w:bCs/>
                <w:i/>
                <w:iCs/>
                <w:color w:val="000000"/>
                <w:sz w:val="22"/>
                <w:szCs w:val="22"/>
              </w:rPr>
              <w:t>Cylindrochytridium</w:t>
            </w:r>
            <w:proofErr w:type="spellEnd"/>
            <w:r w:rsidRPr="001D6E55">
              <w:rPr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D6E55">
              <w:rPr>
                <w:bCs/>
                <w:i/>
                <w:iCs/>
                <w:color w:val="000000"/>
                <w:sz w:val="22"/>
                <w:szCs w:val="22"/>
              </w:rPr>
              <w:t>johnstonii</w:t>
            </w:r>
            <w:proofErr w:type="spellEnd"/>
            <w:r w:rsidRPr="001D6E5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D6E55">
              <w:rPr>
                <w:bCs/>
                <w:color w:val="000000"/>
                <w:sz w:val="22"/>
                <w:szCs w:val="22"/>
              </w:rPr>
              <w:t>Karling</w:t>
            </w:r>
            <w:proofErr w:type="spellEnd"/>
            <w:r w:rsidRPr="001D6E55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4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6E55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4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4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4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6E55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1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6E55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28,58</w:t>
            </w:r>
          </w:p>
        </w:tc>
      </w:tr>
      <w:tr w:rsidR="007D3378" w:rsidRPr="001D6E55" w:rsidTr="005053ED">
        <w:trPr>
          <w:trHeight w:val="340"/>
        </w:trPr>
        <w:tc>
          <w:tcPr>
            <w:tcW w:w="1984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1D6E55">
              <w:rPr>
                <w:bCs/>
                <w:i/>
                <w:iCs/>
                <w:color w:val="000000"/>
                <w:sz w:val="22"/>
                <w:szCs w:val="22"/>
              </w:rPr>
              <w:t>Karligiomyces</w:t>
            </w:r>
            <w:proofErr w:type="spellEnd"/>
            <w:r w:rsidRPr="001D6E55">
              <w:rPr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D6E55">
              <w:rPr>
                <w:bCs/>
                <w:i/>
                <w:iCs/>
                <w:color w:val="000000"/>
                <w:sz w:val="22"/>
                <w:szCs w:val="22"/>
              </w:rPr>
              <w:t>granulatus</w:t>
            </w:r>
            <w:proofErr w:type="spellEnd"/>
            <w:r w:rsidRPr="001D6E5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D6E55">
              <w:rPr>
                <w:bCs/>
                <w:color w:val="000000"/>
                <w:sz w:val="22"/>
                <w:szCs w:val="22"/>
              </w:rPr>
              <w:t>Karling</w:t>
            </w:r>
            <w:proofErr w:type="spellEnd"/>
            <w:r w:rsidRPr="001D6E55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45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6E55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4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5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6E55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3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6E55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45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5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6E55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345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6E55">
              <w:rPr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57,16</w:t>
            </w:r>
          </w:p>
        </w:tc>
      </w:tr>
      <w:tr w:rsidR="007D3378" w:rsidRPr="001D6E55" w:rsidTr="005053ED">
        <w:trPr>
          <w:trHeight w:val="340"/>
        </w:trPr>
        <w:tc>
          <w:tcPr>
            <w:tcW w:w="198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ind w:left="884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proofErr w:type="spellStart"/>
            <w:r w:rsidRPr="001D6E55">
              <w:rPr>
                <w:b/>
                <w:bCs/>
                <w:iCs/>
                <w:color w:val="000000"/>
                <w:sz w:val="22"/>
                <w:szCs w:val="22"/>
              </w:rPr>
              <w:t>Cladochytriaceae</w:t>
            </w:r>
            <w:proofErr w:type="spellEnd"/>
          </w:p>
        </w:tc>
        <w:tc>
          <w:tcPr>
            <w:tcW w:w="34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D3378" w:rsidRPr="001D6E55" w:rsidTr="005053ED">
        <w:trPr>
          <w:trHeight w:val="340"/>
        </w:trPr>
        <w:tc>
          <w:tcPr>
            <w:tcW w:w="198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1D6E55">
              <w:rPr>
                <w:bCs/>
                <w:i/>
                <w:iCs/>
                <w:color w:val="000000"/>
                <w:sz w:val="22"/>
                <w:szCs w:val="22"/>
              </w:rPr>
              <w:t>Cladochytrium</w:t>
            </w:r>
            <w:proofErr w:type="spellEnd"/>
            <w:r w:rsidRPr="001D6E55">
              <w:rPr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D6E55">
              <w:rPr>
                <w:bCs/>
                <w:i/>
                <w:iCs/>
                <w:color w:val="000000"/>
                <w:sz w:val="22"/>
                <w:szCs w:val="22"/>
              </w:rPr>
              <w:t>replicatum</w:t>
            </w:r>
            <w:proofErr w:type="spellEnd"/>
            <w:r w:rsidRPr="001D6E5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D6E55">
              <w:rPr>
                <w:bCs/>
                <w:color w:val="000000"/>
                <w:sz w:val="22"/>
                <w:szCs w:val="22"/>
              </w:rPr>
              <w:t>Karling</w:t>
            </w:r>
            <w:proofErr w:type="spellEnd"/>
            <w:r w:rsidRPr="001D6E55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4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6E55">
              <w:rPr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34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6E55">
              <w:rPr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3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6E55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3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6E55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34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6E55">
              <w:rPr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3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6E55">
              <w:rPr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34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6E55">
              <w:rPr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21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7D3378" w:rsidRPr="001D6E55" w:rsidTr="005053ED">
        <w:trPr>
          <w:trHeight w:val="340"/>
        </w:trPr>
        <w:tc>
          <w:tcPr>
            <w:tcW w:w="198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proofErr w:type="spellStart"/>
            <w:r w:rsidRPr="001D6E55">
              <w:rPr>
                <w:bCs/>
                <w:i/>
                <w:iCs/>
                <w:color w:val="000000"/>
                <w:sz w:val="22"/>
                <w:szCs w:val="22"/>
              </w:rPr>
              <w:t>Cladochytrium</w:t>
            </w:r>
            <w:proofErr w:type="spellEnd"/>
            <w:r w:rsidRPr="001D6E55">
              <w:rPr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D6E55">
              <w:rPr>
                <w:bCs/>
                <w:i/>
                <w:iCs/>
                <w:color w:val="000000"/>
                <w:sz w:val="22"/>
                <w:szCs w:val="22"/>
              </w:rPr>
              <w:t>setigerum</w:t>
            </w:r>
            <w:proofErr w:type="spellEnd"/>
            <w:r w:rsidRPr="001D6E55">
              <w:rPr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D6E55">
              <w:rPr>
                <w:bCs/>
                <w:iCs/>
                <w:color w:val="000000"/>
                <w:sz w:val="22"/>
                <w:szCs w:val="22"/>
              </w:rPr>
              <w:t>Karling</w:t>
            </w:r>
            <w:proofErr w:type="spellEnd"/>
            <w:r w:rsidRPr="001D6E55">
              <w:rPr>
                <w:bCs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4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4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6E55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4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6E55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14,29</w:t>
            </w:r>
          </w:p>
        </w:tc>
      </w:tr>
      <w:tr w:rsidR="007D3378" w:rsidRPr="001D6E55" w:rsidTr="005053ED">
        <w:trPr>
          <w:trHeight w:val="340"/>
        </w:trPr>
        <w:tc>
          <w:tcPr>
            <w:tcW w:w="1984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1D6E55">
              <w:rPr>
                <w:bCs/>
                <w:i/>
                <w:iCs/>
                <w:color w:val="000000"/>
                <w:sz w:val="22"/>
                <w:szCs w:val="22"/>
              </w:rPr>
              <w:t>Polychytrium</w:t>
            </w:r>
            <w:proofErr w:type="spellEnd"/>
            <w:r w:rsidRPr="001D6E55">
              <w:rPr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D6E55">
              <w:rPr>
                <w:bCs/>
                <w:i/>
                <w:iCs/>
                <w:color w:val="000000"/>
                <w:sz w:val="22"/>
                <w:szCs w:val="22"/>
              </w:rPr>
              <w:t>aggregatum</w:t>
            </w:r>
            <w:proofErr w:type="spellEnd"/>
            <w:r w:rsidRPr="001D6E55">
              <w:rPr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D6E55">
              <w:rPr>
                <w:bCs/>
                <w:color w:val="000000"/>
                <w:sz w:val="22"/>
                <w:szCs w:val="22"/>
              </w:rPr>
              <w:t>Ajello</w:t>
            </w:r>
            <w:proofErr w:type="spellEnd"/>
            <w:r w:rsidRPr="001D6E55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45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5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6E55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3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45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5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45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6E55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14,29</w:t>
            </w:r>
          </w:p>
        </w:tc>
      </w:tr>
      <w:tr w:rsidR="007D3378" w:rsidRPr="001D6E55" w:rsidTr="005053ED">
        <w:trPr>
          <w:trHeight w:val="340"/>
        </w:trPr>
        <w:tc>
          <w:tcPr>
            <w:tcW w:w="198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ind w:left="884"/>
              <w:jc w:val="left"/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1D6E55"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  <w:t>Nowakowskiellaceaae</w:t>
            </w:r>
            <w:proofErr w:type="spellEnd"/>
          </w:p>
        </w:tc>
        <w:tc>
          <w:tcPr>
            <w:tcW w:w="34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D3378" w:rsidRPr="001D6E55" w:rsidTr="005053ED">
        <w:trPr>
          <w:trHeight w:val="340"/>
        </w:trPr>
        <w:tc>
          <w:tcPr>
            <w:tcW w:w="1984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1D6E55">
              <w:rPr>
                <w:bCs/>
                <w:i/>
                <w:iCs/>
                <w:color w:val="000000"/>
                <w:sz w:val="22"/>
                <w:szCs w:val="22"/>
                <w:lang w:val="en-US"/>
              </w:rPr>
              <w:t>Nowakowskiella</w:t>
            </w:r>
            <w:proofErr w:type="spellEnd"/>
            <w:r w:rsidRPr="001D6E55">
              <w:rPr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6E55">
              <w:rPr>
                <w:bCs/>
                <w:i/>
                <w:iCs/>
                <w:color w:val="000000"/>
                <w:sz w:val="22"/>
                <w:szCs w:val="22"/>
                <w:lang w:val="en-US"/>
              </w:rPr>
              <w:t>elegans</w:t>
            </w:r>
            <w:proofErr w:type="spellEnd"/>
            <w:r w:rsidRPr="001D6E55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1D6E55">
              <w:rPr>
                <w:bCs/>
                <w:color w:val="001100"/>
                <w:sz w:val="22"/>
                <w:szCs w:val="22"/>
                <w:lang w:val="en-US"/>
              </w:rPr>
              <w:t xml:space="preserve">(Nowak.) </w:t>
            </w:r>
            <w:proofErr w:type="spellStart"/>
            <w:r w:rsidRPr="001D6E55">
              <w:rPr>
                <w:bCs/>
                <w:color w:val="001100"/>
                <w:sz w:val="22"/>
                <w:szCs w:val="22"/>
                <w:lang w:val="en-US"/>
              </w:rPr>
              <w:t>J.Schröt</w:t>
            </w:r>
            <w:proofErr w:type="spellEnd"/>
            <w:r w:rsidRPr="001D6E55">
              <w:rPr>
                <w:bCs/>
                <w:color w:val="001100"/>
                <w:sz w:val="22"/>
                <w:szCs w:val="22"/>
                <w:lang w:val="en-US"/>
              </w:rPr>
              <w:t>.</w:t>
            </w:r>
          </w:p>
        </w:tc>
        <w:tc>
          <w:tcPr>
            <w:tcW w:w="345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6E55">
              <w:rPr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34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6E55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335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6E55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3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6E55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45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6E55">
              <w:rPr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335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6E55">
              <w:rPr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345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6E55">
              <w:rPr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21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7D3378" w:rsidRPr="001D6E55" w:rsidTr="005053ED">
        <w:trPr>
          <w:trHeight w:val="340"/>
        </w:trPr>
        <w:tc>
          <w:tcPr>
            <w:tcW w:w="1984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1D6E55">
              <w:rPr>
                <w:bCs/>
                <w:i/>
                <w:iCs/>
                <w:color w:val="000000"/>
                <w:sz w:val="22"/>
                <w:szCs w:val="22"/>
              </w:rPr>
              <w:t>Nowakowskiella</w:t>
            </w:r>
            <w:proofErr w:type="spellEnd"/>
            <w:r w:rsidRPr="001D6E55">
              <w:rPr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D6E55">
              <w:rPr>
                <w:bCs/>
                <w:i/>
                <w:iCs/>
                <w:color w:val="000000"/>
                <w:sz w:val="22"/>
                <w:szCs w:val="22"/>
              </w:rPr>
              <w:t>elongata</w:t>
            </w:r>
            <w:proofErr w:type="spellEnd"/>
            <w:r w:rsidRPr="001D6E5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D6E55">
              <w:rPr>
                <w:bCs/>
                <w:color w:val="000000"/>
                <w:sz w:val="22"/>
                <w:szCs w:val="22"/>
              </w:rPr>
              <w:t>Karling</w:t>
            </w:r>
            <w:proofErr w:type="spellEnd"/>
            <w:r w:rsidRPr="001D6E55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45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5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6E55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3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45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6E55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35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45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6E55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28,58</w:t>
            </w:r>
          </w:p>
        </w:tc>
      </w:tr>
      <w:tr w:rsidR="007D3378" w:rsidRPr="001D6E55" w:rsidTr="005053ED">
        <w:trPr>
          <w:trHeight w:val="340"/>
        </w:trPr>
        <w:tc>
          <w:tcPr>
            <w:tcW w:w="1984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1D6E55">
              <w:rPr>
                <w:bCs/>
                <w:i/>
                <w:iCs/>
                <w:color w:val="000000"/>
                <w:sz w:val="22"/>
                <w:szCs w:val="22"/>
              </w:rPr>
              <w:t>Nowakoskiella</w:t>
            </w:r>
            <w:proofErr w:type="spellEnd"/>
            <w:r w:rsidRPr="001D6E55">
              <w:rPr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D6E55">
              <w:rPr>
                <w:bCs/>
                <w:i/>
                <w:iCs/>
                <w:color w:val="000000"/>
                <w:sz w:val="22"/>
                <w:szCs w:val="22"/>
              </w:rPr>
              <w:t>hemiphaerosphora</w:t>
            </w:r>
            <w:proofErr w:type="spellEnd"/>
            <w:r w:rsidRPr="001D6E5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D6E55">
              <w:rPr>
                <w:bCs/>
                <w:color w:val="000000"/>
                <w:sz w:val="22"/>
                <w:szCs w:val="22"/>
              </w:rPr>
              <w:t>Shanor</w:t>
            </w:r>
            <w:proofErr w:type="spellEnd"/>
            <w:r w:rsidRPr="001D6E55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45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6E55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34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5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45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5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45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6E55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14,29</w:t>
            </w:r>
          </w:p>
        </w:tc>
      </w:tr>
      <w:tr w:rsidR="007D3378" w:rsidRPr="001D6E55" w:rsidTr="005053ED">
        <w:trPr>
          <w:trHeight w:val="340"/>
        </w:trPr>
        <w:tc>
          <w:tcPr>
            <w:tcW w:w="198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ind w:left="884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proofErr w:type="spellStart"/>
            <w:r w:rsidRPr="001D6E55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>Septochytriaceae</w:t>
            </w:r>
            <w:proofErr w:type="spellEnd"/>
          </w:p>
        </w:tc>
        <w:tc>
          <w:tcPr>
            <w:tcW w:w="34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D3378" w:rsidRPr="001D6E55" w:rsidTr="005053ED">
        <w:trPr>
          <w:trHeight w:val="340"/>
        </w:trPr>
        <w:tc>
          <w:tcPr>
            <w:tcW w:w="1984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1D6E55">
              <w:rPr>
                <w:bCs/>
                <w:i/>
                <w:iCs/>
                <w:color w:val="000000"/>
                <w:sz w:val="22"/>
                <w:szCs w:val="22"/>
              </w:rPr>
              <w:t>Septochytrium</w:t>
            </w:r>
            <w:proofErr w:type="spellEnd"/>
            <w:r w:rsidRPr="001D6E55">
              <w:rPr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D6E55">
              <w:rPr>
                <w:bCs/>
                <w:i/>
                <w:iCs/>
                <w:color w:val="000000"/>
                <w:sz w:val="22"/>
                <w:szCs w:val="22"/>
              </w:rPr>
              <w:t>variabile</w:t>
            </w:r>
            <w:proofErr w:type="spellEnd"/>
            <w:r w:rsidRPr="001D6E5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D6E55">
              <w:rPr>
                <w:bCs/>
                <w:color w:val="000000"/>
                <w:sz w:val="22"/>
                <w:szCs w:val="22"/>
              </w:rPr>
              <w:t>Berdan</w:t>
            </w:r>
            <w:proofErr w:type="spellEnd"/>
            <w:r w:rsidRPr="001D6E55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45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6E55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4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6E55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35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45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5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45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6E55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1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6E55">
              <w:rPr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42,87</w:t>
            </w:r>
          </w:p>
        </w:tc>
      </w:tr>
      <w:tr w:rsidR="007D3378" w:rsidRPr="001D6E55" w:rsidTr="005053ED">
        <w:trPr>
          <w:trHeight w:val="340"/>
        </w:trPr>
        <w:tc>
          <w:tcPr>
            <w:tcW w:w="198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ind w:left="884"/>
              <w:jc w:val="left"/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1D6E55"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  <w:t>Endochytriaceae</w:t>
            </w:r>
            <w:proofErr w:type="spellEnd"/>
          </w:p>
        </w:tc>
        <w:tc>
          <w:tcPr>
            <w:tcW w:w="34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D3378" w:rsidRPr="001D6E55" w:rsidTr="005053ED">
        <w:trPr>
          <w:trHeight w:val="340"/>
        </w:trPr>
        <w:tc>
          <w:tcPr>
            <w:tcW w:w="1984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1D6E55">
              <w:rPr>
                <w:bCs/>
                <w:i/>
                <w:iCs/>
                <w:color w:val="000000"/>
                <w:sz w:val="22"/>
                <w:szCs w:val="22"/>
                <w:lang w:val="en-US"/>
              </w:rPr>
              <w:t>Asterophlyctis</w:t>
            </w:r>
            <w:proofErr w:type="spellEnd"/>
            <w:r w:rsidRPr="001D6E55">
              <w:rPr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6E55">
              <w:rPr>
                <w:bCs/>
                <w:i/>
                <w:iCs/>
                <w:color w:val="000000"/>
                <w:sz w:val="22"/>
                <w:szCs w:val="22"/>
                <w:lang w:val="en-US"/>
              </w:rPr>
              <w:t>sarcoptoides</w:t>
            </w:r>
            <w:proofErr w:type="spellEnd"/>
            <w:r w:rsidRPr="001D6E55">
              <w:rPr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Pr="001D6E55">
              <w:rPr>
                <w:bCs/>
                <w:iCs/>
                <w:color w:val="000000"/>
                <w:sz w:val="22"/>
                <w:szCs w:val="22"/>
                <w:lang w:val="en-US"/>
              </w:rPr>
              <w:t>H.E. Petersen</w:t>
            </w:r>
          </w:p>
        </w:tc>
        <w:tc>
          <w:tcPr>
            <w:tcW w:w="345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6E55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34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5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45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5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45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6E55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14,29</w:t>
            </w:r>
          </w:p>
        </w:tc>
      </w:tr>
      <w:tr w:rsidR="007D3378" w:rsidRPr="001D6E55" w:rsidTr="005053ED">
        <w:trPr>
          <w:trHeight w:val="340"/>
        </w:trPr>
        <w:tc>
          <w:tcPr>
            <w:tcW w:w="1984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1D6E55">
              <w:rPr>
                <w:bCs/>
                <w:i/>
                <w:iCs/>
                <w:color w:val="000000"/>
                <w:sz w:val="22"/>
                <w:szCs w:val="22"/>
              </w:rPr>
              <w:t>Catenochytridium</w:t>
            </w:r>
            <w:proofErr w:type="spellEnd"/>
            <w:r w:rsidRPr="001D6E55">
              <w:rPr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D6E55">
              <w:rPr>
                <w:bCs/>
                <w:i/>
                <w:iCs/>
                <w:color w:val="000000"/>
                <w:sz w:val="22"/>
                <w:szCs w:val="22"/>
              </w:rPr>
              <w:t>carolinianum</w:t>
            </w:r>
            <w:proofErr w:type="spellEnd"/>
            <w:r w:rsidRPr="001D6E5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D6E55">
              <w:rPr>
                <w:bCs/>
                <w:color w:val="000000"/>
                <w:sz w:val="22"/>
                <w:szCs w:val="22"/>
              </w:rPr>
              <w:t>Berdan</w:t>
            </w:r>
            <w:proofErr w:type="spellEnd"/>
            <w:r w:rsidRPr="001D6E55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45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6E55">
              <w:rPr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34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5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6E55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3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45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6E55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35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45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6E55">
              <w:rPr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42,87</w:t>
            </w:r>
          </w:p>
        </w:tc>
      </w:tr>
      <w:tr w:rsidR="007D3378" w:rsidRPr="001D6E55" w:rsidTr="005053ED">
        <w:trPr>
          <w:trHeight w:val="340"/>
        </w:trPr>
        <w:tc>
          <w:tcPr>
            <w:tcW w:w="1984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1D6E55">
              <w:rPr>
                <w:bCs/>
                <w:i/>
                <w:iCs/>
                <w:color w:val="000000"/>
                <w:sz w:val="22"/>
                <w:szCs w:val="22"/>
              </w:rPr>
              <w:t>Catenochytridium</w:t>
            </w:r>
            <w:proofErr w:type="spellEnd"/>
            <w:r w:rsidRPr="001D6E55">
              <w:rPr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D6E55">
              <w:rPr>
                <w:bCs/>
                <w:i/>
                <w:iCs/>
                <w:color w:val="000000"/>
                <w:sz w:val="22"/>
                <w:szCs w:val="22"/>
              </w:rPr>
              <w:t>kevorkianni</w:t>
            </w:r>
            <w:proofErr w:type="spellEnd"/>
            <w:r w:rsidRPr="001D6E5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D6E55">
              <w:rPr>
                <w:bCs/>
                <w:color w:val="000000"/>
                <w:sz w:val="22"/>
                <w:szCs w:val="22"/>
              </w:rPr>
              <w:t>Sparrow</w:t>
            </w:r>
            <w:proofErr w:type="spellEnd"/>
            <w:r w:rsidRPr="001D6E55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45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6E55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4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5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6E55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3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45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6E55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35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6E55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45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6E55">
              <w:rPr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57,16</w:t>
            </w:r>
          </w:p>
        </w:tc>
      </w:tr>
      <w:tr w:rsidR="007D3378" w:rsidRPr="001D6E55" w:rsidTr="005053ED">
        <w:trPr>
          <w:trHeight w:val="340"/>
        </w:trPr>
        <w:tc>
          <w:tcPr>
            <w:tcW w:w="198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ind w:left="601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proofErr w:type="spellStart"/>
            <w:r w:rsidRPr="001D6E55">
              <w:rPr>
                <w:b/>
                <w:bCs/>
                <w:iCs/>
                <w:color w:val="000000"/>
                <w:sz w:val="22"/>
                <w:szCs w:val="22"/>
              </w:rPr>
              <w:t>Monoblepharidales</w:t>
            </w:r>
            <w:proofErr w:type="spellEnd"/>
          </w:p>
          <w:p w:rsidR="007D3378" w:rsidRPr="001D6E55" w:rsidRDefault="007D3378" w:rsidP="005053ED">
            <w:pPr>
              <w:ind w:left="884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proofErr w:type="spellStart"/>
            <w:r w:rsidRPr="001D6E55">
              <w:rPr>
                <w:b/>
                <w:bCs/>
                <w:iCs/>
                <w:color w:val="000000"/>
                <w:sz w:val="22"/>
                <w:szCs w:val="22"/>
              </w:rPr>
              <w:t>Gonapodyaceae</w:t>
            </w:r>
            <w:proofErr w:type="spellEnd"/>
          </w:p>
        </w:tc>
        <w:tc>
          <w:tcPr>
            <w:tcW w:w="34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D3378" w:rsidRPr="001D6E55" w:rsidTr="005053ED">
        <w:trPr>
          <w:trHeight w:val="340"/>
        </w:trPr>
        <w:tc>
          <w:tcPr>
            <w:tcW w:w="1984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1D6E55">
              <w:rPr>
                <w:bCs/>
                <w:i/>
                <w:iCs/>
                <w:color w:val="000000"/>
                <w:sz w:val="22"/>
                <w:szCs w:val="22"/>
              </w:rPr>
              <w:t>Gonapodya</w:t>
            </w:r>
            <w:proofErr w:type="spellEnd"/>
            <w:r w:rsidRPr="001D6E55">
              <w:rPr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D6E55">
              <w:rPr>
                <w:bCs/>
                <w:i/>
                <w:iCs/>
                <w:color w:val="000000"/>
                <w:sz w:val="22"/>
                <w:szCs w:val="22"/>
              </w:rPr>
              <w:t>polymorpha</w:t>
            </w:r>
            <w:proofErr w:type="spellEnd"/>
            <w:r w:rsidRPr="001D6E5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D6E55">
              <w:rPr>
                <w:bCs/>
                <w:color w:val="000000"/>
                <w:sz w:val="22"/>
                <w:szCs w:val="22"/>
              </w:rPr>
              <w:t>Thaxt</w:t>
            </w:r>
            <w:proofErr w:type="spellEnd"/>
            <w:r w:rsidRPr="001D6E55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45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5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45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6E55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35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45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6E55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14,29</w:t>
            </w:r>
          </w:p>
        </w:tc>
      </w:tr>
      <w:tr w:rsidR="007D3378" w:rsidRPr="001D6E55" w:rsidTr="005053ED">
        <w:trPr>
          <w:trHeight w:val="340"/>
        </w:trPr>
        <w:tc>
          <w:tcPr>
            <w:tcW w:w="1984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1D6E55">
              <w:rPr>
                <w:bCs/>
                <w:i/>
                <w:iCs/>
                <w:color w:val="000000"/>
                <w:sz w:val="22"/>
                <w:szCs w:val="22"/>
              </w:rPr>
              <w:t>Globisporangium</w:t>
            </w:r>
            <w:proofErr w:type="spellEnd"/>
            <w:r w:rsidRPr="001D6E55">
              <w:rPr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D6E55">
              <w:rPr>
                <w:bCs/>
                <w:i/>
                <w:iCs/>
                <w:color w:val="000000"/>
                <w:sz w:val="22"/>
                <w:szCs w:val="22"/>
              </w:rPr>
              <w:t>proliferum</w:t>
            </w:r>
            <w:proofErr w:type="spellEnd"/>
            <w:r w:rsidRPr="001D6E55">
              <w:rPr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1D6E55">
              <w:rPr>
                <w:bCs/>
                <w:iCs/>
                <w:color w:val="000000"/>
                <w:sz w:val="22"/>
                <w:szCs w:val="22"/>
              </w:rPr>
              <w:t>(</w:t>
            </w:r>
            <w:proofErr w:type="spellStart"/>
            <w:r w:rsidRPr="001D6E55">
              <w:rPr>
                <w:bCs/>
                <w:iCs/>
                <w:color w:val="000000"/>
                <w:sz w:val="22"/>
                <w:szCs w:val="22"/>
              </w:rPr>
              <w:t>Cornu</w:t>
            </w:r>
            <w:proofErr w:type="spellEnd"/>
            <w:r w:rsidRPr="001D6E55">
              <w:rPr>
                <w:bCs/>
                <w:iCs/>
                <w:color w:val="000000"/>
                <w:sz w:val="22"/>
                <w:szCs w:val="22"/>
              </w:rPr>
              <w:t>) P.M. Kirk</w:t>
            </w:r>
          </w:p>
        </w:tc>
        <w:tc>
          <w:tcPr>
            <w:tcW w:w="345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5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6E55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33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45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6E55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35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45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6E55">
              <w:rPr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28,58</w:t>
            </w:r>
          </w:p>
        </w:tc>
      </w:tr>
      <w:tr w:rsidR="007D3378" w:rsidRPr="001D6E55" w:rsidTr="005053ED">
        <w:trPr>
          <w:trHeight w:val="340"/>
        </w:trPr>
        <w:tc>
          <w:tcPr>
            <w:tcW w:w="198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proofErr w:type="spellStart"/>
            <w:r w:rsidRPr="001D6E55">
              <w:rPr>
                <w:bCs/>
                <w:i/>
                <w:iCs/>
                <w:color w:val="000000"/>
                <w:sz w:val="22"/>
                <w:szCs w:val="22"/>
              </w:rPr>
              <w:t>Monoblepharella</w:t>
            </w:r>
            <w:proofErr w:type="spellEnd"/>
            <w:r w:rsidRPr="001D6E55">
              <w:rPr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D6E55">
              <w:rPr>
                <w:bCs/>
                <w:i/>
                <w:iCs/>
                <w:color w:val="000000"/>
                <w:sz w:val="22"/>
                <w:szCs w:val="22"/>
              </w:rPr>
              <w:t>taylorii</w:t>
            </w:r>
            <w:proofErr w:type="spellEnd"/>
            <w:r w:rsidRPr="001D6E55">
              <w:rPr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D6E55">
              <w:rPr>
                <w:bCs/>
                <w:iCs/>
                <w:color w:val="000000"/>
                <w:sz w:val="22"/>
                <w:szCs w:val="22"/>
              </w:rPr>
              <w:t>Sparrow</w:t>
            </w:r>
            <w:proofErr w:type="spellEnd"/>
            <w:r w:rsidRPr="001D6E55">
              <w:rPr>
                <w:bCs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4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6E55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4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4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4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6E55">
              <w:rPr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21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6E55">
              <w:rPr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28,58</w:t>
            </w:r>
          </w:p>
        </w:tc>
      </w:tr>
      <w:tr w:rsidR="007D3378" w:rsidRPr="001D6E55" w:rsidTr="005053ED">
        <w:trPr>
          <w:trHeight w:val="340"/>
        </w:trPr>
        <w:tc>
          <w:tcPr>
            <w:tcW w:w="198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ind w:left="884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proofErr w:type="spellStart"/>
            <w:r w:rsidRPr="001D6E55">
              <w:rPr>
                <w:b/>
                <w:bCs/>
                <w:iCs/>
                <w:color w:val="000000"/>
                <w:sz w:val="22"/>
                <w:szCs w:val="22"/>
              </w:rPr>
              <w:t>Monoblepharidaceae</w:t>
            </w:r>
            <w:proofErr w:type="spellEnd"/>
          </w:p>
        </w:tc>
        <w:tc>
          <w:tcPr>
            <w:tcW w:w="34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D3378" w:rsidRPr="001D6E55" w:rsidTr="005053ED">
        <w:trPr>
          <w:trHeight w:val="340"/>
        </w:trPr>
        <w:tc>
          <w:tcPr>
            <w:tcW w:w="198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proofErr w:type="spellStart"/>
            <w:r w:rsidRPr="001D6E55">
              <w:rPr>
                <w:bCs/>
                <w:i/>
                <w:iCs/>
                <w:color w:val="000000"/>
                <w:sz w:val="22"/>
                <w:szCs w:val="22"/>
              </w:rPr>
              <w:t>Monoblepharis</w:t>
            </w:r>
            <w:proofErr w:type="spellEnd"/>
            <w:r w:rsidRPr="001D6E55">
              <w:rPr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D6E55">
              <w:rPr>
                <w:bCs/>
                <w:i/>
                <w:iCs/>
                <w:color w:val="000000"/>
                <w:sz w:val="22"/>
                <w:szCs w:val="22"/>
              </w:rPr>
              <w:t>ovigera</w:t>
            </w:r>
            <w:proofErr w:type="spellEnd"/>
            <w:r w:rsidRPr="001D6E55">
              <w:rPr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1D6E55">
              <w:rPr>
                <w:bCs/>
                <w:sz w:val="22"/>
                <w:szCs w:val="22"/>
              </w:rPr>
              <w:t>Lagerh.</w:t>
            </w:r>
            <w:proofErr w:type="gramStart"/>
            <w:r w:rsidRPr="001D6E55">
              <w:rPr>
                <w:bCs/>
                <w:sz w:val="22"/>
                <w:szCs w:val="22"/>
              </w:rPr>
              <w:t>*</w:t>
            </w:r>
            <w:proofErr w:type="gramEnd"/>
          </w:p>
        </w:tc>
        <w:tc>
          <w:tcPr>
            <w:tcW w:w="34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6E55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4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4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6E55">
              <w:rPr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21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6E55">
              <w:rPr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28,58</w:t>
            </w:r>
          </w:p>
        </w:tc>
      </w:tr>
      <w:tr w:rsidR="007D3378" w:rsidRPr="001D6E55" w:rsidTr="005053ED">
        <w:trPr>
          <w:trHeight w:val="340"/>
        </w:trPr>
        <w:tc>
          <w:tcPr>
            <w:tcW w:w="198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ind w:left="601"/>
              <w:jc w:val="left"/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1D6E55"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  <w:t>Rhizophlyctidales</w:t>
            </w:r>
            <w:proofErr w:type="spellEnd"/>
          </w:p>
          <w:p w:rsidR="007D3378" w:rsidRPr="001D6E55" w:rsidRDefault="007D3378" w:rsidP="005053ED">
            <w:pPr>
              <w:ind w:left="884"/>
              <w:jc w:val="left"/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1D6E55"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  <w:t>Rhizophlyctidaceae</w:t>
            </w:r>
            <w:proofErr w:type="spellEnd"/>
          </w:p>
        </w:tc>
        <w:tc>
          <w:tcPr>
            <w:tcW w:w="34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D3378" w:rsidRPr="001D6E55" w:rsidTr="005053ED">
        <w:trPr>
          <w:trHeight w:val="340"/>
        </w:trPr>
        <w:tc>
          <w:tcPr>
            <w:tcW w:w="198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1D6E55">
              <w:rPr>
                <w:bCs/>
                <w:i/>
                <w:iCs/>
                <w:color w:val="000000"/>
                <w:sz w:val="22"/>
                <w:szCs w:val="22"/>
                <w:lang w:val="en-US"/>
              </w:rPr>
              <w:t>Rizophlyctis</w:t>
            </w:r>
            <w:proofErr w:type="spellEnd"/>
            <w:r w:rsidRPr="001D6E55">
              <w:rPr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6E55">
              <w:rPr>
                <w:bCs/>
                <w:i/>
                <w:iCs/>
                <w:color w:val="000000"/>
                <w:sz w:val="22"/>
                <w:szCs w:val="22"/>
                <w:lang w:val="en-US"/>
              </w:rPr>
              <w:t>rosea</w:t>
            </w:r>
            <w:proofErr w:type="spellEnd"/>
            <w:r w:rsidRPr="001D6E55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1D6E55">
              <w:rPr>
                <w:bCs/>
                <w:color w:val="001100"/>
                <w:sz w:val="22"/>
                <w:szCs w:val="22"/>
                <w:lang w:val="en-US"/>
              </w:rPr>
              <w:t xml:space="preserve">(De </w:t>
            </w:r>
            <w:proofErr w:type="spellStart"/>
            <w:r w:rsidRPr="001D6E55">
              <w:rPr>
                <w:bCs/>
                <w:color w:val="001100"/>
                <w:sz w:val="22"/>
                <w:szCs w:val="22"/>
                <w:lang w:val="en-US"/>
              </w:rPr>
              <w:t>Bary</w:t>
            </w:r>
            <w:proofErr w:type="spellEnd"/>
            <w:r w:rsidRPr="001D6E55">
              <w:rPr>
                <w:bCs/>
                <w:color w:val="001100"/>
                <w:sz w:val="22"/>
                <w:szCs w:val="22"/>
                <w:lang w:val="en-US"/>
              </w:rPr>
              <w:t xml:space="preserve"> &amp; </w:t>
            </w:r>
            <w:proofErr w:type="spellStart"/>
            <w:r w:rsidRPr="001D6E55">
              <w:rPr>
                <w:bCs/>
                <w:color w:val="001100"/>
                <w:sz w:val="22"/>
                <w:szCs w:val="22"/>
                <w:lang w:val="en-US"/>
              </w:rPr>
              <w:t>Woronin</w:t>
            </w:r>
            <w:proofErr w:type="spellEnd"/>
            <w:r w:rsidRPr="001D6E55">
              <w:rPr>
                <w:bCs/>
                <w:color w:val="001100"/>
                <w:sz w:val="22"/>
                <w:szCs w:val="22"/>
                <w:lang w:val="en-US"/>
              </w:rPr>
              <w:t xml:space="preserve">) </w:t>
            </w:r>
            <w:proofErr w:type="spellStart"/>
            <w:r w:rsidRPr="001D6E55">
              <w:rPr>
                <w:bCs/>
                <w:color w:val="001100"/>
                <w:sz w:val="22"/>
                <w:szCs w:val="22"/>
                <w:lang w:val="en-US"/>
              </w:rPr>
              <w:t>A.Fisch</w:t>
            </w:r>
            <w:proofErr w:type="spellEnd"/>
            <w:r w:rsidRPr="001D6E55">
              <w:rPr>
                <w:bCs/>
                <w:color w:val="001100"/>
                <w:sz w:val="22"/>
                <w:szCs w:val="22"/>
                <w:lang w:val="en-US"/>
              </w:rPr>
              <w:t>.</w:t>
            </w:r>
          </w:p>
        </w:tc>
        <w:tc>
          <w:tcPr>
            <w:tcW w:w="34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6E55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4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4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6E55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4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6E55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1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D6E55">
              <w:rPr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42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  <w:r w:rsidRPr="001D6E55">
              <w:rPr>
                <w:color w:val="000000"/>
                <w:sz w:val="22"/>
                <w:szCs w:val="22"/>
              </w:rPr>
              <w:t>42,87</w:t>
            </w:r>
          </w:p>
        </w:tc>
      </w:tr>
      <w:tr w:rsidR="007D3378" w:rsidRPr="001D6E55" w:rsidTr="005053ED">
        <w:trPr>
          <w:trHeight w:val="340"/>
        </w:trPr>
        <w:tc>
          <w:tcPr>
            <w:tcW w:w="1984" w:type="pct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D6E55">
              <w:rPr>
                <w:b/>
                <w:bCs/>
                <w:color w:val="000000"/>
                <w:sz w:val="22"/>
                <w:szCs w:val="22"/>
              </w:rPr>
              <w:t>TOTAL DE OCORRÊNCIAS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D6E55">
              <w:rPr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D6E55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D6E55">
              <w:rPr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1D6E55">
              <w:rPr>
                <w:b/>
                <w:color w:val="000000"/>
                <w:sz w:val="22"/>
                <w:szCs w:val="22"/>
              </w:rPr>
              <w:t>8</w:t>
            </w:r>
            <w:proofErr w:type="gramEnd"/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D6E55"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D6E55">
              <w:rPr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D6E55">
              <w:rPr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D6E55">
              <w:rPr>
                <w:b/>
                <w:color w:val="000000"/>
                <w:sz w:val="22"/>
                <w:szCs w:val="22"/>
              </w:rPr>
              <w:t>115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D3378" w:rsidRPr="001D6E55" w:rsidTr="005053ED">
        <w:trPr>
          <w:trHeight w:val="340"/>
        </w:trPr>
        <w:tc>
          <w:tcPr>
            <w:tcW w:w="1984" w:type="pct"/>
            <w:shd w:val="clear" w:color="auto" w:fill="auto"/>
            <w:vAlign w:val="center"/>
            <w:hideMark/>
          </w:tcPr>
          <w:p w:rsidR="007D3378" w:rsidRPr="001D6E55" w:rsidRDefault="007D3378" w:rsidP="005053ED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D6E55">
              <w:rPr>
                <w:b/>
                <w:bCs/>
                <w:color w:val="000000"/>
                <w:sz w:val="22"/>
                <w:szCs w:val="22"/>
              </w:rPr>
              <w:t>TOTAL DE TÁXONS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D6E55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1D6E55">
              <w:rPr>
                <w:b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335" w:type="pct"/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D6E55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1D6E55">
              <w:rPr>
                <w:b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345" w:type="pct"/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1D6E55">
              <w:rPr>
                <w:b/>
                <w:color w:val="000000"/>
                <w:sz w:val="22"/>
                <w:szCs w:val="22"/>
              </w:rPr>
              <w:t>9</w:t>
            </w:r>
            <w:proofErr w:type="gramEnd"/>
          </w:p>
        </w:tc>
        <w:tc>
          <w:tcPr>
            <w:tcW w:w="335" w:type="pct"/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1D6E55">
              <w:rPr>
                <w:b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345" w:type="pct"/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1D6E55">
              <w:rPr>
                <w:b/>
                <w:color w:val="000000"/>
                <w:sz w:val="22"/>
                <w:szCs w:val="22"/>
              </w:rPr>
              <w:t>8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D6E55">
              <w:rPr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D3378" w:rsidRPr="001D6E55" w:rsidRDefault="007D3378" w:rsidP="005053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A95FEF" w:rsidRDefault="007D3378" w:rsidP="007D3378">
      <w:pPr>
        <w:autoSpaceDE w:val="0"/>
        <w:autoSpaceDN w:val="0"/>
        <w:adjustRightInd w:val="0"/>
        <w:jc w:val="left"/>
      </w:pPr>
      <w:r w:rsidRPr="001D6E55">
        <w:rPr>
          <w:sz w:val="22"/>
          <w:szCs w:val="22"/>
        </w:rPr>
        <w:t>*Primeira citação para o Piauí.</w:t>
      </w:r>
      <w:r>
        <w:t xml:space="preserve"> </w:t>
      </w:r>
    </w:p>
    <w:sectPr w:rsidR="00A95FEF" w:rsidSect="007D337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709" w:rsidRDefault="007D337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709" w:rsidRDefault="007D337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709" w:rsidRDefault="007D3378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709" w:rsidRDefault="007D337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709" w:rsidRPr="00F67FC9" w:rsidRDefault="007D3378" w:rsidP="00F67FC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709" w:rsidRDefault="007D337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78"/>
    <w:rsid w:val="007D3378"/>
    <w:rsid w:val="00A9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3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33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337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D33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3378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3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33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337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D33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3378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Ribamar</dc:creator>
  <cp:lastModifiedBy>Ribamar</cp:lastModifiedBy>
  <cp:revision>1</cp:revision>
  <dcterms:created xsi:type="dcterms:W3CDTF">2016-11-07T00:06:00Z</dcterms:created>
  <dcterms:modified xsi:type="dcterms:W3CDTF">2016-11-07T00:09:00Z</dcterms:modified>
</cp:coreProperties>
</file>