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81" w:rsidRDefault="00524281" w:rsidP="005242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para correspondência</w:t>
      </w:r>
    </w:p>
    <w:p w:rsidR="00524281" w:rsidRDefault="00524281" w:rsidP="00524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6CD" w:rsidRDefault="00524281" w:rsidP="00524281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524281">
        <w:rPr>
          <w:rFonts w:ascii="Arial" w:hAnsi="Arial" w:cs="Arial"/>
          <w:sz w:val="24"/>
          <w:szCs w:val="24"/>
        </w:rPr>
        <w:t>Pedro Henrique Perez de Moura</w:t>
      </w:r>
      <w:r w:rsidRPr="00524281">
        <w:rPr>
          <w:rFonts w:ascii="Arial" w:hAnsi="Arial" w:cs="Arial"/>
          <w:sz w:val="24"/>
          <w:szCs w:val="24"/>
        </w:rPr>
        <w:br/>
        <w:t xml:space="preserve">Av. Sinésio Guimarães 117 </w:t>
      </w:r>
      <w:proofErr w:type="spellStart"/>
      <w:r w:rsidRPr="00524281">
        <w:rPr>
          <w:rFonts w:ascii="Arial" w:hAnsi="Arial" w:cs="Arial"/>
          <w:sz w:val="24"/>
          <w:szCs w:val="24"/>
        </w:rPr>
        <w:t>apt</w:t>
      </w:r>
      <w:proofErr w:type="spellEnd"/>
      <w:r w:rsidRPr="00524281">
        <w:rPr>
          <w:rFonts w:ascii="Arial" w:hAnsi="Arial" w:cs="Arial"/>
          <w:sz w:val="24"/>
          <w:szCs w:val="24"/>
        </w:rPr>
        <w:t xml:space="preserve"> 301</w:t>
      </w:r>
      <w:r w:rsidRPr="00524281">
        <w:rPr>
          <w:rFonts w:ascii="Arial" w:hAnsi="Arial" w:cs="Arial"/>
          <w:sz w:val="24"/>
          <w:szCs w:val="24"/>
        </w:rPr>
        <w:br/>
        <w:t>CEP 58040400  João Pessoa</w:t>
      </w:r>
    </w:p>
    <w:p w:rsidR="0065303F" w:rsidRPr="00524281" w:rsidRDefault="0065303F" w:rsidP="00524281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pedrohmoura@gmail.com</w:t>
      </w:r>
    </w:p>
    <w:sectPr w:rsidR="0065303F" w:rsidRPr="00524281" w:rsidSect="00081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716CD"/>
    <w:rsid w:val="00081916"/>
    <w:rsid w:val="000D0F80"/>
    <w:rsid w:val="001716CD"/>
    <w:rsid w:val="00524281"/>
    <w:rsid w:val="0065303F"/>
    <w:rsid w:val="00856384"/>
    <w:rsid w:val="00C8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9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Company>Hewlett-Packard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3</cp:revision>
  <dcterms:created xsi:type="dcterms:W3CDTF">2012-09-28T21:26:00Z</dcterms:created>
  <dcterms:modified xsi:type="dcterms:W3CDTF">2012-09-28T21:28:00Z</dcterms:modified>
</cp:coreProperties>
</file>