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AC" w:rsidRPr="00511486" w:rsidRDefault="004018AC" w:rsidP="00511486">
      <w:pPr>
        <w:spacing w:line="480" w:lineRule="auto"/>
        <w:rPr>
          <w:rFonts w:ascii="Arial" w:hAnsi="Arial" w:cs="Arial"/>
          <w:color w:val="111111"/>
          <w:sz w:val="17"/>
          <w:szCs w:val="17"/>
          <w:shd w:val="clear" w:color="auto" w:fill="FBFBF3"/>
        </w:rPr>
      </w:pPr>
      <w:r w:rsidRPr="00511486">
        <w:rPr>
          <w:rFonts w:ascii="Arial" w:hAnsi="Arial" w:cs="Arial"/>
        </w:rPr>
        <w:t>Ao Editor da Revista Brasileira de Ciências da Saúde</w:t>
      </w:r>
    </w:p>
    <w:p w:rsidR="004018AC" w:rsidRPr="00511486" w:rsidRDefault="004018AC" w:rsidP="005114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511486">
        <w:rPr>
          <w:rFonts w:ascii="Arial" w:hAnsi="Arial" w:cs="Arial"/>
        </w:rPr>
        <w:t>Declaração de Conflitos de Interesse</w:t>
      </w:r>
    </w:p>
    <w:p w:rsidR="004018AC" w:rsidRPr="00511486" w:rsidRDefault="004018AC" w:rsidP="00BB5B7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511486">
        <w:rPr>
          <w:rFonts w:ascii="Arial" w:hAnsi="Arial" w:cs="Arial"/>
        </w:rPr>
        <w:t>Nós, D</w:t>
      </w:r>
      <w:r w:rsidRPr="00511486">
        <w:rPr>
          <w:rFonts w:ascii="Arial" w:hAnsi="Arial" w:cs="Arial"/>
        </w:rPr>
        <w:t>eyla Moura Ramos Isoldi</w:t>
      </w:r>
      <w:r w:rsidRPr="00511486">
        <w:rPr>
          <w:rFonts w:ascii="Arial" w:hAnsi="Arial" w:cs="Arial"/>
        </w:rPr>
        <w:t xml:space="preserve">, </w:t>
      </w:r>
      <w:proofErr w:type="spellStart"/>
      <w:r w:rsidRPr="00511486">
        <w:rPr>
          <w:rFonts w:ascii="Arial" w:hAnsi="Arial" w:cs="Arial"/>
        </w:rPr>
        <w:t>Mariluci</w:t>
      </w:r>
      <w:proofErr w:type="spellEnd"/>
      <w:r w:rsidRPr="00511486">
        <w:rPr>
          <w:rFonts w:ascii="Arial" w:hAnsi="Arial" w:cs="Arial"/>
        </w:rPr>
        <w:t xml:space="preserve"> Camargo Ferreira da Silva Candido</w:t>
      </w:r>
      <w:r w:rsidRPr="00511486">
        <w:rPr>
          <w:rFonts w:ascii="Arial" w:hAnsi="Arial" w:cs="Arial"/>
        </w:rPr>
        <w:t xml:space="preserve">, </w:t>
      </w:r>
      <w:r w:rsidRPr="00511486">
        <w:rPr>
          <w:rFonts w:ascii="Arial" w:hAnsi="Arial" w:cs="Arial"/>
        </w:rPr>
        <w:t>Clélia Albino Simpson</w:t>
      </w:r>
      <w:r w:rsidRPr="00511486">
        <w:rPr>
          <w:rFonts w:ascii="Arial" w:hAnsi="Arial" w:cs="Arial"/>
          <w:vertAlign w:val="superscript"/>
        </w:rPr>
        <w:t xml:space="preserve"> </w:t>
      </w:r>
      <w:r w:rsidRPr="00511486">
        <w:rPr>
          <w:rFonts w:ascii="Arial" w:hAnsi="Arial" w:cs="Arial"/>
        </w:rPr>
        <w:t xml:space="preserve">e </w:t>
      </w:r>
      <w:r w:rsidRPr="00511486">
        <w:rPr>
          <w:rFonts w:ascii="Arial" w:hAnsi="Arial" w:cs="Arial"/>
        </w:rPr>
        <w:t>Fernando de Souza Silva</w:t>
      </w:r>
      <w:r w:rsidRPr="00511486">
        <w:rPr>
          <w:rFonts w:ascii="Arial" w:hAnsi="Arial" w:cs="Arial"/>
        </w:rPr>
        <w:t xml:space="preserve">, autores do manuscrito intitulado </w:t>
      </w:r>
      <w:r w:rsidRPr="00511486">
        <w:rPr>
          <w:rFonts w:ascii="Arial" w:hAnsi="Arial" w:cs="Arial"/>
        </w:rPr>
        <w:t>FATORES RELACIONADOS ÀS OCORRÊNCIAS ÉTICAS NA ENFERMAGEM FRENTE A ERROS DE MEDICAÇÃO</w:t>
      </w:r>
      <w:r w:rsidRPr="00511486">
        <w:rPr>
          <w:rFonts w:ascii="Arial" w:hAnsi="Arial" w:cs="Arial"/>
        </w:rPr>
        <w:t>, declaramos que não há conflito de interesse por parte dos autores. Tal artigo não tem apoio financeiro.</w:t>
      </w:r>
    </w:p>
    <w:p w:rsidR="004018AC" w:rsidRPr="00BB5B75" w:rsidRDefault="004018AC" w:rsidP="00511486">
      <w:pPr>
        <w:autoSpaceDE w:val="0"/>
        <w:autoSpaceDN w:val="0"/>
        <w:adjustRightInd w:val="0"/>
        <w:spacing w:before="40" w:after="40" w:line="480" w:lineRule="auto"/>
        <w:rPr>
          <w:rFonts w:ascii="Arial" w:hAnsi="Arial" w:cs="Arial"/>
        </w:rPr>
      </w:pPr>
      <w:r w:rsidRPr="00BB5B75">
        <w:rPr>
          <w:rFonts w:ascii="Arial" w:hAnsi="Arial" w:cs="Arial"/>
        </w:rPr>
        <w:t>Parnamirim, 21 de Agosto de 2014</w:t>
      </w:r>
    </w:p>
    <w:p w:rsidR="00BB5B75" w:rsidRPr="00BB5B75" w:rsidRDefault="008273CF" w:rsidP="00BB5B75">
      <w:pPr>
        <w:spacing w:line="360" w:lineRule="auto"/>
        <w:rPr>
          <w:rFonts w:ascii="Arial" w:hAnsi="Arial" w:cs="Arial"/>
        </w:rPr>
        <w:sectPr w:rsidR="00BB5B75" w:rsidRPr="00BB5B75" w:rsidSect="00741284">
          <w:pgSz w:w="12240" w:h="15840"/>
          <w:pgMar w:top="179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Atenciosamente,</w:t>
      </w:r>
      <w:bookmarkStart w:id="0" w:name="_GoBack"/>
      <w:bookmarkEnd w:id="0"/>
    </w:p>
    <w:p w:rsidR="00BB5B75" w:rsidRDefault="00BB5B75" w:rsidP="00BB5B75">
      <w:pPr>
        <w:spacing w:line="360" w:lineRule="auto"/>
      </w:pPr>
    </w:p>
    <w:p w:rsidR="00BB5B75" w:rsidRPr="00017E6C" w:rsidRDefault="00BB5B75" w:rsidP="00BB5B75">
      <w:pPr>
        <w:autoSpaceDE w:val="0"/>
        <w:autoSpaceDN w:val="0"/>
        <w:adjustRightInd w:val="0"/>
        <w:spacing w:before="40" w:after="40" w:line="360" w:lineRule="auto"/>
        <w:jc w:val="center"/>
        <w:rPr>
          <w:u w:val="thick"/>
        </w:rPr>
      </w:pPr>
      <w:r w:rsidRPr="00C845A7">
        <w:rPr>
          <w:noProof/>
          <w:u w:val="single"/>
          <w:lang w:eastAsia="pt-BR"/>
        </w:rPr>
        <w:drawing>
          <wp:inline distT="0" distB="0" distL="0" distR="0">
            <wp:extent cx="1724025" cy="2762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B75" w:rsidRPr="00BB5B75" w:rsidRDefault="00BB5B75" w:rsidP="00BB5B75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Arial" w:hAnsi="Arial" w:cs="Arial"/>
        </w:rPr>
      </w:pPr>
      <w:r w:rsidRPr="00BB5B75">
        <w:rPr>
          <w:rFonts w:ascii="Arial" w:hAnsi="Arial" w:cs="Arial"/>
        </w:rPr>
        <w:t>Deyla Moura Ramos Isoldi</w:t>
      </w:r>
    </w:p>
    <w:p w:rsidR="00BB5B75" w:rsidRDefault="00BB5B75" w:rsidP="00BB5B75">
      <w:pPr>
        <w:autoSpaceDE w:val="0"/>
        <w:autoSpaceDN w:val="0"/>
        <w:adjustRightInd w:val="0"/>
        <w:spacing w:before="40" w:after="40" w:line="360" w:lineRule="auto"/>
        <w:jc w:val="center"/>
      </w:pPr>
      <w:r w:rsidRPr="00C845A7">
        <w:rPr>
          <w:noProof/>
          <w:u w:val="single"/>
          <w:lang w:eastAsia="pt-BR"/>
        </w:rPr>
        <w:drawing>
          <wp:inline distT="0" distB="0" distL="0" distR="0">
            <wp:extent cx="2019300" cy="266700"/>
            <wp:effectExtent l="0" t="0" r="0" b="0"/>
            <wp:docPr id="2" name="Imagem 2" descr="Ass.digital Fernand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ss.digital Fernando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B75" w:rsidRPr="00BB5B75" w:rsidRDefault="00BB5B75" w:rsidP="00BB5B75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Arial" w:hAnsi="Arial" w:cs="Arial"/>
        </w:rPr>
      </w:pPr>
      <w:r w:rsidRPr="00BB5B75">
        <w:rPr>
          <w:rFonts w:ascii="Arial" w:hAnsi="Arial" w:cs="Arial"/>
        </w:rPr>
        <w:t>Fernando de Souza Silva</w:t>
      </w:r>
    </w:p>
    <w:p w:rsidR="00BB5B75" w:rsidRDefault="00BB5B75" w:rsidP="00BB5B75">
      <w:pPr>
        <w:autoSpaceDE w:val="0"/>
        <w:autoSpaceDN w:val="0"/>
        <w:adjustRightInd w:val="0"/>
        <w:spacing w:before="40" w:after="40" w:line="360" w:lineRule="auto"/>
        <w:jc w:val="center"/>
      </w:pPr>
    </w:p>
    <w:p w:rsidR="00BB5B75" w:rsidRDefault="00BB5B75" w:rsidP="00BB5B75">
      <w:pPr>
        <w:autoSpaceDE w:val="0"/>
        <w:autoSpaceDN w:val="0"/>
        <w:adjustRightInd w:val="0"/>
        <w:spacing w:before="40" w:after="40" w:line="36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0</wp:posOffset>
            </wp:positionV>
            <wp:extent cx="1889125" cy="222885"/>
            <wp:effectExtent l="0" t="0" r="0" b="5715"/>
            <wp:wrapNone/>
            <wp:docPr id="6" name="Imagem 6" descr="Clé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Clé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0</wp:posOffset>
            </wp:positionV>
            <wp:extent cx="1889125" cy="222885"/>
            <wp:effectExtent l="0" t="0" r="0" b="5715"/>
            <wp:wrapNone/>
            <wp:docPr id="5" name="Imagem 5" descr="Clé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Clé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0</wp:posOffset>
            </wp:positionV>
            <wp:extent cx="1889125" cy="222250"/>
            <wp:effectExtent l="0" t="0" r="0" b="6350"/>
            <wp:wrapNone/>
            <wp:docPr id="4" name="Imagem 4" descr="Clé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Clé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B75" w:rsidRPr="00BB5B75" w:rsidRDefault="00BB5B75" w:rsidP="00BB5B75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Arial" w:hAnsi="Arial" w:cs="Arial"/>
        </w:rPr>
      </w:pPr>
      <w:r w:rsidRPr="00BB5B75">
        <w:rPr>
          <w:rFonts w:ascii="Arial" w:hAnsi="Arial" w:cs="Arial"/>
        </w:rPr>
        <w:t>Clélia Albino Simpson</w:t>
      </w:r>
    </w:p>
    <w:p w:rsidR="00BB5B75" w:rsidRDefault="00BB5B75" w:rsidP="00BB5B75">
      <w:pPr>
        <w:autoSpaceDE w:val="0"/>
        <w:autoSpaceDN w:val="0"/>
        <w:adjustRightInd w:val="0"/>
        <w:spacing w:before="40" w:after="40" w:line="360" w:lineRule="auto"/>
        <w:jc w:val="center"/>
      </w:pPr>
    </w:p>
    <w:p w:rsidR="00BB5B75" w:rsidRDefault="00BB5B75" w:rsidP="00BB5B75">
      <w:pPr>
        <w:autoSpaceDE w:val="0"/>
        <w:autoSpaceDN w:val="0"/>
        <w:adjustRightInd w:val="0"/>
        <w:spacing w:before="40" w:after="40" w:line="360" w:lineRule="auto"/>
        <w:jc w:val="center"/>
      </w:pPr>
      <w:r w:rsidRPr="00C845A7">
        <w:rPr>
          <w:noProof/>
          <w:u w:val="single"/>
          <w:lang w:eastAsia="pt-BR"/>
        </w:rPr>
        <w:drawing>
          <wp:inline distT="0" distB="0" distL="0" distR="0">
            <wp:extent cx="1971675" cy="2190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B75" w:rsidRPr="00BB5B75" w:rsidRDefault="00BB5B75" w:rsidP="00BB5B75">
      <w:pPr>
        <w:autoSpaceDE w:val="0"/>
        <w:autoSpaceDN w:val="0"/>
        <w:adjustRightInd w:val="0"/>
        <w:spacing w:before="40" w:after="40" w:line="360" w:lineRule="auto"/>
        <w:jc w:val="center"/>
        <w:rPr>
          <w:rFonts w:ascii="Arial" w:hAnsi="Arial" w:cs="Arial"/>
        </w:rPr>
      </w:pPr>
      <w:proofErr w:type="spellStart"/>
      <w:r w:rsidRPr="00BB5B75">
        <w:rPr>
          <w:rFonts w:ascii="Arial" w:hAnsi="Arial" w:cs="Arial"/>
        </w:rPr>
        <w:t>Mariluci</w:t>
      </w:r>
      <w:proofErr w:type="spellEnd"/>
      <w:r w:rsidRPr="00BB5B75">
        <w:rPr>
          <w:rFonts w:ascii="Arial" w:hAnsi="Arial" w:cs="Arial"/>
        </w:rPr>
        <w:t xml:space="preserve"> Camargo Ferreira da Silva Candido</w:t>
      </w:r>
    </w:p>
    <w:p w:rsidR="00BB5B75" w:rsidRDefault="00BB5B75" w:rsidP="00BB5B75">
      <w:pPr>
        <w:spacing w:line="360" w:lineRule="auto"/>
        <w:sectPr w:rsidR="00BB5B75" w:rsidSect="00741284">
          <w:type w:val="continuous"/>
          <w:pgSz w:w="12240" w:h="15840"/>
          <w:pgMar w:top="1797" w:right="1701" w:bottom="1417" w:left="1701" w:header="708" w:footer="708" w:gutter="0"/>
          <w:cols w:num="2" w:space="708"/>
          <w:docGrid w:linePitch="360"/>
        </w:sectPr>
      </w:pPr>
    </w:p>
    <w:p w:rsidR="00511486" w:rsidRPr="00511486" w:rsidRDefault="00511486" w:rsidP="00511486">
      <w:pPr>
        <w:autoSpaceDE w:val="0"/>
        <w:autoSpaceDN w:val="0"/>
        <w:adjustRightInd w:val="0"/>
        <w:spacing w:before="40" w:after="40" w:line="480" w:lineRule="auto"/>
        <w:rPr>
          <w:rFonts w:ascii="Arial" w:hAnsi="Arial" w:cs="Arial"/>
        </w:rPr>
      </w:pPr>
    </w:p>
    <w:p w:rsidR="000E35AE" w:rsidRDefault="004018AC" w:rsidP="004018AC">
      <w:r w:rsidRPr="004018AC">
        <w:rPr>
          <w:rFonts w:ascii="Verdana" w:hAnsi="Verdana"/>
          <w:color w:val="111111"/>
          <w:sz w:val="17"/>
          <w:szCs w:val="17"/>
        </w:rPr>
        <w:br/>
      </w:r>
    </w:p>
    <w:sectPr w:rsidR="000E3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AC"/>
    <w:rsid w:val="000E35AE"/>
    <w:rsid w:val="004018AC"/>
    <w:rsid w:val="00511486"/>
    <w:rsid w:val="008273CF"/>
    <w:rsid w:val="00B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9B66C-EC53-4260-8564-CC8DC996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0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Deyla Isoldi</dc:creator>
  <cp:keywords/>
  <dc:description/>
  <cp:lastModifiedBy>Deyla Isoldi</cp:lastModifiedBy>
  <cp:revision>3</cp:revision>
  <dcterms:created xsi:type="dcterms:W3CDTF">2014-08-21T22:35:00Z</dcterms:created>
  <dcterms:modified xsi:type="dcterms:W3CDTF">2014-08-21T22:49:00Z</dcterms:modified>
</cp:coreProperties>
</file>