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37" w:rsidRPr="005E73F1" w:rsidRDefault="005E73F1">
      <w:pPr>
        <w:rPr>
          <w:rFonts w:ascii="Arial" w:hAnsi="Arial" w:cs="Arial"/>
          <w:sz w:val="24"/>
          <w:szCs w:val="24"/>
        </w:rPr>
      </w:pPr>
      <w:r w:rsidRPr="005E73F1">
        <w:rPr>
          <w:rFonts w:ascii="Arial" w:hAnsi="Arial" w:cs="Arial"/>
          <w:sz w:val="24"/>
          <w:szCs w:val="24"/>
        </w:rPr>
        <w:t>Autor 1 – P</w:t>
      </w:r>
      <w:r>
        <w:rPr>
          <w:rFonts w:ascii="Arial" w:hAnsi="Arial" w:cs="Arial"/>
          <w:sz w:val="24"/>
          <w:szCs w:val="24"/>
        </w:rPr>
        <w:t>INTO</w:t>
      </w:r>
      <w:r w:rsidRPr="005E73F1">
        <w:rPr>
          <w:rFonts w:ascii="Arial" w:hAnsi="Arial" w:cs="Arial"/>
          <w:sz w:val="24"/>
          <w:szCs w:val="24"/>
        </w:rPr>
        <w:t xml:space="preserve">, Gabriela Bertti da Rocha. </w:t>
      </w:r>
      <w:r>
        <w:rPr>
          <w:rFonts w:ascii="Arial" w:hAnsi="Arial" w:cs="Arial"/>
          <w:sz w:val="24"/>
          <w:szCs w:val="24"/>
        </w:rPr>
        <w:t>(PINTO, G.B.R.)</w:t>
      </w:r>
    </w:p>
    <w:p w:rsidR="005E73F1" w:rsidRDefault="005E73F1" w:rsidP="00CB6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Mestre </w:t>
      </w:r>
      <w:r w:rsidR="00CB60DA">
        <w:rPr>
          <w:rFonts w:ascii="Arial" w:hAnsi="Arial" w:cs="Arial"/>
          <w:sz w:val="24"/>
          <w:szCs w:val="24"/>
        </w:rPr>
        <w:t xml:space="preserve">em </w:t>
      </w:r>
      <w:r w:rsidRPr="005E73F1">
        <w:rPr>
          <w:rFonts w:ascii="Arial" w:hAnsi="Arial" w:cs="Arial"/>
          <w:sz w:val="24"/>
          <w:szCs w:val="24"/>
        </w:rPr>
        <w:t xml:space="preserve">Bioética, Ética Aplicada e Saúde Coletiva </w:t>
      </w:r>
      <w:r w:rsidR="00CB60DA">
        <w:rPr>
          <w:rFonts w:ascii="Arial" w:hAnsi="Arial" w:cs="Arial"/>
          <w:sz w:val="24"/>
          <w:szCs w:val="24"/>
        </w:rPr>
        <w:t>–</w:t>
      </w:r>
      <w:r w:rsidRPr="005E7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3F1">
        <w:rPr>
          <w:rFonts w:ascii="Arial" w:hAnsi="Arial" w:cs="Arial"/>
          <w:sz w:val="24"/>
          <w:szCs w:val="24"/>
        </w:rPr>
        <w:t>PPGBios</w:t>
      </w:r>
      <w:proofErr w:type="spellEnd"/>
      <w:r w:rsidR="00CB60DA">
        <w:rPr>
          <w:rFonts w:ascii="Arial" w:hAnsi="Arial" w:cs="Arial"/>
          <w:sz w:val="24"/>
          <w:szCs w:val="24"/>
        </w:rPr>
        <w:t xml:space="preserve">. </w:t>
      </w:r>
      <w:r w:rsidRPr="005E73F1">
        <w:rPr>
          <w:rFonts w:ascii="Arial" w:hAnsi="Arial" w:cs="Arial"/>
          <w:sz w:val="24"/>
          <w:szCs w:val="24"/>
        </w:rPr>
        <w:t xml:space="preserve">Doutoranda em Bioética, Ética Aplicada e Saúde Coletiva </w:t>
      </w:r>
      <w:r w:rsidR="00CB60DA">
        <w:rPr>
          <w:rFonts w:ascii="Arial" w:hAnsi="Arial" w:cs="Arial"/>
          <w:sz w:val="24"/>
          <w:szCs w:val="24"/>
        </w:rPr>
        <w:t>–</w:t>
      </w:r>
      <w:r w:rsidRPr="005E7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3F1">
        <w:rPr>
          <w:rFonts w:ascii="Arial" w:hAnsi="Arial" w:cs="Arial"/>
          <w:sz w:val="24"/>
          <w:szCs w:val="24"/>
        </w:rPr>
        <w:t>PPGBios</w:t>
      </w:r>
      <w:proofErr w:type="spellEnd"/>
      <w:r w:rsidR="00CB60DA">
        <w:rPr>
          <w:rFonts w:ascii="Arial" w:hAnsi="Arial" w:cs="Arial"/>
          <w:sz w:val="24"/>
          <w:szCs w:val="24"/>
        </w:rPr>
        <w:t xml:space="preserve"> na Universidade Federal do Rio de Janeiro. É p</w:t>
      </w:r>
      <w:r w:rsidRPr="005E73F1">
        <w:rPr>
          <w:rFonts w:ascii="Arial" w:hAnsi="Arial" w:cs="Arial"/>
          <w:sz w:val="24"/>
          <w:szCs w:val="24"/>
        </w:rPr>
        <w:t xml:space="preserve">esquisadora do Núcleo de Bioética e Ética Aplicada </w:t>
      </w:r>
      <w:r w:rsidR="00CB60DA">
        <w:rPr>
          <w:rFonts w:ascii="Arial" w:hAnsi="Arial" w:cs="Arial"/>
          <w:sz w:val="24"/>
          <w:szCs w:val="24"/>
        </w:rPr>
        <w:t>(</w:t>
      </w:r>
      <w:r w:rsidRPr="005E73F1">
        <w:rPr>
          <w:rFonts w:ascii="Arial" w:hAnsi="Arial" w:cs="Arial"/>
          <w:sz w:val="24"/>
          <w:szCs w:val="24"/>
        </w:rPr>
        <w:t>NUBEA</w:t>
      </w:r>
      <w:r w:rsidR="00CB60DA">
        <w:rPr>
          <w:rFonts w:ascii="Arial" w:hAnsi="Arial" w:cs="Arial"/>
          <w:sz w:val="24"/>
          <w:szCs w:val="24"/>
        </w:rPr>
        <w:t xml:space="preserve"> - </w:t>
      </w:r>
      <w:r w:rsidRPr="005E73F1">
        <w:rPr>
          <w:rFonts w:ascii="Arial" w:hAnsi="Arial" w:cs="Arial"/>
          <w:sz w:val="24"/>
          <w:szCs w:val="24"/>
        </w:rPr>
        <w:t>UFRJ</w:t>
      </w:r>
      <w:r w:rsidR="00CB60DA">
        <w:rPr>
          <w:rFonts w:ascii="Arial" w:hAnsi="Arial" w:cs="Arial"/>
          <w:sz w:val="24"/>
          <w:szCs w:val="24"/>
        </w:rPr>
        <w:t>)</w:t>
      </w:r>
      <w:r w:rsidRPr="005E73F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CB60DA">
        <w:rPr>
          <w:rFonts w:ascii="Arial" w:hAnsi="Arial" w:cs="Arial"/>
          <w:sz w:val="24"/>
          <w:szCs w:val="24"/>
        </w:rPr>
        <w:t xml:space="preserve">do </w:t>
      </w:r>
      <w:r w:rsidRPr="005E73F1">
        <w:rPr>
          <w:rFonts w:ascii="Arial" w:hAnsi="Arial" w:cs="Arial"/>
          <w:sz w:val="24"/>
          <w:szCs w:val="24"/>
        </w:rPr>
        <w:t xml:space="preserve">Laboratório de </w:t>
      </w:r>
      <w:r w:rsidR="00CB60DA">
        <w:rPr>
          <w:rFonts w:ascii="Arial" w:hAnsi="Arial" w:cs="Arial"/>
          <w:sz w:val="24"/>
          <w:szCs w:val="24"/>
        </w:rPr>
        <w:t>É</w:t>
      </w:r>
      <w:r w:rsidRPr="005E73F1">
        <w:rPr>
          <w:rFonts w:ascii="Arial" w:hAnsi="Arial" w:cs="Arial"/>
          <w:sz w:val="24"/>
          <w:szCs w:val="24"/>
        </w:rPr>
        <w:t xml:space="preserve">tica Ambiental e Animal </w:t>
      </w:r>
      <w:r w:rsidR="00CB60DA">
        <w:rPr>
          <w:rFonts w:ascii="Arial" w:hAnsi="Arial" w:cs="Arial"/>
          <w:sz w:val="24"/>
          <w:szCs w:val="24"/>
        </w:rPr>
        <w:t>(</w:t>
      </w:r>
      <w:r w:rsidRPr="005E73F1">
        <w:rPr>
          <w:rFonts w:ascii="Arial" w:hAnsi="Arial" w:cs="Arial"/>
          <w:sz w:val="24"/>
          <w:szCs w:val="24"/>
        </w:rPr>
        <w:t>LEA</w:t>
      </w:r>
      <w:r w:rsidR="00CB60DA">
        <w:rPr>
          <w:rFonts w:ascii="Arial" w:hAnsi="Arial" w:cs="Arial"/>
          <w:sz w:val="24"/>
          <w:szCs w:val="24"/>
        </w:rPr>
        <w:t xml:space="preserve"> - </w:t>
      </w:r>
      <w:r w:rsidRPr="005E73F1">
        <w:rPr>
          <w:rFonts w:ascii="Arial" w:hAnsi="Arial" w:cs="Arial"/>
          <w:sz w:val="24"/>
          <w:szCs w:val="24"/>
        </w:rPr>
        <w:t>UFF</w:t>
      </w:r>
      <w:r w:rsidR="00CB60DA">
        <w:rPr>
          <w:rFonts w:ascii="Arial" w:hAnsi="Arial" w:cs="Arial"/>
          <w:sz w:val="24"/>
          <w:szCs w:val="24"/>
        </w:rPr>
        <w:t>)</w:t>
      </w:r>
      <w:r w:rsidRPr="005E73F1">
        <w:rPr>
          <w:rFonts w:ascii="Arial" w:hAnsi="Arial" w:cs="Arial"/>
          <w:sz w:val="24"/>
          <w:szCs w:val="24"/>
        </w:rPr>
        <w:t>.</w:t>
      </w:r>
    </w:p>
    <w:p w:rsidR="005E73F1" w:rsidRDefault="005E73F1" w:rsidP="00CB6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60DA" w:rsidRDefault="00CB60DA" w:rsidP="00CB6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3F1" w:rsidRDefault="005E73F1" w:rsidP="00CB6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2 – PAIXÃO, Rita Leal. (</w:t>
      </w:r>
      <w:r>
        <w:rPr>
          <w:rFonts w:ascii="Arial" w:hAnsi="Arial" w:cs="Arial"/>
          <w:sz w:val="24"/>
          <w:szCs w:val="24"/>
        </w:rPr>
        <w:t>PAIXÃO</w:t>
      </w:r>
      <w:r>
        <w:rPr>
          <w:rFonts w:ascii="Arial" w:hAnsi="Arial" w:cs="Arial"/>
          <w:sz w:val="24"/>
          <w:szCs w:val="24"/>
        </w:rPr>
        <w:t>, R.L.)</w:t>
      </w:r>
    </w:p>
    <w:p w:rsidR="005E73F1" w:rsidRDefault="005E73F1" w:rsidP="00CB6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60DA" w:rsidRDefault="005E73F1" w:rsidP="00CB60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E73F1">
        <w:rPr>
          <w:rFonts w:ascii="Arial" w:hAnsi="Arial" w:cs="Arial"/>
          <w:sz w:val="24"/>
          <w:szCs w:val="24"/>
        </w:rPr>
        <w:t xml:space="preserve">rofessora </w:t>
      </w:r>
      <w:r>
        <w:rPr>
          <w:rFonts w:ascii="Arial" w:hAnsi="Arial" w:cs="Arial"/>
          <w:sz w:val="24"/>
          <w:szCs w:val="24"/>
        </w:rPr>
        <w:t>Ti</w:t>
      </w:r>
      <w:r w:rsidRPr="005E73F1">
        <w:rPr>
          <w:rFonts w:ascii="Arial" w:hAnsi="Arial" w:cs="Arial"/>
          <w:sz w:val="24"/>
          <w:szCs w:val="24"/>
        </w:rPr>
        <w:t xml:space="preserve">tular </w:t>
      </w:r>
      <w:r w:rsidR="00CB60DA">
        <w:rPr>
          <w:rFonts w:ascii="Arial" w:hAnsi="Arial" w:cs="Arial"/>
          <w:sz w:val="24"/>
          <w:szCs w:val="24"/>
        </w:rPr>
        <w:t>d</w:t>
      </w:r>
      <w:r w:rsidR="00CB60DA">
        <w:rPr>
          <w:rFonts w:ascii="Arial" w:hAnsi="Arial" w:cs="Arial"/>
          <w:sz w:val="24"/>
          <w:szCs w:val="24"/>
        </w:rPr>
        <w:t>o Instituto Biomédico</w:t>
      </w:r>
      <w:r w:rsidRPr="005E73F1">
        <w:rPr>
          <w:rFonts w:ascii="Arial" w:hAnsi="Arial" w:cs="Arial"/>
          <w:sz w:val="24"/>
          <w:szCs w:val="24"/>
        </w:rPr>
        <w:t xml:space="preserve"> </w:t>
      </w:r>
      <w:r w:rsidR="00CB60DA">
        <w:rPr>
          <w:rFonts w:ascii="Arial" w:hAnsi="Arial" w:cs="Arial"/>
          <w:sz w:val="24"/>
          <w:szCs w:val="24"/>
        </w:rPr>
        <w:t xml:space="preserve">da </w:t>
      </w:r>
      <w:r w:rsidRPr="005E73F1">
        <w:rPr>
          <w:rFonts w:ascii="Arial" w:hAnsi="Arial" w:cs="Arial"/>
          <w:sz w:val="24"/>
          <w:szCs w:val="24"/>
        </w:rPr>
        <w:t>Universidade Federal Fluminense</w:t>
      </w:r>
      <w:r>
        <w:rPr>
          <w:rFonts w:ascii="Arial" w:hAnsi="Arial" w:cs="Arial"/>
          <w:sz w:val="24"/>
          <w:szCs w:val="24"/>
        </w:rPr>
        <w:t>.</w:t>
      </w:r>
      <w:r w:rsidRPr="005E73F1">
        <w:rPr>
          <w:rFonts w:ascii="Arial" w:hAnsi="Arial" w:cs="Arial"/>
          <w:sz w:val="24"/>
          <w:szCs w:val="24"/>
        </w:rPr>
        <w:t xml:space="preserve"> </w:t>
      </w:r>
      <w:r w:rsidR="00CB60DA">
        <w:rPr>
          <w:rFonts w:ascii="Arial" w:hAnsi="Arial" w:cs="Arial"/>
          <w:sz w:val="24"/>
          <w:szCs w:val="24"/>
        </w:rPr>
        <w:t xml:space="preserve">Doutora </w:t>
      </w:r>
      <w:r w:rsidR="00CB60DA" w:rsidRPr="005E73F1">
        <w:rPr>
          <w:rFonts w:ascii="Arial" w:hAnsi="Arial" w:cs="Arial"/>
          <w:sz w:val="24"/>
          <w:szCs w:val="24"/>
        </w:rPr>
        <w:t>em Saúde Pública pela Fundação Oswaldo Cruz</w:t>
      </w:r>
      <w:r w:rsidR="00CB60DA">
        <w:rPr>
          <w:rFonts w:ascii="Arial" w:hAnsi="Arial" w:cs="Arial"/>
          <w:sz w:val="24"/>
          <w:szCs w:val="24"/>
        </w:rPr>
        <w:t>.</w:t>
      </w:r>
      <w:r w:rsidR="00CB6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E73F1">
        <w:rPr>
          <w:rFonts w:ascii="Arial" w:hAnsi="Arial" w:cs="Arial"/>
          <w:sz w:val="24"/>
          <w:szCs w:val="24"/>
        </w:rPr>
        <w:t xml:space="preserve">tua no programa de pós-graduação em Bioética, Ética Aplicada e Saúde Coletiva </w:t>
      </w:r>
      <w:r w:rsidR="00CB60D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B60DA">
        <w:rPr>
          <w:rFonts w:ascii="Arial" w:hAnsi="Arial" w:cs="Arial"/>
          <w:sz w:val="24"/>
          <w:szCs w:val="24"/>
        </w:rPr>
        <w:t>PPGBios</w:t>
      </w:r>
      <w:proofErr w:type="spellEnd"/>
      <w:r w:rsidR="00CB60DA">
        <w:rPr>
          <w:rFonts w:ascii="Arial" w:hAnsi="Arial" w:cs="Arial"/>
          <w:sz w:val="24"/>
          <w:szCs w:val="24"/>
        </w:rPr>
        <w:t>,</w:t>
      </w:r>
      <w:r w:rsidRPr="005E73F1"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5E73F1">
        <w:rPr>
          <w:rFonts w:ascii="Arial" w:hAnsi="Arial" w:cs="Arial"/>
          <w:sz w:val="24"/>
          <w:szCs w:val="24"/>
        </w:rPr>
        <w:t xml:space="preserve"> Programa de pós-graduação em Medicina Veterinária da UFF</w:t>
      </w:r>
      <w:r w:rsidR="00CB60DA">
        <w:rPr>
          <w:rFonts w:ascii="Arial" w:hAnsi="Arial" w:cs="Arial"/>
          <w:sz w:val="24"/>
          <w:szCs w:val="24"/>
        </w:rPr>
        <w:t xml:space="preserve"> e no </w:t>
      </w:r>
      <w:r w:rsidR="00CB60DA" w:rsidRPr="005E73F1">
        <w:rPr>
          <w:rFonts w:ascii="Arial" w:hAnsi="Arial" w:cs="Arial"/>
          <w:sz w:val="24"/>
          <w:szCs w:val="24"/>
        </w:rPr>
        <w:t xml:space="preserve">Laboratório de </w:t>
      </w:r>
      <w:r w:rsidR="00CB60DA">
        <w:rPr>
          <w:rFonts w:ascii="Arial" w:hAnsi="Arial" w:cs="Arial"/>
          <w:sz w:val="24"/>
          <w:szCs w:val="24"/>
        </w:rPr>
        <w:t>É</w:t>
      </w:r>
      <w:r w:rsidR="00CB60DA" w:rsidRPr="005E73F1">
        <w:rPr>
          <w:rFonts w:ascii="Arial" w:hAnsi="Arial" w:cs="Arial"/>
          <w:sz w:val="24"/>
          <w:szCs w:val="24"/>
        </w:rPr>
        <w:t xml:space="preserve">tica Ambiental e Animal </w:t>
      </w:r>
      <w:r w:rsidR="00CB60DA">
        <w:rPr>
          <w:rFonts w:ascii="Arial" w:hAnsi="Arial" w:cs="Arial"/>
          <w:sz w:val="24"/>
          <w:szCs w:val="24"/>
        </w:rPr>
        <w:t>(</w:t>
      </w:r>
      <w:r w:rsidR="00CB60DA" w:rsidRPr="005E73F1">
        <w:rPr>
          <w:rFonts w:ascii="Arial" w:hAnsi="Arial" w:cs="Arial"/>
          <w:sz w:val="24"/>
          <w:szCs w:val="24"/>
        </w:rPr>
        <w:t>LEA</w:t>
      </w:r>
      <w:r w:rsidR="00CB60DA">
        <w:rPr>
          <w:rFonts w:ascii="Arial" w:hAnsi="Arial" w:cs="Arial"/>
          <w:sz w:val="24"/>
          <w:szCs w:val="24"/>
        </w:rPr>
        <w:t xml:space="preserve"> - </w:t>
      </w:r>
      <w:r w:rsidR="00CB60DA" w:rsidRPr="005E73F1">
        <w:rPr>
          <w:rFonts w:ascii="Arial" w:hAnsi="Arial" w:cs="Arial"/>
          <w:sz w:val="24"/>
          <w:szCs w:val="24"/>
        </w:rPr>
        <w:t>UFF</w:t>
      </w:r>
      <w:r w:rsidR="00CB60DA">
        <w:rPr>
          <w:rFonts w:ascii="Arial" w:hAnsi="Arial" w:cs="Arial"/>
          <w:sz w:val="24"/>
          <w:szCs w:val="24"/>
        </w:rPr>
        <w:t>)</w:t>
      </w:r>
      <w:r w:rsidR="00CB60DA" w:rsidRPr="005E73F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E73F1" w:rsidRPr="005E73F1" w:rsidRDefault="005E73F1" w:rsidP="00CB60D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73F1" w:rsidRPr="005E7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F1"/>
    <w:rsid w:val="005E73F1"/>
    <w:rsid w:val="008973CB"/>
    <w:rsid w:val="00903D37"/>
    <w:rsid w:val="00C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093A"/>
  <w15:chartTrackingRefBased/>
  <w15:docId w15:val="{543BB394-BFF9-4DC9-81AB-CF88A65E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Bertti</dc:creator>
  <cp:keywords/>
  <dc:description/>
  <cp:lastModifiedBy>Gabriela Bertti</cp:lastModifiedBy>
  <cp:revision>1</cp:revision>
  <dcterms:created xsi:type="dcterms:W3CDTF">2018-10-01T19:34:00Z</dcterms:created>
  <dcterms:modified xsi:type="dcterms:W3CDTF">2018-10-01T19:55:00Z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